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91919" w14:textId="77777777" w:rsidR="00C51D52" w:rsidRDefault="00C51D52" w:rsidP="00F647EB">
      <w:pPr>
        <w:ind w:left="1440"/>
        <w:rPr>
          <w:rFonts w:ascii="Times New Roman" w:hAnsi="Times New Roman" w:cs="Times New Roman"/>
        </w:rPr>
      </w:pPr>
    </w:p>
    <w:p w14:paraId="17A485C3" w14:textId="77777777" w:rsidR="001053FB" w:rsidRDefault="001053FB">
      <w:pPr>
        <w:rPr>
          <w:rFonts w:ascii="Times New Roman" w:hAnsi="Times New Roman" w:cs="Times New Roman"/>
        </w:rPr>
      </w:pPr>
    </w:p>
    <w:p w14:paraId="1DAC4DBA" w14:textId="77777777" w:rsidR="001053FB" w:rsidRDefault="001053FB">
      <w:pPr>
        <w:rPr>
          <w:rFonts w:ascii="Times New Roman" w:hAnsi="Times New Roman" w:cs="Times New Roman"/>
        </w:rPr>
      </w:pPr>
    </w:p>
    <w:p w14:paraId="762EA1C6" w14:textId="77777777" w:rsidR="001053FB" w:rsidRDefault="001053FB">
      <w:pPr>
        <w:rPr>
          <w:rFonts w:ascii="Times New Roman" w:hAnsi="Times New Roman" w:cs="Times New Roman"/>
        </w:rPr>
      </w:pPr>
    </w:p>
    <w:p w14:paraId="76011486" w14:textId="77777777" w:rsidR="001053FB" w:rsidRDefault="001053FB">
      <w:pPr>
        <w:rPr>
          <w:rFonts w:ascii="Times New Roman" w:hAnsi="Times New Roman" w:cs="Times New Roman"/>
        </w:rPr>
      </w:pPr>
    </w:p>
    <w:p w14:paraId="227D5297" w14:textId="77777777" w:rsidR="001053FB" w:rsidRDefault="001053FB">
      <w:pPr>
        <w:rPr>
          <w:rFonts w:ascii="Times New Roman" w:hAnsi="Times New Roman" w:cs="Times New Roman"/>
        </w:rPr>
      </w:pPr>
    </w:p>
    <w:p w14:paraId="3CD632B6" w14:textId="77777777" w:rsidR="001053FB" w:rsidRDefault="001053FB">
      <w:pPr>
        <w:rPr>
          <w:rFonts w:ascii="Times New Roman" w:hAnsi="Times New Roman" w:cs="Times New Roman"/>
        </w:rPr>
      </w:pPr>
    </w:p>
    <w:p w14:paraId="00645161" w14:textId="77777777" w:rsidR="001053FB" w:rsidRDefault="001053FB">
      <w:pPr>
        <w:rPr>
          <w:rFonts w:ascii="Times New Roman" w:hAnsi="Times New Roman" w:cs="Times New Roman"/>
        </w:rPr>
      </w:pPr>
    </w:p>
    <w:p w14:paraId="2392A0E0" w14:textId="77777777" w:rsidR="001053FB" w:rsidRDefault="001053FB">
      <w:pPr>
        <w:rPr>
          <w:rFonts w:ascii="Times New Roman" w:hAnsi="Times New Roman" w:cs="Times New Roman"/>
        </w:rPr>
      </w:pPr>
    </w:p>
    <w:p w14:paraId="4B32726A" w14:textId="77777777" w:rsidR="001053FB" w:rsidRDefault="001053FB">
      <w:pPr>
        <w:rPr>
          <w:rFonts w:ascii="Times New Roman" w:hAnsi="Times New Roman" w:cs="Times New Roman"/>
        </w:rPr>
      </w:pPr>
    </w:p>
    <w:p w14:paraId="695C27D8" w14:textId="77777777" w:rsidR="001053FB" w:rsidRDefault="001053FB">
      <w:pPr>
        <w:rPr>
          <w:rFonts w:ascii="Times New Roman" w:hAnsi="Times New Roman" w:cs="Times New Roman"/>
        </w:rPr>
      </w:pPr>
    </w:p>
    <w:p w14:paraId="0F71736C" w14:textId="77777777" w:rsidR="001053FB" w:rsidRDefault="001053FB">
      <w:pPr>
        <w:rPr>
          <w:rFonts w:ascii="Times New Roman" w:hAnsi="Times New Roman" w:cs="Times New Roman"/>
        </w:rPr>
      </w:pPr>
    </w:p>
    <w:p w14:paraId="0E65A392" w14:textId="77777777" w:rsidR="001053FB" w:rsidRDefault="001053FB">
      <w:pPr>
        <w:rPr>
          <w:rFonts w:ascii="Times New Roman" w:hAnsi="Times New Roman" w:cs="Times New Roman"/>
        </w:rPr>
      </w:pPr>
    </w:p>
    <w:p w14:paraId="6C40C764" w14:textId="77777777" w:rsidR="001053FB" w:rsidRDefault="001053FB">
      <w:pPr>
        <w:rPr>
          <w:rFonts w:ascii="Times New Roman" w:hAnsi="Times New Roman" w:cs="Times New Roman"/>
        </w:rPr>
      </w:pPr>
    </w:p>
    <w:p w14:paraId="0C2E3FBE" w14:textId="77777777" w:rsidR="001053FB" w:rsidRDefault="001053FB">
      <w:pPr>
        <w:rPr>
          <w:rFonts w:ascii="Times New Roman" w:hAnsi="Times New Roman" w:cs="Times New Roman"/>
        </w:rPr>
      </w:pPr>
    </w:p>
    <w:p w14:paraId="65500B9A" w14:textId="77777777" w:rsidR="001053FB" w:rsidRDefault="001053FB">
      <w:pPr>
        <w:rPr>
          <w:rFonts w:ascii="Times New Roman" w:hAnsi="Times New Roman" w:cs="Times New Roman"/>
        </w:rPr>
      </w:pPr>
    </w:p>
    <w:p w14:paraId="4AD9F9E5" w14:textId="77777777" w:rsidR="001053FB" w:rsidRDefault="001053FB">
      <w:pPr>
        <w:rPr>
          <w:rFonts w:ascii="Times New Roman" w:hAnsi="Times New Roman" w:cs="Times New Roman"/>
        </w:rPr>
      </w:pPr>
    </w:p>
    <w:p w14:paraId="2754B610" w14:textId="77777777" w:rsidR="001053FB" w:rsidRDefault="001053FB" w:rsidP="001053FB">
      <w:pPr>
        <w:jc w:val="center"/>
        <w:rPr>
          <w:rFonts w:ascii="Times New Roman" w:hAnsi="Times New Roman" w:cs="Times New Roman"/>
        </w:rPr>
      </w:pPr>
    </w:p>
    <w:p w14:paraId="77D93E8E" w14:textId="77777777" w:rsidR="001053FB" w:rsidRDefault="001053FB" w:rsidP="001053FB">
      <w:pPr>
        <w:jc w:val="center"/>
        <w:rPr>
          <w:rFonts w:ascii="Times New Roman" w:hAnsi="Times New Roman" w:cs="Times New Roman"/>
        </w:rPr>
      </w:pPr>
    </w:p>
    <w:p w14:paraId="4816B772" w14:textId="06CD3BFF" w:rsidR="001053FB" w:rsidRDefault="00C603CB" w:rsidP="001053FB">
      <w:pPr>
        <w:jc w:val="center"/>
        <w:rPr>
          <w:rFonts w:ascii="Times New Roman" w:hAnsi="Times New Roman" w:cs="Times New Roman"/>
        </w:rPr>
      </w:pPr>
      <w:r>
        <w:rPr>
          <w:rFonts w:ascii="Times New Roman" w:hAnsi="Times New Roman" w:cs="Times New Roman"/>
        </w:rPr>
        <w:t>Evolution of Dating from 20</w:t>
      </w:r>
      <w:r w:rsidRPr="00C603CB">
        <w:rPr>
          <w:rFonts w:ascii="Times New Roman" w:hAnsi="Times New Roman" w:cs="Times New Roman"/>
          <w:vertAlign w:val="superscript"/>
        </w:rPr>
        <w:t>th</w:t>
      </w:r>
      <w:r>
        <w:rPr>
          <w:rFonts w:ascii="Times New Roman" w:hAnsi="Times New Roman" w:cs="Times New Roman"/>
        </w:rPr>
        <w:t xml:space="preserve"> to 21</w:t>
      </w:r>
      <w:r w:rsidRPr="00C603CB">
        <w:rPr>
          <w:rFonts w:ascii="Times New Roman" w:hAnsi="Times New Roman" w:cs="Times New Roman"/>
          <w:vertAlign w:val="superscript"/>
        </w:rPr>
        <w:t>st</w:t>
      </w:r>
      <w:r>
        <w:rPr>
          <w:rFonts w:ascii="Times New Roman" w:hAnsi="Times New Roman" w:cs="Times New Roman"/>
        </w:rPr>
        <w:t xml:space="preserve"> </w:t>
      </w:r>
      <w:r w:rsidR="00A53231">
        <w:rPr>
          <w:rFonts w:ascii="Times New Roman" w:hAnsi="Times New Roman" w:cs="Times New Roman"/>
        </w:rPr>
        <w:t xml:space="preserve">Century: </w:t>
      </w:r>
      <w:r>
        <w:rPr>
          <w:rFonts w:ascii="Times New Roman" w:hAnsi="Times New Roman" w:cs="Times New Roman"/>
        </w:rPr>
        <w:t>the Introduction of Technology and Its Impact on Modern Dating Relationships</w:t>
      </w:r>
    </w:p>
    <w:p w14:paraId="3F300CE3" w14:textId="77777777" w:rsidR="00C603CB" w:rsidRDefault="00C603CB" w:rsidP="001053FB">
      <w:pPr>
        <w:jc w:val="center"/>
        <w:rPr>
          <w:rFonts w:ascii="Times New Roman" w:hAnsi="Times New Roman" w:cs="Times New Roman"/>
        </w:rPr>
      </w:pPr>
    </w:p>
    <w:p w14:paraId="4D613CCB" w14:textId="77777777" w:rsidR="001053FB" w:rsidRDefault="001053FB" w:rsidP="00F647EB">
      <w:pPr>
        <w:rPr>
          <w:rFonts w:ascii="Times New Roman" w:hAnsi="Times New Roman" w:cs="Times New Roman"/>
        </w:rPr>
      </w:pPr>
    </w:p>
    <w:p w14:paraId="0A8A3F95" w14:textId="77777777" w:rsidR="00EF29BB" w:rsidRDefault="001053FB" w:rsidP="001053FB">
      <w:pPr>
        <w:jc w:val="center"/>
        <w:rPr>
          <w:rFonts w:ascii="Times New Roman" w:hAnsi="Times New Roman" w:cs="Times New Roman"/>
        </w:rPr>
      </w:pPr>
      <w:r>
        <w:rPr>
          <w:rFonts w:ascii="Times New Roman" w:hAnsi="Times New Roman" w:cs="Times New Roman"/>
        </w:rPr>
        <w:t xml:space="preserve">Houston Christian High School </w:t>
      </w:r>
    </w:p>
    <w:p w14:paraId="0118B7F1" w14:textId="77777777" w:rsidR="00EF29BB" w:rsidRDefault="00EF29BB" w:rsidP="001053FB">
      <w:pPr>
        <w:jc w:val="center"/>
        <w:rPr>
          <w:rFonts w:ascii="Times New Roman" w:hAnsi="Times New Roman" w:cs="Times New Roman"/>
        </w:rPr>
      </w:pPr>
    </w:p>
    <w:p w14:paraId="266626A4" w14:textId="74B5E4D5" w:rsidR="001053FB" w:rsidRDefault="001053FB" w:rsidP="001053FB">
      <w:pPr>
        <w:jc w:val="center"/>
        <w:rPr>
          <w:rFonts w:ascii="Times New Roman" w:hAnsi="Times New Roman" w:cs="Times New Roman"/>
        </w:rPr>
      </w:pPr>
      <w:r>
        <w:rPr>
          <w:rFonts w:ascii="Times New Roman" w:hAnsi="Times New Roman" w:cs="Times New Roman"/>
        </w:rPr>
        <w:t>Distinguished Scholars Program</w:t>
      </w:r>
    </w:p>
    <w:p w14:paraId="37E534D3" w14:textId="77777777" w:rsidR="001053FB" w:rsidRDefault="001053FB" w:rsidP="001053FB">
      <w:pPr>
        <w:jc w:val="center"/>
        <w:rPr>
          <w:rFonts w:ascii="Times New Roman" w:hAnsi="Times New Roman" w:cs="Times New Roman"/>
        </w:rPr>
      </w:pPr>
    </w:p>
    <w:p w14:paraId="6F2854EC" w14:textId="77777777" w:rsidR="001053FB" w:rsidRDefault="001053FB" w:rsidP="001053FB">
      <w:pPr>
        <w:jc w:val="center"/>
        <w:rPr>
          <w:rFonts w:ascii="Times New Roman" w:hAnsi="Times New Roman" w:cs="Times New Roman"/>
        </w:rPr>
      </w:pPr>
    </w:p>
    <w:p w14:paraId="2FB3B7E1" w14:textId="77777777" w:rsidR="00F647EB" w:rsidRDefault="00F647EB" w:rsidP="001053FB">
      <w:pPr>
        <w:jc w:val="center"/>
        <w:rPr>
          <w:rFonts w:ascii="Times New Roman" w:hAnsi="Times New Roman" w:cs="Times New Roman"/>
        </w:rPr>
      </w:pPr>
    </w:p>
    <w:p w14:paraId="1CA2120D" w14:textId="77777777" w:rsidR="00F647EB" w:rsidRDefault="00F647EB" w:rsidP="001053FB">
      <w:pPr>
        <w:jc w:val="center"/>
        <w:rPr>
          <w:rFonts w:ascii="Times New Roman" w:hAnsi="Times New Roman" w:cs="Times New Roman"/>
        </w:rPr>
      </w:pPr>
    </w:p>
    <w:p w14:paraId="35FC6B78" w14:textId="77777777" w:rsidR="00F647EB" w:rsidRDefault="00F647EB" w:rsidP="00F647EB">
      <w:pPr>
        <w:jc w:val="center"/>
        <w:rPr>
          <w:rFonts w:ascii="Times New Roman" w:hAnsi="Times New Roman" w:cs="Times New Roman"/>
        </w:rPr>
      </w:pPr>
      <w:r>
        <w:rPr>
          <w:rFonts w:ascii="Times New Roman" w:hAnsi="Times New Roman" w:cs="Times New Roman"/>
        </w:rPr>
        <w:t>Kylan A. Kinkade</w:t>
      </w:r>
    </w:p>
    <w:p w14:paraId="2CD9E319" w14:textId="77777777" w:rsidR="00F647EB" w:rsidRDefault="00F647EB" w:rsidP="00F647EB">
      <w:pPr>
        <w:jc w:val="center"/>
        <w:rPr>
          <w:rFonts w:ascii="Times New Roman" w:hAnsi="Times New Roman" w:cs="Times New Roman"/>
        </w:rPr>
      </w:pPr>
    </w:p>
    <w:p w14:paraId="13E43CC7" w14:textId="109B3200" w:rsidR="00F647EB" w:rsidRDefault="00F647EB" w:rsidP="001053FB">
      <w:pPr>
        <w:jc w:val="center"/>
        <w:rPr>
          <w:rFonts w:ascii="Times New Roman" w:hAnsi="Times New Roman" w:cs="Times New Roman"/>
        </w:rPr>
      </w:pPr>
      <w:r>
        <w:rPr>
          <w:rFonts w:ascii="Times New Roman" w:hAnsi="Times New Roman" w:cs="Times New Roman"/>
        </w:rPr>
        <w:t>Scholar Class of 2016</w:t>
      </w:r>
    </w:p>
    <w:p w14:paraId="794ECC81" w14:textId="77777777" w:rsidR="001053FB" w:rsidRDefault="001053FB" w:rsidP="001053FB">
      <w:pPr>
        <w:jc w:val="center"/>
        <w:rPr>
          <w:rFonts w:ascii="Times New Roman" w:hAnsi="Times New Roman" w:cs="Times New Roman"/>
        </w:rPr>
      </w:pPr>
    </w:p>
    <w:p w14:paraId="5F086AEB" w14:textId="77777777" w:rsidR="001053FB" w:rsidRDefault="001053FB" w:rsidP="001053FB">
      <w:pPr>
        <w:jc w:val="center"/>
        <w:rPr>
          <w:rFonts w:ascii="Times New Roman" w:hAnsi="Times New Roman" w:cs="Times New Roman"/>
        </w:rPr>
      </w:pPr>
    </w:p>
    <w:p w14:paraId="60FAB587" w14:textId="77777777" w:rsidR="001053FB" w:rsidRDefault="001053FB" w:rsidP="001053FB">
      <w:pPr>
        <w:jc w:val="center"/>
        <w:rPr>
          <w:rFonts w:ascii="Times New Roman" w:hAnsi="Times New Roman" w:cs="Times New Roman"/>
        </w:rPr>
      </w:pPr>
    </w:p>
    <w:p w14:paraId="0D12D510" w14:textId="77777777" w:rsidR="001053FB" w:rsidRDefault="001053FB" w:rsidP="001053FB">
      <w:pPr>
        <w:jc w:val="center"/>
        <w:rPr>
          <w:rFonts w:ascii="Times New Roman" w:hAnsi="Times New Roman" w:cs="Times New Roman"/>
        </w:rPr>
      </w:pPr>
    </w:p>
    <w:p w14:paraId="26847233" w14:textId="77777777" w:rsidR="001053FB" w:rsidRDefault="001053FB" w:rsidP="001053FB">
      <w:pPr>
        <w:jc w:val="center"/>
        <w:rPr>
          <w:rFonts w:ascii="Times New Roman" w:hAnsi="Times New Roman" w:cs="Times New Roman"/>
        </w:rPr>
      </w:pPr>
    </w:p>
    <w:p w14:paraId="421DC886" w14:textId="77777777" w:rsidR="001053FB" w:rsidRDefault="001053FB" w:rsidP="001053FB">
      <w:pPr>
        <w:jc w:val="center"/>
        <w:rPr>
          <w:rFonts w:ascii="Times New Roman" w:hAnsi="Times New Roman" w:cs="Times New Roman"/>
        </w:rPr>
      </w:pPr>
    </w:p>
    <w:p w14:paraId="0BA286CA" w14:textId="77777777" w:rsidR="001053FB" w:rsidRDefault="001053FB" w:rsidP="001053FB">
      <w:pPr>
        <w:jc w:val="center"/>
        <w:rPr>
          <w:rFonts w:ascii="Times New Roman" w:hAnsi="Times New Roman" w:cs="Times New Roman"/>
        </w:rPr>
      </w:pPr>
    </w:p>
    <w:p w14:paraId="75199925" w14:textId="77777777" w:rsidR="001053FB" w:rsidRDefault="001053FB" w:rsidP="001053FB">
      <w:pPr>
        <w:jc w:val="center"/>
        <w:rPr>
          <w:rFonts w:ascii="Times New Roman" w:hAnsi="Times New Roman" w:cs="Times New Roman"/>
        </w:rPr>
      </w:pPr>
    </w:p>
    <w:p w14:paraId="72150F42" w14:textId="77777777" w:rsidR="001053FB" w:rsidRDefault="001053FB" w:rsidP="001053FB">
      <w:pPr>
        <w:jc w:val="center"/>
        <w:rPr>
          <w:rFonts w:ascii="Times New Roman" w:hAnsi="Times New Roman" w:cs="Times New Roman"/>
        </w:rPr>
      </w:pPr>
    </w:p>
    <w:p w14:paraId="2CF749B1" w14:textId="77777777" w:rsidR="001053FB" w:rsidRDefault="001053FB" w:rsidP="001053FB">
      <w:pPr>
        <w:jc w:val="center"/>
        <w:rPr>
          <w:rFonts w:ascii="Times New Roman" w:hAnsi="Times New Roman" w:cs="Times New Roman"/>
        </w:rPr>
      </w:pPr>
    </w:p>
    <w:p w14:paraId="25D2E8BD" w14:textId="77777777" w:rsidR="001053FB" w:rsidRDefault="001053FB" w:rsidP="001053FB">
      <w:pPr>
        <w:jc w:val="center"/>
        <w:rPr>
          <w:rFonts w:ascii="Times New Roman" w:hAnsi="Times New Roman" w:cs="Times New Roman"/>
        </w:rPr>
      </w:pPr>
    </w:p>
    <w:p w14:paraId="2737618B" w14:textId="77777777" w:rsidR="001053FB" w:rsidRDefault="001053FB" w:rsidP="001053FB">
      <w:pPr>
        <w:jc w:val="center"/>
        <w:rPr>
          <w:rFonts w:ascii="Times New Roman" w:hAnsi="Times New Roman" w:cs="Times New Roman"/>
        </w:rPr>
      </w:pPr>
    </w:p>
    <w:p w14:paraId="12A5E4E5" w14:textId="77777777" w:rsidR="001053FB" w:rsidRDefault="001053FB" w:rsidP="001053FB">
      <w:pPr>
        <w:jc w:val="center"/>
        <w:rPr>
          <w:rFonts w:ascii="Times New Roman" w:hAnsi="Times New Roman" w:cs="Times New Roman"/>
        </w:rPr>
      </w:pPr>
    </w:p>
    <w:p w14:paraId="014ADF0A" w14:textId="77777777" w:rsidR="001053FB" w:rsidRDefault="001053FB" w:rsidP="001053FB">
      <w:pPr>
        <w:jc w:val="center"/>
        <w:rPr>
          <w:rFonts w:ascii="Times New Roman" w:hAnsi="Times New Roman" w:cs="Times New Roman"/>
        </w:rPr>
      </w:pPr>
    </w:p>
    <w:p w14:paraId="305B3ECD" w14:textId="77777777" w:rsidR="001053FB" w:rsidRDefault="001053FB" w:rsidP="001053FB">
      <w:pPr>
        <w:jc w:val="center"/>
        <w:rPr>
          <w:rFonts w:ascii="Times New Roman" w:hAnsi="Times New Roman" w:cs="Times New Roman"/>
        </w:rPr>
      </w:pPr>
    </w:p>
    <w:p w14:paraId="378512D8" w14:textId="77777777" w:rsidR="001053FB" w:rsidRDefault="001053FB" w:rsidP="001053FB">
      <w:pPr>
        <w:jc w:val="center"/>
        <w:rPr>
          <w:rFonts w:ascii="Times New Roman" w:hAnsi="Times New Roman" w:cs="Times New Roman"/>
        </w:rPr>
      </w:pPr>
    </w:p>
    <w:p w14:paraId="5F2C4483" w14:textId="77777777" w:rsidR="001053FB" w:rsidRDefault="001053FB" w:rsidP="001053FB">
      <w:pPr>
        <w:jc w:val="center"/>
        <w:rPr>
          <w:rFonts w:ascii="Times New Roman" w:hAnsi="Times New Roman" w:cs="Times New Roman"/>
        </w:rPr>
      </w:pPr>
    </w:p>
    <w:p w14:paraId="404D3A38" w14:textId="77777777" w:rsidR="001053FB" w:rsidRDefault="001053FB" w:rsidP="001053FB">
      <w:pPr>
        <w:jc w:val="center"/>
        <w:rPr>
          <w:rFonts w:ascii="Times New Roman" w:hAnsi="Times New Roman" w:cs="Times New Roman"/>
        </w:rPr>
      </w:pPr>
    </w:p>
    <w:p w14:paraId="6DBF4E02" w14:textId="77777777" w:rsidR="001053FB" w:rsidRDefault="001053FB" w:rsidP="001053FB">
      <w:pPr>
        <w:jc w:val="center"/>
        <w:rPr>
          <w:rFonts w:ascii="Times New Roman" w:hAnsi="Times New Roman" w:cs="Times New Roman"/>
        </w:rPr>
      </w:pPr>
      <w:r>
        <w:rPr>
          <w:rFonts w:ascii="Times New Roman" w:hAnsi="Times New Roman" w:cs="Times New Roman"/>
        </w:rPr>
        <w:t>Abstract</w:t>
      </w:r>
    </w:p>
    <w:p w14:paraId="5F20907F" w14:textId="77777777" w:rsidR="001053FB" w:rsidRDefault="001053FB" w:rsidP="001053FB">
      <w:pPr>
        <w:jc w:val="center"/>
        <w:rPr>
          <w:rFonts w:ascii="Times New Roman" w:hAnsi="Times New Roman" w:cs="Times New Roman"/>
        </w:rPr>
      </w:pPr>
    </w:p>
    <w:p w14:paraId="7F543605" w14:textId="42280368" w:rsidR="001053FB" w:rsidRPr="001B38F7" w:rsidRDefault="001B38F7" w:rsidP="001B38F7">
      <w:pPr>
        <w:rPr>
          <w:rFonts w:ascii="Times New Roman" w:hAnsi="Times New Roman" w:cs="Times New Roman"/>
        </w:rPr>
      </w:pPr>
      <w:r>
        <w:rPr>
          <w:rFonts w:ascii="Times New Roman" w:hAnsi="Times New Roman" w:cs="Times New Roman"/>
        </w:rPr>
        <w:t>The researcher studied the changes in dating practices from the 20</w:t>
      </w:r>
      <w:r w:rsidRPr="001B38F7">
        <w:rPr>
          <w:rFonts w:ascii="Times New Roman" w:hAnsi="Times New Roman" w:cs="Times New Roman"/>
          <w:vertAlign w:val="superscript"/>
        </w:rPr>
        <w:t>th</w:t>
      </w:r>
      <w:r>
        <w:rPr>
          <w:rFonts w:ascii="Times New Roman" w:hAnsi="Times New Roman" w:cs="Times New Roman"/>
        </w:rPr>
        <w:t xml:space="preserve"> to the 21</w:t>
      </w:r>
      <w:r w:rsidRPr="001B38F7">
        <w:rPr>
          <w:rFonts w:ascii="Times New Roman" w:hAnsi="Times New Roman" w:cs="Times New Roman"/>
          <w:vertAlign w:val="superscript"/>
        </w:rPr>
        <w:t>st</w:t>
      </w:r>
      <w:r>
        <w:rPr>
          <w:rFonts w:ascii="Times New Roman" w:hAnsi="Times New Roman" w:cs="Times New Roman"/>
        </w:rPr>
        <w:t xml:space="preserve"> century.  The researcher discovered the increasingly casual nature of dating due to the intr</w:t>
      </w:r>
      <w:r w:rsidR="00115D58">
        <w:rPr>
          <w:rFonts w:ascii="Times New Roman" w:hAnsi="Times New Roman" w:cs="Times New Roman"/>
        </w:rPr>
        <w:t>oduction of technology and its e</w:t>
      </w:r>
      <w:r>
        <w:rPr>
          <w:rFonts w:ascii="Times New Roman" w:hAnsi="Times New Roman" w:cs="Times New Roman"/>
        </w:rPr>
        <w:t>ffects on romantic relationships.  The Researcher examined scholarly sources to answer the question</w:t>
      </w:r>
      <w:r w:rsidR="00886BEC">
        <w:rPr>
          <w:rFonts w:ascii="Times New Roman" w:hAnsi="Times New Roman" w:cs="Times New Roman"/>
        </w:rPr>
        <w:t>s</w:t>
      </w:r>
      <w:r>
        <w:rPr>
          <w:rFonts w:ascii="Times New Roman" w:hAnsi="Times New Roman" w:cs="Times New Roman"/>
        </w:rPr>
        <w:t xml:space="preserve">: </w:t>
      </w:r>
      <w:r w:rsidRPr="000163BA">
        <w:rPr>
          <w:rFonts w:ascii="Times New Roman" w:hAnsi="Times New Roman" w:cs="Times New Roman"/>
          <w:i/>
        </w:rPr>
        <w:t>How has dating changed in the 21</w:t>
      </w:r>
      <w:r w:rsidRPr="000163BA">
        <w:rPr>
          <w:rFonts w:ascii="Times New Roman" w:hAnsi="Times New Roman" w:cs="Times New Roman"/>
          <w:i/>
          <w:vertAlign w:val="superscript"/>
        </w:rPr>
        <w:t>st</w:t>
      </w:r>
      <w:r w:rsidRPr="000163BA">
        <w:rPr>
          <w:rFonts w:ascii="Times New Roman" w:hAnsi="Times New Roman" w:cs="Times New Roman"/>
          <w:i/>
        </w:rPr>
        <w:t xml:space="preserve"> cent</w:t>
      </w:r>
      <w:r>
        <w:rPr>
          <w:rFonts w:ascii="Times New Roman" w:hAnsi="Times New Roman" w:cs="Times New Roman"/>
          <w:i/>
        </w:rPr>
        <w:t>ury: in particular;</w:t>
      </w:r>
      <w:r w:rsidRPr="000163BA">
        <w:rPr>
          <w:rFonts w:ascii="Times New Roman" w:hAnsi="Times New Roman" w:cs="Times New Roman"/>
          <w:i/>
        </w:rPr>
        <w:t xml:space="preserve"> how has technology influenced the emotional detachment of</w:t>
      </w:r>
      <w:r>
        <w:rPr>
          <w:rFonts w:ascii="Times New Roman" w:hAnsi="Times New Roman" w:cs="Times New Roman"/>
          <w:i/>
        </w:rPr>
        <w:t xml:space="preserve"> </w:t>
      </w:r>
      <w:r w:rsidRPr="000163BA">
        <w:rPr>
          <w:rFonts w:ascii="Times New Roman" w:hAnsi="Times New Roman" w:cs="Times New Roman"/>
          <w:i/>
        </w:rPr>
        <w:t>communication between</w:t>
      </w:r>
      <w:r>
        <w:rPr>
          <w:rFonts w:ascii="Times New Roman" w:hAnsi="Times New Roman" w:cs="Times New Roman"/>
          <w:i/>
        </w:rPr>
        <w:t xml:space="preserve"> the</w:t>
      </w:r>
      <w:r w:rsidRPr="000163BA">
        <w:rPr>
          <w:rFonts w:ascii="Times New Roman" w:hAnsi="Times New Roman" w:cs="Times New Roman"/>
          <w:i/>
        </w:rPr>
        <w:t xml:space="preserve"> sexes, and what are the social impacts </w:t>
      </w:r>
      <w:r>
        <w:rPr>
          <w:rFonts w:ascii="Times New Roman" w:hAnsi="Times New Roman" w:cs="Times New Roman"/>
          <w:i/>
        </w:rPr>
        <w:t xml:space="preserve">of technology </w:t>
      </w:r>
      <w:r w:rsidRPr="000163BA">
        <w:rPr>
          <w:rFonts w:ascii="Times New Roman" w:hAnsi="Times New Roman" w:cs="Times New Roman"/>
          <w:i/>
        </w:rPr>
        <w:t>on dating relationships?</w:t>
      </w:r>
      <w:r>
        <w:rPr>
          <w:rFonts w:ascii="Times New Roman" w:hAnsi="Times New Roman" w:cs="Times New Roman"/>
          <w:i/>
        </w:rPr>
        <w:t xml:space="preserve">  </w:t>
      </w:r>
      <w:r>
        <w:rPr>
          <w:rFonts w:ascii="Times New Roman" w:hAnsi="Times New Roman" w:cs="Times New Roman"/>
        </w:rPr>
        <w:t xml:space="preserve">After examining other research the scholar conducted studies on </w:t>
      </w:r>
      <w:r w:rsidR="000548EB">
        <w:rPr>
          <w:rFonts w:ascii="Times New Roman" w:hAnsi="Times New Roman" w:cs="Times New Roman"/>
        </w:rPr>
        <w:t>the acceptance of online dating</w:t>
      </w:r>
      <w:r>
        <w:rPr>
          <w:rFonts w:ascii="Times New Roman" w:hAnsi="Times New Roman" w:cs="Times New Roman"/>
        </w:rPr>
        <w:t xml:space="preserve"> and the perceived negative impact of technology on personal relationships.  The scholar also conducted a case study on the technological habits of a gr</w:t>
      </w:r>
      <w:r w:rsidR="0094753F">
        <w:rPr>
          <w:rFonts w:ascii="Times New Roman" w:hAnsi="Times New Roman" w:cs="Times New Roman"/>
        </w:rPr>
        <w:t>andparent and grandchild to examine</w:t>
      </w:r>
      <w:r>
        <w:rPr>
          <w:rFonts w:ascii="Times New Roman" w:hAnsi="Times New Roman" w:cs="Times New Roman"/>
        </w:rPr>
        <w:t xml:space="preserve"> the impact of technology on familial relationships.  After conducting this research the scholar examined the social psychology of dress and its impact in the workplace.  The scholar particularly looked at the introduction of business casual and the perception of women based on dress. </w:t>
      </w:r>
    </w:p>
    <w:p w14:paraId="5CA94E82" w14:textId="77777777" w:rsidR="001053FB" w:rsidRDefault="001053FB" w:rsidP="001053FB">
      <w:pPr>
        <w:jc w:val="center"/>
        <w:rPr>
          <w:rFonts w:ascii="Times New Roman" w:hAnsi="Times New Roman" w:cs="Times New Roman"/>
        </w:rPr>
      </w:pPr>
    </w:p>
    <w:p w14:paraId="6635B242" w14:textId="77777777" w:rsidR="001053FB" w:rsidRDefault="001053FB" w:rsidP="001053FB">
      <w:pPr>
        <w:jc w:val="center"/>
        <w:rPr>
          <w:rFonts w:ascii="Times New Roman" w:hAnsi="Times New Roman" w:cs="Times New Roman"/>
        </w:rPr>
      </w:pPr>
    </w:p>
    <w:p w14:paraId="3504706F" w14:textId="77777777" w:rsidR="001053FB" w:rsidRDefault="001053FB" w:rsidP="001053FB">
      <w:pPr>
        <w:jc w:val="center"/>
        <w:rPr>
          <w:rFonts w:ascii="Times New Roman" w:hAnsi="Times New Roman" w:cs="Times New Roman"/>
        </w:rPr>
      </w:pPr>
    </w:p>
    <w:p w14:paraId="065A1FBB" w14:textId="77777777" w:rsidR="001053FB" w:rsidRDefault="001053FB" w:rsidP="001053FB">
      <w:pPr>
        <w:jc w:val="center"/>
        <w:rPr>
          <w:rFonts w:ascii="Times New Roman" w:hAnsi="Times New Roman" w:cs="Times New Roman"/>
        </w:rPr>
      </w:pPr>
    </w:p>
    <w:p w14:paraId="4A7FEE66" w14:textId="77777777" w:rsidR="001053FB" w:rsidRDefault="001053FB" w:rsidP="001053FB">
      <w:pPr>
        <w:jc w:val="center"/>
        <w:rPr>
          <w:rFonts w:ascii="Times New Roman" w:hAnsi="Times New Roman" w:cs="Times New Roman"/>
        </w:rPr>
      </w:pPr>
    </w:p>
    <w:p w14:paraId="28E99201" w14:textId="77777777" w:rsidR="001053FB" w:rsidRDefault="001053FB" w:rsidP="001053FB">
      <w:pPr>
        <w:jc w:val="center"/>
        <w:rPr>
          <w:rFonts w:ascii="Times New Roman" w:hAnsi="Times New Roman" w:cs="Times New Roman"/>
        </w:rPr>
      </w:pPr>
    </w:p>
    <w:p w14:paraId="2392E6C3" w14:textId="77777777" w:rsidR="001053FB" w:rsidRDefault="001053FB" w:rsidP="001053FB">
      <w:pPr>
        <w:jc w:val="center"/>
        <w:rPr>
          <w:rFonts w:ascii="Times New Roman" w:hAnsi="Times New Roman" w:cs="Times New Roman"/>
        </w:rPr>
      </w:pPr>
    </w:p>
    <w:p w14:paraId="55AB9BBC" w14:textId="77777777" w:rsidR="001053FB" w:rsidRDefault="001053FB" w:rsidP="001053FB">
      <w:pPr>
        <w:jc w:val="center"/>
        <w:rPr>
          <w:rFonts w:ascii="Times New Roman" w:hAnsi="Times New Roman" w:cs="Times New Roman"/>
        </w:rPr>
      </w:pPr>
    </w:p>
    <w:p w14:paraId="33824D6B" w14:textId="77777777" w:rsidR="001053FB" w:rsidRDefault="001053FB" w:rsidP="001053FB">
      <w:pPr>
        <w:jc w:val="center"/>
        <w:rPr>
          <w:rFonts w:ascii="Times New Roman" w:hAnsi="Times New Roman" w:cs="Times New Roman"/>
        </w:rPr>
      </w:pPr>
    </w:p>
    <w:p w14:paraId="28E0DEB5" w14:textId="77777777" w:rsidR="001053FB" w:rsidRDefault="001053FB" w:rsidP="001053FB">
      <w:pPr>
        <w:jc w:val="center"/>
        <w:rPr>
          <w:rFonts w:ascii="Times New Roman" w:hAnsi="Times New Roman" w:cs="Times New Roman"/>
        </w:rPr>
      </w:pPr>
    </w:p>
    <w:p w14:paraId="55CCA19D" w14:textId="77777777" w:rsidR="001053FB" w:rsidRDefault="001053FB" w:rsidP="001053FB">
      <w:pPr>
        <w:jc w:val="center"/>
        <w:rPr>
          <w:rFonts w:ascii="Times New Roman" w:hAnsi="Times New Roman" w:cs="Times New Roman"/>
        </w:rPr>
      </w:pPr>
    </w:p>
    <w:p w14:paraId="2660F867" w14:textId="77777777" w:rsidR="001053FB" w:rsidRDefault="001053FB" w:rsidP="001053FB">
      <w:pPr>
        <w:jc w:val="center"/>
        <w:rPr>
          <w:rFonts w:ascii="Times New Roman" w:hAnsi="Times New Roman" w:cs="Times New Roman"/>
        </w:rPr>
      </w:pPr>
    </w:p>
    <w:p w14:paraId="71263E43" w14:textId="77777777" w:rsidR="001053FB" w:rsidRDefault="001053FB" w:rsidP="001053FB">
      <w:pPr>
        <w:jc w:val="center"/>
        <w:rPr>
          <w:rFonts w:ascii="Times New Roman" w:hAnsi="Times New Roman" w:cs="Times New Roman"/>
        </w:rPr>
      </w:pPr>
    </w:p>
    <w:p w14:paraId="632F8F0B" w14:textId="77777777" w:rsidR="001053FB" w:rsidRDefault="001053FB" w:rsidP="001053FB">
      <w:pPr>
        <w:jc w:val="center"/>
        <w:rPr>
          <w:rFonts w:ascii="Times New Roman" w:hAnsi="Times New Roman" w:cs="Times New Roman"/>
        </w:rPr>
      </w:pPr>
    </w:p>
    <w:p w14:paraId="328F78D5" w14:textId="77777777" w:rsidR="001053FB" w:rsidRDefault="001053FB" w:rsidP="001053FB">
      <w:pPr>
        <w:jc w:val="center"/>
        <w:rPr>
          <w:rFonts w:ascii="Times New Roman" w:hAnsi="Times New Roman" w:cs="Times New Roman"/>
        </w:rPr>
      </w:pPr>
    </w:p>
    <w:p w14:paraId="451B4311" w14:textId="77777777" w:rsidR="001053FB" w:rsidRDefault="001053FB" w:rsidP="001053FB">
      <w:pPr>
        <w:jc w:val="center"/>
        <w:rPr>
          <w:rFonts w:ascii="Times New Roman" w:hAnsi="Times New Roman" w:cs="Times New Roman"/>
        </w:rPr>
      </w:pPr>
    </w:p>
    <w:p w14:paraId="41E8CC27" w14:textId="77777777" w:rsidR="001053FB" w:rsidRDefault="001053FB" w:rsidP="001053FB">
      <w:pPr>
        <w:jc w:val="center"/>
        <w:rPr>
          <w:rFonts w:ascii="Times New Roman" w:hAnsi="Times New Roman" w:cs="Times New Roman"/>
        </w:rPr>
      </w:pPr>
    </w:p>
    <w:p w14:paraId="1AECBA01" w14:textId="77777777" w:rsidR="001053FB" w:rsidRDefault="001053FB" w:rsidP="001053FB">
      <w:pPr>
        <w:jc w:val="center"/>
        <w:rPr>
          <w:rFonts w:ascii="Times New Roman" w:hAnsi="Times New Roman" w:cs="Times New Roman"/>
        </w:rPr>
      </w:pPr>
    </w:p>
    <w:p w14:paraId="06A876EF" w14:textId="77777777" w:rsidR="001053FB" w:rsidRDefault="001053FB" w:rsidP="001053FB">
      <w:pPr>
        <w:jc w:val="center"/>
        <w:rPr>
          <w:rFonts w:ascii="Times New Roman" w:hAnsi="Times New Roman" w:cs="Times New Roman"/>
        </w:rPr>
      </w:pPr>
    </w:p>
    <w:p w14:paraId="07E755A4" w14:textId="77777777" w:rsidR="001053FB" w:rsidRDefault="001053FB" w:rsidP="001053FB">
      <w:pPr>
        <w:jc w:val="center"/>
        <w:rPr>
          <w:rFonts w:ascii="Times New Roman" w:hAnsi="Times New Roman" w:cs="Times New Roman"/>
        </w:rPr>
      </w:pPr>
    </w:p>
    <w:p w14:paraId="50CD2B80" w14:textId="77777777" w:rsidR="001053FB" w:rsidRDefault="001053FB" w:rsidP="001053FB">
      <w:pPr>
        <w:jc w:val="center"/>
        <w:rPr>
          <w:rFonts w:ascii="Times New Roman" w:hAnsi="Times New Roman" w:cs="Times New Roman"/>
        </w:rPr>
      </w:pPr>
    </w:p>
    <w:p w14:paraId="6A0AACCE" w14:textId="77777777" w:rsidR="001053FB" w:rsidRDefault="001053FB" w:rsidP="001053FB">
      <w:pPr>
        <w:jc w:val="center"/>
        <w:rPr>
          <w:rFonts w:ascii="Times New Roman" w:hAnsi="Times New Roman" w:cs="Times New Roman"/>
        </w:rPr>
      </w:pPr>
    </w:p>
    <w:p w14:paraId="36945CD6" w14:textId="77777777" w:rsidR="001053FB" w:rsidRDefault="001053FB" w:rsidP="001053FB">
      <w:pPr>
        <w:jc w:val="center"/>
        <w:rPr>
          <w:rFonts w:ascii="Times New Roman" w:hAnsi="Times New Roman" w:cs="Times New Roman"/>
        </w:rPr>
      </w:pPr>
    </w:p>
    <w:p w14:paraId="74BA5D33" w14:textId="77777777" w:rsidR="001053FB" w:rsidRDefault="001053FB" w:rsidP="001053FB">
      <w:pPr>
        <w:jc w:val="center"/>
        <w:rPr>
          <w:rFonts w:ascii="Times New Roman" w:hAnsi="Times New Roman" w:cs="Times New Roman"/>
        </w:rPr>
      </w:pPr>
    </w:p>
    <w:p w14:paraId="2C96571A" w14:textId="77777777" w:rsidR="001053FB" w:rsidRDefault="001053FB" w:rsidP="001053FB">
      <w:pPr>
        <w:jc w:val="center"/>
        <w:rPr>
          <w:rFonts w:ascii="Times New Roman" w:hAnsi="Times New Roman" w:cs="Times New Roman"/>
        </w:rPr>
      </w:pPr>
    </w:p>
    <w:p w14:paraId="1E9857BD" w14:textId="77777777" w:rsidR="001053FB" w:rsidRDefault="001053FB" w:rsidP="001053FB">
      <w:pPr>
        <w:jc w:val="center"/>
        <w:rPr>
          <w:rFonts w:ascii="Times New Roman" w:hAnsi="Times New Roman" w:cs="Times New Roman"/>
        </w:rPr>
      </w:pPr>
    </w:p>
    <w:p w14:paraId="3A9C1FF8" w14:textId="77777777" w:rsidR="001053FB" w:rsidRDefault="001053FB" w:rsidP="00E32AD7">
      <w:pPr>
        <w:rPr>
          <w:rFonts w:ascii="Times New Roman" w:hAnsi="Times New Roman" w:cs="Times New Roman"/>
        </w:rPr>
      </w:pPr>
    </w:p>
    <w:p w14:paraId="2C18ACE5" w14:textId="641D1A72" w:rsidR="00E32AD7" w:rsidRDefault="00E32AD7" w:rsidP="00E32AD7">
      <w:pPr>
        <w:rPr>
          <w:rFonts w:ascii="Times New Roman" w:hAnsi="Times New Roman" w:cs="Times New Roman"/>
        </w:rPr>
      </w:pPr>
    </w:p>
    <w:p w14:paraId="712C0F01" w14:textId="77777777" w:rsidR="00B9030B" w:rsidRDefault="00B9030B" w:rsidP="00E32AD7">
      <w:pPr>
        <w:rPr>
          <w:rFonts w:ascii="Times New Roman" w:hAnsi="Times New Roman" w:cs="Times New Roman"/>
        </w:rPr>
      </w:pPr>
    </w:p>
    <w:p w14:paraId="424888EF" w14:textId="77777777" w:rsidR="00B9030B" w:rsidRDefault="00B9030B" w:rsidP="00E32AD7">
      <w:pPr>
        <w:rPr>
          <w:rFonts w:ascii="Times New Roman" w:hAnsi="Times New Roman" w:cs="Times New Roman"/>
        </w:rPr>
      </w:pPr>
    </w:p>
    <w:p w14:paraId="2DCBAFC9" w14:textId="77777777" w:rsidR="001053FB" w:rsidRDefault="001053FB" w:rsidP="001B38F7">
      <w:pPr>
        <w:rPr>
          <w:rFonts w:ascii="Times New Roman" w:hAnsi="Times New Roman" w:cs="Times New Roman"/>
        </w:rPr>
      </w:pPr>
    </w:p>
    <w:p w14:paraId="7A236BF0" w14:textId="77777777" w:rsidR="001053FB" w:rsidRDefault="001053FB" w:rsidP="001053FB">
      <w:pPr>
        <w:jc w:val="center"/>
        <w:rPr>
          <w:rFonts w:ascii="Times New Roman" w:hAnsi="Times New Roman" w:cs="Times New Roman"/>
        </w:rPr>
      </w:pPr>
    </w:p>
    <w:p w14:paraId="3BF0BFB0" w14:textId="77777777" w:rsidR="00306381" w:rsidRPr="000163BA" w:rsidRDefault="00306381" w:rsidP="00B52E93">
      <w:pPr>
        <w:spacing w:line="480" w:lineRule="auto"/>
        <w:jc w:val="center"/>
        <w:rPr>
          <w:rFonts w:ascii="Times New Roman" w:hAnsi="Times New Roman" w:cs="Times New Roman"/>
          <w:b/>
        </w:rPr>
      </w:pPr>
      <w:r w:rsidRPr="000163BA">
        <w:rPr>
          <w:rFonts w:ascii="Times New Roman" w:hAnsi="Times New Roman" w:cs="Times New Roman"/>
          <w:b/>
        </w:rPr>
        <w:t>Introduction</w:t>
      </w:r>
    </w:p>
    <w:p w14:paraId="75B34F9D" w14:textId="7CD68B8B" w:rsidR="00FC1386" w:rsidRPr="000163BA" w:rsidRDefault="00B52E93" w:rsidP="00734794">
      <w:pPr>
        <w:spacing w:line="480" w:lineRule="auto"/>
        <w:rPr>
          <w:rFonts w:ascii="Times New Roman" w:hAnsi="Times New Roman" w:cs="Times New Roman"/>
        </w:rPr>
      </w:pPr>
      <w:r w:rsidRPr="000163BA">
        <w:rPr>
          <w:rFonts w:ascii="Times New Roman" w:hAnsi="Times New Roman" w:cs="Times New Roman"/>
        </w:rPr>
        <w:tab/>
      </w:r>
      <w:r w:rsidR="00B80329" w:rsidRPr="000163BA">
        <w:rPr>
          <w:rFonts w:ascii="Times New Roman" w:hAnsi="Times New Roman" w:cs="Times New Roman"/>
        </w:rPr>
        <w:t xml:space="preserve">There was a time when men would </w:t>
      </w:r>
      <w:r w:rsidR="003E4A32" w:rsidRPr="000163BA">
        <w:rPr>
          <w:rFonts w:ascii="Times New Roman" w:hAnsi="Times New Roman" w:cs="Times New Roman"/>
        </w:rPr>
        <w:t>call upon women at their homes</w:t>
      </w:r>
      <w:r w:rsidR="005D09AA" w:rsidRPr="000163BA">
        <w:rPr>
          <w:rFonts w:ascii="Times New Roman" w:hAnsi="Times New Roman" w:cs="Times New Roman"/>
        </w:rPr>
        <w:t>,</w:t>
      </w:r>
      <w:r w:rsidR="00B80329" w:rsidRPr="000163BA">
        <w:rPr>
          <w:rFonts w:ascii="Times New Roman" w:hAnsi="Times New Roman" w:cs="Times New Roman"/>
        </w:rPr>
        <w:t xml:space="preserve"> </w:t>
      </w:r>
      <w:r w:rsidR="00AD183A" w:rsidRPr="000163BA">
        <w:rPr>
          <w:rFonts w:ascii="Times New Roman" w:hAnsi="Times New Roman" w:cs="Times New Roman"/>
        </w:rPr>
        <w:t>and pa</w:t>
      </w:r>
      <w:r w:rsidR="00A76EAD">
        <w:rPr>
          <w:rFonts w:ascii="Times New Roman" w:hAnsi="Times New Roman" w:cs="Times New Roman"/>
        </w:rPr>
        <w:t xml:space="preserve">rents would monitor a </w:t>
      </w:r>
      <w:r w:rsidR="008234FE" w:rsidRPr="000163BA">
        <w:rPr>
          <w:rFonts w:ascii="Times New Roman" w:hAnsi="Times New Roman" w:cs="Times New Roman"/>
        </w:rPr>
        <w:t>couple’</w:t>
      </w:r>
      <w:r w:rsidR="00AD183A" w:rsidRPr="000163BA">
        <w:rPr>
          <w:rFonts w:ascii="Times New Roman" w:hAnsi="Times New Roman" w:cs="Times New Roman"/>
        </w:rPr>
        <w:t xml:space="preserve">s </w:t>
      </w:r>
      <w:r w:rsidR="00B80329" w:rsidRPr="000163BA">
        <w:rPr>
          <w:rFonts w:ascii="Times New Roman" w:hAnsi="Times New Roman" w:cs="Times New Roman"/>
        </w:rPr>
        <w:t>every move</w:t>
      </w:r>
      <w:r w:rsidR="004B3BBC" w:rsidRPr="000163BA">
        <w:rPr>
          <w:rFonts w:ascii="Times New Roman" w:hAnsi="Times New Roman" w:cs="Times New Roman"/>
        </w:rPr>
        <w:t xml:space="preserve"> during courtship</w:t>
      </w:r>
      <w:r w:rsidR="00B80329" w:rsidRPr="000163BA">
        <w:rPr>
          <w:rFonts w:ascii="Times New Roman" w:hAnsi="Times New Roman" w:cs="Times New Roman"/>
        </w:rPr>
        <w:t>; however, m</w:t>
      </w:r>
      <w:r w:rsidR="001A3319" w:rsidRPr="000163BA">
        <w:rPr>
          <w:rFonts w:ascii="Times New Roman" w:hAnsi="Times New Roman" w:cs="Times New Roman"/>
        </w:rPr>
        <w:t>odern-day relationship</w:t>
      </w:r>
      <w:r w:rsidR="004B3BBC" w:rsidRPr="000163BA">
        <w:rPr>
          <w:rFonts w:ascii="Times New Roman" w:hAnsi="Times New Roman" w:cs="Times New Roman"/>
        </w:rPr>
        <w:t>s lack this</w:t>
      </w:r>
      <w:r w:rsidR="0087352B" w:rsidRPr="000163BA">
        <w:rPr>
          <w:rFonts w:ascii="Times New Roman" w:hAnsi="Times New Roman" w:cs="Times New Roman"/>
        </w:rPr>
        <w:t xml:space="preserve"> previous</w:t>
      </w:r>
      <w:r w:rsidR="00AD183A" w:rsidRPr="000163BA">
        <w:rPr>
          <w:rFonts w:ascii="Times New Roman" w:hAnsi="Times New Roman" w:cs="Times New Roman"/>
        </w:rPr>
        <w:t>,</w:t>
      </w:r>
      <w:r w:rsidR="003E4A32" w:rsidRPr="000163BA">
        <w:rPr>
          <w:rFonts w:ascii="Times New Roman" w:hAnsi="Times New Roman" w:cs="Times New Roman"/>
        </w:rPr>
        <w:t xml:space="preserve"> supervised</w:t>
      </w:r>
      <w:r w:rsidR="0087352B" w:rsidRPr="000163BA">
        <w:rPr>
          <w:rFonts w:ascii="Times New Roman" w:hAnsi="Times New Roman" w:cs="Times New Roman"/>
        </w:rPr>
        <w:t xml:space="preserve"> element of courtship</w:t>
      </w:r>
      <w:r w:rsidR="008234FE" w:rsidRPr="000163BA">
        <w:rPr>
          <w:rFonts w:ascii="Times New Roman" w:hAnsi="Times New Roman" w:cs="Times New Roman"/>
        </w:rPr>
        <w:t xml:space="preserve">.  The changes are due </w:t>
      </w:r>
      <w:r w:rsidR="005A0127" w:rsidRPr="000163BA">
        <w:rPr>
          <w:rFonts w:ascii="Times New Roman" w:hAnsi="Times New Roman" w:cs="Times New Roman"/>
        </w:rPr>
        <w:t xml:space="preserve">largely </w:t>
      </w:r>
      <w:r w:rsidR="008234FE" w:rsidRPr="000163BA">
        <w:rPr>
          <w:rFonts w:ascii="Times New Roman" w:hAnsi="Times New Roman" w:cs="Times New Roman"/>
        </w:rPr>
        <w:t xml:space="preserve">to the expansion of technology into personal lives.  </w:t>
      </w:r>
      <w:r w:rsidR="00B80329" w:rsidRPr="000163BA">
        <w:rPr>
          <w:rFonts w:ascii="Times New Roman" w:hAnsi="Times New Roman" w:cs="Times New Roman"/>
        </w:rPr>
        <w:t xml:space="preserve">Studies show </w:t>
      </w:r>
      <w:r w:rsidR="00A76EAD">
        <w:rPr>
          <w:rFonts w:ascii="Times New Roman" w:hAnsi="Times New Roman" w:cs="Times New Roman"/>
        </w:rPr>
        <w:t xml:space="preserve">38% </w:t>
      </w:r>
      <w:r w:rsidR="007B6B32">
        <w:rPr>
          <w:rFonts w:ascii="Times New Roman" w:hAnsi="Times New Roman" w:cs="Times New Roman"/>
        </w:rPr>
        <w:t xml:space="preserve">of people, </w:t>
      </w:r>
      <w:r w:rsidR="00E5441E" w:rsidRPr="000163BA">
        <w:rPr>
          <w:rFonts w:ascii="Times New Roman" w:hAnsi="Times New Roman" w:cs="Times New Roman"/>
        </w:rPr>
        <w:t>ages twenty-one to twenty-six</w:t>
      </w:r>
      <w:r w:rsidR="007B6B32">
        <w:rPr>
          <w:rFonts w:ascii="Times New Roman" w:hAnsi="Times New Roman" w:cs="Times New Roman"/>
        </w:rPr>
        <w:t>,</w:t>
      </w:r>
      <w:r w:rsidR="00E5441E" w:rsidRPr="000163BA">
        <w:rPr>
          <w:rFonts w:ascii="Times New Roman" w:hAnsi="Times New Roman" w:cs="Times New Roman"/>
        </w:rPr>
        <w:t xml:space="preserve"> admit the use of texting to schedul</w:t>
      </w:r>
      <w:r w:rsidR="005E73F8" w:rsidRPr="000163BA">
        <w:rPr>
          <w:rFonts w:ascii="Times New Roman" w:hAnsi="Times New Roman" w:cs="Times New Roman"/>
        </w:rPr>
        <w:t>e and plan dates (Jayson, 2013).</w:t>
      </w:r>
      <w:r w:rsidR="00E5441E" w:rsidRPr="000163BA">
        <w:rPr>
          <w:rFonts w:ascii="Times New Roman" w:hAnsi="Times New Roman" w:cs="Times New Roman"/>
        </w:rPr>
        <w:t xml:space="preserve">  </w:t>
      </w:r>
      <w:r w:rsidRPr="000163BA">
        <w:rPr>
          <w:rFonts w:ascii="Times New Roman" w:hAnsi="Times New Roman" w:cs="Times New Roman"/>
        </w:rPr>
        <w:t>Since the early 1800s, Amer</w:t>
      </w:r>
      <w:r w:rsidR="00AD183A" w:rsidRPr="000163BA">
        <w:rPr>
          <w:rFonts w:ascii="Times New Roman" w:hAnsi="Times New Roman" w:cs="Times New Roman"/>
        </w:rPr>
        <w:t>ica has changed its standards in</w:t>
      </w:r>
      <w:r w:rsidRPr="000163BA">
        <w:rPr>
          <w:rFonts w:ascii="Times New Roman" w:hAnsi="Times New Roman" w:cs="Times New Roman"/>
        </w:rPr>
        <w:t xml:space="preserve"> </w:t>
      </w:r>
      <w:r w:rsidR="001B7242" w:rsidRPr="000163BA">
        <w:rPr>
          <w:rFonts w:ascii="Times New Roman" w:hAnsi="Times New Roman" w:cs="Times New Roman"/>
        </w:rPr>
        <w:t xml:space="preserve">romantic relationship requirements. </w:t>
      </w:r>
      <w:r w:rsidR="00A15BCF" w:rsidRPr="000163BA">
        <w:rPr>
          <w:rFonts w:ascii="Times New Roman" w:hAnsi="Times New Roman" w:cs="Times New Roman"/>
        </w:rPr>
        <w:t xml:space="preserve"> </w:t>
      </w:r>
      <w:r w:rsidR="00A62622" w:rsidRPr="000163BA">
        <w:rPr>
          <w:rFonts w:ascii="Times New Roman" w:hAnsi="Times New Roman" w:cs="Times New Roman"/>
        </w:rPr>
        <w:t>I</w:t>
      </w:r>
      <w:r w:rsidR="00AD183A" w:rsidRPr="000163BA">
        <w:rPr>
          <w:rFonts w:ascii="Times New Roman" w:hAnsi="Times New Roman" w:cs="Times New Roman"/>
        </w:rPr>
        <w:t>n</w:t>
      </w:r>
      <w:r w:rsidR="00A76EAD">
        <w:rPr>
          <w:rFonts w:ascii="Times New Roman" w:hAnsi="Times New Roman" w:cs="Times New Roman"/>
        </w:rPr>
        <w:t xml:space="preserve"> the Victorian era</w:t>
      </w:r>
      <w:r w:rsidR="002B54E6" w:rsidRPr="000163BA">
        <w:rPr>
          <w:rFonts w:ascii="Times New Roman" w:hAnsi="Times New Roman" w:cs="Times New Roman"/>
        </w:rPr>
        <w:t>,</w:t>
      </w:r>
      <w:r w:rsidR="001B7242" w:rsidRPr="000163BA">
        <w:rPr>
          <w:rFonts w:ascii="Times New Roman" w:hAnsi="Times New Roman" w:cs="Times New Roman"/>
        </w:rPr>
        <w:t xml:space="preserve"> traditional courtship relied on face-to-face inter</w:t>
      </w:r>
      <w:r w:rsidR="00BC69CE" w:rsidRPr="000163BA">
        <w:rPr>
          <w:rFonts w:ascii="Times New Roman" w:hAnsi="Times New Roman" w:cs="Times New Roman"/>
        </w:rPr>
        <w:t>action and parental supervision;</w:t>
      </w:r>
      <w:r w:rsidR="001B7242" w:rsidRPr="000163BA">
        <w:rPr>
          <w:rFonts w:ascii="Times New Roman" w:hAnsi="Times New Roman" w:cs="Times New Roman"/>
        </w:rPr>
        <w:t xml:space="preserve"> </w:t>
      </w:r>
      <w:r w:rsidR="005A0127" w:rsidRPr="000163BA">
        <w:rPr>
          <w:rFonts w:ascii="Times New Roman" w:hAnsi="Times New Roman" w:cs="Times New Roman"/>
        </w:rPr>
        <w:t>m</w:t>
      </w:r>
      <w:r w:rsidR="00A62622" w:rsidRPr="000163BA">
        <w:rPr>
          <w:rFonts w:ascii="Times New Roman" w:hAnsi="Times New Roman" w:cs="Times New Roman"/>
        </w:rPr>
        <w:t>arriage was regarded as a business transaction, in</w:t>
      </w:r>
      <w:r w:rsidR="00583F06">
        <w:rPr>
          <w:rFonts w:ascii="Times New Roman" w:hAnsi="Times New Roman" w:cs="Times New Roman"/>
        </w:rPr>
        <w:t xml:space="preserve"> which the men would acquire a</w:t>
      </w:r>
      <w:r w:rsidR="00A62622" w:rsidRPr="000163BA">
        <w:rPr>
          <w:rFonts w:ascii="Times New Roman" w:hAnsi="Times New Roman" w:cs="Times New Roman"/>
        </w:rPr>
        <w:t xml:space="preserve"> wo</w:t>
      </w:r>
      <w:r w:rsidR="009B3222">
        <w:rPr>
          <w:rFonts w:ascii="Times New Roman" w:hAnsi="Times New Roman" w:cs="Times New Roman"/>
        </w:rPr>
        <w:t xml:space="preserve">man’s land and property, thus a </w:t>
      </w:r>
      <w:r w:rsidR="00A62622" w:rsidRPr="000163BA">
        <w:rPr>
          <w:rFonts w:ascii="Times New Roman" w:hAnsi="Times New Roman" w:cs="Times New Roman"/>
        </w:rPr>
        <w:t>woman</w:t>
      </w:r>
      <w:r w:rsidR="00A76EAD">
        <w:rPr>
          <w:rFonts w:ascii="Times New Roman" w:hAnsi="Times New Roman" w:cs="Times New Roman"/>
        </w:rPr>
        <w:t>’s family</w:t>
      </w:r>
      <w:r w:rsidR="00A62622" w:rsidRPr="000163BA">
        <w:rPr>
          <w:rFonts w:ascii="Times New Roman" w:hAnsi="Times New Roman" w:cs="Times New Roman"/>
        </w:rPr>
        <w:t xml:space="preserve"> </w:t>
      </w:r>
      <w:r w:rsidR="009B3222">
        <w:rPr>
          <w:rFonts w:ascii="Times New Roman" w:hAnsi="Times New Roman" w:cs="Times New Roman"/>
        </w:rPr>
        <w:t xml:space="preserve">could </w:t>
      </w:r>
      <w:r w:rsidR="00A62622" w:rsidRPr="000163BA">
        <w:rPr>
          <w:rFonts w:ascii="Times New Roman" w:hAnsi="Times New Roman" w:cs="Times New Roman"/>
        </w:rPr>
        <w:t>choose whom</w:t>
      </w:r>
      <w:r w:rsidR="00A76EAD">
        <w:rPr>
          <w:rFonts w:ascii="Times New Roman" w:hAnsi="Times New Roman" w:cs="Times New Roman"/>
        </w:rPr>
        <w:t xml:space="preserve"> she married</w:t>
      </w:r>
      <w:r w:rsidR="00A62622" w:rsidRPr="000163BA">
        <w:rPr>
          <w:rFonts w:ascii="Times New Roman" w:hAnsi="Times New Roman" w:cs="Times New Roman"/>
        </w:rPr>
        <w:t xml:space="preserve"> (Burlingame, 2013).  </w:t>
      </w:r>
      <w:r w:rsidR="00A15BCF" w:rsidRPr="000163BA">
        <w:rPr>
          <w:rFonts w:ascii="Times New Roman" w:hAnsi="Times New Roman" w:cs="Times New Roman"/>
        </w:rPr>
        <w:t xml:space="preserve"> </w:t>
      </w:r>
      <w:r w:rsidR="005A0127" w:rsidRPr="000163BA">
        <w:rPr>
          <w:rFonts w:ascii="Times New Roman" w:hAnsi="Times New Roman" w:cs="Times New Roman"/>
        </w:rPr>
        <w:t>However, the early 20</w:t>
      </w:r>
      <w:r w:rsidR="005A0127" w:rsidRPr="000163BA">
        <w:rPr>
          <w:rFonts w:ascii="Times New Roman" w:hAnsi="Times New Roman" w:cs="Times New Roman"/>
          <w:vertAlign w:val="superscript"/>
        </w:rPr>
        <w:t>th</w:t>
      </w:r>
      <w:r w:rsidR="005A0127" w:rsidRPr="000163BA">
        <w:rPr>
          <w:rFonts w:ascii="Times New Roman" w:hAnsi="Times New Roman" w:cs="Times New Roman"/>
        </w:rPr>
        <w:t xml:space="preserve"> century shifted to a romantic outlook on dating.  </w:t>
      </w:r>
      <w:r w:rsidR="001B7242" w:rsidRPr="000163BA">
        <w:rPr>
          <w:rFonts w:ascii="Times New Roman" w:hAnsi="Times New Roman" w:cs="Times New Roman"/>
        </w:rPr>
        <w:t>Instead of loo</w:t>
      </w:r>
      <w:r w:rsidR="00A62622" w:rsidRPr="000163BA">
        <w:rPr>
          <w:rFonts w:ascii="Times New Roman" w:hAnsi="Times New Roman" w:cs="Times New Roman"/>
        </w:rPr>
        <w:t>king for partners based on the</w:t>
      </w:r>
      <w:r w:rsidR="001B7242" w:rsidRPr="000163BA">
        <w:rPr>
          <w:rFonts w:ascii="Times New Roman" w:hAnsi="Times New Roman" w:cs="Times New Roman"/>
        </w:rPr>
        <w:t xml:space="preserve"> ability to bear children</w:t>
      </w:r>
      <w:r w:rsidR="00DB1753" w:rsidRPr="000163BA">
        <w:rPr>
          <w:rFonts w:ascii="Times New Roman" w:hAnsi="Times New Roman" w:cs="Times New Roman"/>
        </w:rPr>
        <w:t xml:space="preserve"> and acquire property</w:t>
      </w:r>
      <w:r w:rsidR="001B7242" w:rsidRPr="000163BA">
        <w:rPr>
          <w:rFonts w:ascii="Times New Roman" w:hAnsi="Times New Roman" w:cs="Times New Roman"/>
        </w:rPr>
        <w:t>, men and women began to look for partners based o</w:t>
      </w:r>
      <w:r w:rsidR="006D2B57">
        <w:rPr>
          <w:rFonts w:ascii="Times New Roman" w:hAnsi="Times New Roman" w:cs="Times New Roman"/>
        </w:rPr>
        <w:t>n love</w:t>
      </w:r>
      <w:r w:rsidR="006A22F1" w:rsidRPr="000163BA">
        <w:rPr>
          <w:rFonts w:ascii="Times New Roman" w:hAnsi="Times New Roman" w:cs="Times New Roman"/>
        </w:rPr>
        <w:t xml:space="preserve"> </w:t>
      </w:r>
      <w:r w:rsidR="00EA41A5" w:rsidRPr="000163BA">
        <w:rPr>
          <w:rFonts w:ascii="Times New Roman" w:hAnsi="Times New Roman" w:cs="Times New Roman"/>
        </w:rPr>
        <w:t>(</w:t>
      </w:r>
      <w:r w:rsidR="00AC3734" w:rsidRPr="000163BA">
        <w:rPr>
          <w:rFonts w:ascii="Times New Roman" w:hAnsi="Times New Roman" w:cs="Times New Roman"/>
        </w:rPr>
        <w:t>“Finding true,” 2013).</w:t>
      </w:r>
      <w:r w:rsidR="0085260B" w:rsidRPr="000163BA">
        <w:rPr>
          <w:rFonts w:ascii="Times New Roman" w:hAnsi="Times New Roman" w:cs="Times New Roman"/>
        </w:rPr>
        <w:t xml:space="preserve"> </w:t>
      </w:r>
    </w:p>
    <w:p w14:paraId="725C5F60" w14:textId="2DABDF0D" w:rsidR="00CA1796" w:rsidRPr="000163BA" w:rsidRDefault="004B3BBC" w:rsidP="00CA1796">
      <w:pPr>
        <w:spacing w:line="480" w:lineRule="auto"/>
        <w:rPr>
          <w:rFonts w:ascii="Times New Roman" w:hAnsi="Times New Roman" w:cs="Times New Roman"/>
        </w:rPr>
      </w:pPr>
      <w:r w:rsidRPr="000163BA">
        <w:rPr>
          <w:rFonts w:ascii="Times New Roman" w:hAnsi="Times New Roman" w:cs="Times New Roman"/>
        </w:rPr>
        <w:tab/>
        <w:t>The strict rules of courtship in the Victorian era were developed to protect a woman’s reputation.  Men were able to call upon women at their home only with perm</w:t>
      </w:r>
      <w:r w:rsidR="009B3222">
        <w:rPr>
          <w:rFonts w:ascii="Times New Roman" w:hAnsi="Times New Roman" w:cs="Times New Roman"/>
        </w:rPr>
        <w:t>ission;</w:t>
      </w:r>
      <w:r w:rsidR="00A76EAD">
        <w:rPr>
          <w:rFonts w:ascii="Times New Roman" w:hAnsi="Times New Roman" w:cs="Times New Roman"/>
        </w:rPr>
        <w:t xml:space="preserve"> calls w</w:t>
      </w:r>
      <w:r w:rsidR="00414D9F" w:rsidRPr="000163BA">
        <w:rPr>
          <w:rFonts w:ascii="Times New Roman" w:hAnsi="Times New Roman" w:cs="Times New Roman"/>
        </w:rPr>
        <w:t xml:space="preserve">ould only last ten to fifteen </w:t>
      </w:r>
      <w:r w:rsidRPr="000163BA">
        <w:rPr>
          <w:rFonts w:ascii="Times New Roman" w:hAnsi="Times New Roman" w:cs="Times New Roman"/>
        </w:rPr>
        <w:t>m</w:t>
      </w:r>
      <w:r w:rsidR="004C58CC" w:rsidRPr="000163BA">
        <w:rPr>
          <w:rFonts w:ascii="Times New Roman" w:hAnsi="Times New Roman" w:cs="Times New Roman"/>
        </w:rPr>
        <w:t>in</w:t>
      </w:r>
      <w:r w:rsidR="00C10D13">
        <w:rPr>
          <w:rFonts w:ascii="Times New Roman" w:hAnsi="Times New Roman" w:cs="Times New Roman"/>
        </w:rPr>
        <w:t>utes,</w:t>
      </w:r>
      <w:r w:rsidRPr="000163BA">
        <w:rPr>
          <w:rFonts w:ascii="Times New Roman" w:hAnsi="Times New Roman" w:cs="Times New Roman"/>
        </w:rPr>
        <w:t xml:space="preserve"> and </w:t>
      </w:r>
      <w:r w:rsidR="00365295" w:rsidRPr="000163BA">
        <w:rPr>
          <w:rFonts w:ascii="Times New Roman" w:hAnsi="Times New Roman" w:cs="Times New Roman"/>
        </w:rPr>
        <w:t>men and women</w:t>
      </w:r>
      <w:r w:rsidR="00AD183A" w:rsidRPr="000163BA">
        <w:rPr>
          <w:rFonts w:ascii="Times New Roman" w:hAnsi="Times New Roman" w:cs="Times New Roman"/>
        </w:rPr>
        <w:t xml:space="preserve"> </w:t>
      </w:r>
      <w:r w:rsidR="004C58CC" w:rsidRPr="000163BA">
        <w:rPr>
          <w:rFonts w:ascii="Times New Roman" w:hAnsi="Times New Roman" w:cs="Times New Roman"/>
        </w:rPr>
        <w:t xml:space="preserve">were </w:t>
      </w:r>
      <w:r w:rsidR="00AD183A" w:rsidRPr="000163BA">
        <w:rPr>
          <w:rFonts w:ascii="Times New Roman" w:hAnsi="Times New Roman" w:cs="Times New Roman"/>
        </w:rPr>
        <w:t>allowed to be together</w:t>
      </w:r>
      <w:r w:rsidR="004C58CC" w:rsidRPr="000163BA">
        <w:rPr>
          <w:rFonts w:ascii="Times New Roman" w:hAnsi="Times New Roman" w:cs="Times New Roman"/>
        </w:rPr>
        <w:t xml:space="preserve"> only under supervision</w:t>
      </w:r>
      <w:r w:rsidR="00AD183A" w:rsidRPr="000163BA">
        <w:rPr>
          <w:rFonts w:ascii="Times New Roman" w:hAnsi="Times New Roman" w:cs="Times New Roman"/>
        </w:rPr>
        <w:t>.  W</w:t>
      </w:r>
      <w:r w:rsidR="00365295" w:rsidRPr="000163BA">
        <w:rPr>
          <w:rFonts w:ascii="Times New Roman" w:hAnsi="Times New Roman" w:cs="Times New Roman"/>
        </w:rPr>
        <w:t>h</w:t>
      </w:r>
      <w:r w:rsidR="00AD183A" w:rsidRPr="000163BA">
        <w:rPr>
          <w:rFonts w:ascii="Times New Roman" w:hAnsi="Times New Roman" w:cs="Times New Roman"/>
        </w:rPr>
        <w:t>en the couple was engaged</w:t>
      </w:r>
      <w:r w:rsidR="00CE4C20">
        <w:rPr>
          <w:rFonts w:ascii="Times New Roman" w:hAnsi="Times New Roman" w:cs="Times New Roman"/>
        </w:rPr>
        <w:t>,</w:t>
      </w:r>
      <w:r w:rsidR="00A76EAD">
        <w:rPr>
          <w:rFonts w:ascii="Times New Roman" w:hAnsi="Times New Roman" w:cs="Times New Roman"/>
        </w:rPr>
        <w:t xml:space="preserve"> only then</w:t>
      </w:r>
      <w:r w:rsidR="00AD183A" w:rsidRPr="000163BA">
        <w:rPr>
          <w:rFonts w:ascii="Times New Roman" w:hAnsi="Times New Roman" w:cs="Times New Roman"/>
        </w:rPr>
        <w:t xml:space="preserve"> </w:t>
      </w:r>
      <w:r w:rsidR="00A76EAD">
        <w:rPr>
          <w:rFonts w:ascii="Times New Roman" w:hAnsi="Times New Roman" w:cs="Times New Roman"/>
        </w:rPr>
        <w:t xml:space="preserve">could they </w:t>
      </w:r>
      <w:r w:rsidR="00365295" w:rsidRPr="000163BA">
        <w:rPr>
          <w:rFonts w:ascii="Times New Roman" w:hAnsi="Times New Roman" w:cs="Times New Roman"/>
        </w:rPr>
        <w:t>visit without a chap</w:t>
      </w:r>
      <w:r w:rsidR="00B3650B" w:rsidRPr="000163BA">
        <w:rPr>
          <w:rFonts w:ascii="Times New Roman" w:hAnsi="Times New Roman" w:cs="Times New Roman"/>
        </w:rPr>
        <w:t>erone; h</w:t>
      </w:r>
      <w:r w:rsidR="00365295" w:rsidRPr="000163BA">
        <w:rPr>
          <w:rFonts w:ascii="Times New Roman" w:hAnsi="Times New Roman" w:cs="Times New Roman"/>
        </w:rPr>
        <w:t>owever, the c</w:t>
      </w:r>
      <w:r w:rsidR="00A76EAD">
        <w:rPr>
          <w:rFonts w:ascii="Times New Roman" w:hAnsi="Times New Roman" w:cs="Times New Roman"/>
        </w:rPr>
        <w:t>ouple would</w:t>
      </w:r>
      <w:r w:rsidR="00B3650B" w:rsidRPr="000163BA">
        <w:rPr>
          <w:rFonts w:ascii="Times New Roman" w:hAnsi="Times New Roman" w:cs="Times New Roman"/>
        </w:rPr>
        <w:t xml:space="preserve"> always be</w:t>
      </w:r>
      <w:r w:rsidR="004B5A72">
        <w:rPr>
          <w:rFonts w:ascii="Times New Roman" w:hAnsi="Times New Roman" w:cs="Times New Roman"/>
        </w:rPr>
        <w:t xml:space="preserve"> separated as nigh</w:t>
      </w:r>
      <w:r w:rsidR="006D2B57">
        <w:rPr>
          <w:rFonts w:ascii="Times New Roman" w:hAnsi="Times New Roman" w:cs="Times New Roman"/>
        </w:rPr>
        <w:t>t</w:t>
      </w:r>
      <w:r w:rsidR="004B5A72">
        <w:rPr>
          <w:rFonts w:ascii="Times New Roman" w:hAnsi="Times New Roman" w:cs="Times New Roman"/>
        </w:rPr>
        <w:t xml:space="preserve"> fell</w:t>
      </w:r>
      <w:r w:rsidR="00365295" w:rsidRPr="000163BA">
        <w:rPr>
          <w:rFonts w:ascii="Times New Roman" w:hAnsi="Times New Roman" w:cs="Times New Roman"/>
        </w:rPr>
        <w:t xml:space="preserve"> to avoid destroying a woman’s virtue</w:t>
      </w:r>
      <w:r w:rsidR="00414D9F" w:rsidRPr="000163BA">
        <w:rPr>
          <w:rFonts w:ascii="Times New Roman" w:hAnsi="Times New Roman" w:cs="Times New Roman"/>
        </w:rPr>
        <w:t xml:space="preserve"> </w:t>
      </w:r>
      <w:r w:rsidR="00C10D13">
        <w:rPr>
          <w:rFonts w:ascii="Times New Roman" w:hAnsi="Times New Roman" w:cs="Times New Roman"/>
        </w:rPr>
        <w:t xml:space="preserve">so as not to have </w:t>
      </w:r>
      <w:r w:rsidR="00A76EAD">
        <w:rPr>
          <w:rFonts w:ascii="Times New Roman" w:hAnsi="Times New Roman" w:cs="Times New Roman"/>
        </w:rPr>
        <w:t xml:space="preserve">any </w:t>
      </w:r>
      <w:r w:rsidR="009B3222">
        <w:rPr>
          <w:rFonts w:ascii="Times New Roman" w:hAnsi="Times New Roman" w:cs="Times New Roman"/>
        </w:rPr>
        <w:t xml:space="preserve">semblance of </w:t>
      </w:r>
      <w:r w:rsidR="00A76EAD">
        <w:rPr>
          <w:rFonts w:ascii="Times New Roman" w:hAnsi="Times New Roman" w:cs="Times New Roman"/>
        </w:rPr>
        <w:t>impropriety</w:t>
      </w:r>
      <w:r w:rsidR="007B6B32">
        <w:rPr>
          <w:rFonts w:ascii="Times New Roman" w:hAnsi="Times New Roman" w:cs="Times New Roman"/>
        </w:rPr>
        <w:t>.  A</w:t>
      </w:r>
      <w:r w:rsidR="00720634" w:rsidRPr="000163BA">
        <w:rPr>
          <w:rFonts w:ascii="Times New Roman" w:hAnsi="Times New Roman" w:cs="Times New Roman"/>
        </w:rPr>
        <w:t xml:space="preserve"> separation between public and private life, which became an important part of society</w:t>
      </w:r>
      <w:r w:rsidR="007B6B32">
        <w:rPr>
          <w:rFonts w:ascii="Times New Roman" w:hAnsi="Times New Roman" w:cs="Times New Roman"/>
        </w:rPr>
        <w:t>, characterized the Victorian Era</w:t>
      </w:r>
      <w:r w:rsidR="00720634" w:rsidRPr="000163BA">
        <w:rPr>
          <w:rFonts w:ascii="Times New Roman" w:hAnsi="Times New Roman" w:cs="Times New Roman"/>
        </w:rPr>
        <w:t>.  Men and women rarely ever touched in public</w:t>
      </w:r>
      <w:r w:rsidR="00A76EAD">
        <w:rPr>
          <w:rFonts w:ascii="Times New Roman" w:hAnsi="Times New Roman" w:cs="Times New Roman"/>
        </w:rPr>
        <w:t>, but c</w:t>
      </w:r>
      <w:r w:rsidR="00DB1753" w:rsidRPr="000163BA">
        <w:rPr>
          <w:rFonts w:ascii="Times New Roman" w:hAnsi="Times New Roman" w:cs="Times New Roman"/>
        </w:rPr>
        <w:t xml:space="preserve">ourtship changed in the </w:t>
      </w:r>
      <w:r w:rsidR="00D8652E" w:rsidRPr="000163BA">
        <w:rPr>
          <w:rFonts w:ascii="Times New Roman" w:hAnsi="Times New Roman" w:cs="Times New Roman"/>
        </w:rPr>
        <w:t>19</w:t>
      </w:r>
      <w:r w:rsidR="00DB1753" w:rsidRPr="000163BA">
        <w:rPr>
          <w:rFonts w:ascii="Times New Roman" w:hAnsi="Times New Roman" w:cs="Times New Roman"/>
        </w:rPr>
        <w:t xml:space="preserve">20s with the introduction of </w:t>
      </w:r>
      <w:r w:rsidR="006D2B57">
        <w:rPr>
          <w:rFonts w:ascii="Times New Roman" w:hAnsi="Times New Roman" w:cs="Times New Roman"/>
        </w:rPr>
        <w:t xml:space="preserve">new technology, such as </w:t>
      </w:r>
      <w:r w:rsidR="00DB1753" w:rsidRPr="000163BA">
        <w:rPr>
          <w:rFonts w:ascii="Times New Roman" w:hAnsi="Times New Roman" w:cs="Times New Roman"/>
        </w:rPr>
        <w:t>the automobile and telephone</w:t>
      </w:r>
      <w:r w:rsidR="00A76EAD">
        <w:rPr>
          <w:rFonts w:ascii="Times New Roman" w:hAnsi="Times New Roman" w:cs="Times New Roman"/>
        </w:rPr>
        <w:t xml:space="preserve"> </w:t>
      </w:r>
      <w:r w:rsidR="00A76EAD" w:rsidRPr="000163BA">
        <w:rPr>
          <w:rFonts w:ascii="Times New Roman" w:hAnsi="Times New Roman" w:cs="Times New Roman"/>
        </w:rPr>
        <w:t>(Burlingame, 2013)</w:t>
      </w:r>
      <w:r w:rsidR="00DB1753" w:rsidRPr="000163BA">
        <w:rPr>
          <w:rFonts w:ascii="Times New Roman" w:hAnsi="Times New Roman" w:cs="Times New Roman"/>
        </w:rPr>
        <w:t xml:space="preserve">.  </w:t>
      </w:r>
      <w:r w:rsidR="001D34AD" w:rsidRPr="000163BA">
        <w:rPr>
          <w:rFonts w:ascii="Times New Roman" w:hAnsi="Times New Roman" w:cs="Times New Roman"/>
        </w:rPr>
        <w:t>The t</w:t>
      </w:r>
      <w:r w:rsidR="00040DB6">
        <w:rPr>
          <w:rFonts w:ascii="Times New Roman" w:hAnsi="Times New Roman" w:cs="Times New Roman"/>
        </w:rPr>
        <w:t>elephone allowed couples to speak</w:t>
      </w:r>
      <w:r w:rsidR="001D34AD" w:rsidRPr="000163BA">
        <w:rPr>
          <w:rFonts w:ascii="Times New Roman" w:hAnsi="Times New Roman" w:cs="Times New Roman"/>
        </w:rPr>
        <w:t xml:space="preserve"> to one another more often and with more</w:t>
      </w:r>
      <w:r w:rsidR="00040DB6">
        <w:rPr>
          <w:rFonts w:ascii="Times New Roman" w:hAnsi="Times New Roman" w:cs="Times New Roman"/>
        </w:rPr>
        <w:t xml:space="preserve"> privacy. The couple could now speak </w:t>
      </w:r>
      <w:r w:rsidR="001D34AD" w:rsidRPr="000163BA">
        <w:rPr>
          <w:rFonts w:ascii="Times New Roman" w:hAnsi="Times New Roman" w:cs="Times New Roman"/>
        </w:rPr>
        <w:t xml:space="preserve">more freely without the presence of chaperones.  </w:t>
      </w:r>
      <w:r w:rsidR="00D8652E" w:rsidRPr="000163BA">
        <w:rPr>
          <w:rFonts w:ascii="Times New Roman" w:hAnsi="Times New Roman" w:cs="Times New Roman"/>
        </w:rPr>
        <w:t xml:space="preserve">By the </w:t>
      </w:r>
      <w:r w:rsidR="00867E07">
        <w:rPr>
          <w:rFonts w:ascii="Times New Roman" w:hAnsi="Times New Roman" w:cs="Times New Roman"/>
        </w:rPr>
        <w:t xml:space="preserve">20s, </w:t>
      </w:r>
      <w:r w:rsidR="00F40BF7">
        <w:rPr>
          <w:rFonts w:ascii="Times New Roman" w:hAnsi="Times New Roman" w:cs="Times New Roman"/>
        </w:rPr>
        <w:t xml:space="preserve">1 in 5 </w:t>
      </w:r>
      <w:r w:rsidR="00FC0C6B" w:rsidRPr="000163BA">
        <w:rPr>
          <w:rFonts w:ascii="Times New Roman" w:hAnsi="Times New Roman" w:cs="Times New Roman"/>
        </w:rPr>
        <w:t xml:space="preserve">Americans owned cars, and young people spent increasing amounts of time away from home.  There were more activities for men and women to enjoy together outside of the family parlor (“From Courting to Dating,” 2014).  </w:t>
      </w:r>
      <w:r w:rsidR="00DB1753" w:rsidRPr="000163BA">
        <w:rPr>
          <w:rFonts w:ascii="Times New Roman" w:hAnsi="Times New Roman" w:cs="Times New Roman"/>
        </w:rPr>
        <w:t>Chaperones were no longer required, and dating continued to change throughout the 20</w:t>
      </w:r>
      <w:r w:rsidR="00DB1753" w:rsidRPr="000163BA">
        <w:rPr>
          <w:rFonts w:ascii="Times New Roman" w:hAnsi="Times New Roman" w:cs="Times New Roman"/>
          <w:vertAlign w:val="superscript"/>
        </w:rPr>
        <w:t>th</w:t>
      </w:r>
      <w:r w:rsidR="00DB1753" w:rsidRPr="000163BA">
        <w:rPr>
          <w:rFonts w:ascii="Times New Roman" w:hAnsi="Times New Roman" w:cs="Times New Roman"/>
        </w:rPr>
        <w:t xml:space="preserve"> century in response to cultural and societal events</w:t>
      </w:r>
      <w:r w:rsidR="00040DB6">
        <w:rPr>
          <w:rFonts w:ascii="Times New Roman" w:hAnsi="Times New Roman" w:cs="Times New Roman"/>
        </w:rPr>
        <w:t>, like</w:t>
      </w:r>
      <w:r w:rsidR="00CA1796" w:rsidRPr="000163BA">
        <w:rPr>
          <w:rFonts w:ascii="Times New Roman" w:hAnsi="Times New Roman" w:cs="Times New Roman"/>
        </w:rPr>
        <w:t xml:space="preserve"> the 60s</w:t>
      </w:r>
      <w:r w:rsidR="00814D6D" w:rsidRPr="000163BA">
        <w:rPr>
          <w:rFonts w:ascii="Times New Roman" w:hAnsi="Times New Roman" w:cs="Times New Roman"/>
        </w:rPr>
        <w:t xml:space="preserve"> social revolution (“</w:t>
      </w:r>
      <w:r w:rsidR="00FC0C6B" w:rsidRPr="000163BA">
        <w:rPr>
          <w:rFonts w:ascii="Times New Roman" w:hAnsi="Times New Roman" w:cs="Times New Roman"/>
        </w:rPr>
        <w:t>History of Dating</w:t>
      </w:r>
      <w:r w:rsidR="00CA1796" w:rsidRPr="000163BA">
        <w:rPr>
          <w:rFonts w:ascii="Times New Roman" w:hAnsi="Times New Roman" w:cs="Times New Roman"/>
        </w:rPr>
        <w:t>,” 2014)</w:t>
      </w:r>
      <w:r w:rsidR="00DB1753" w:rsidRPr="000163BA">
        <w:rPr>
          <w:rFonts w:ascii="Times New Roman" w:hAnsi="Times New Roman" w:cs="Times New Roman"/>
        </w:rPr>
        <w:t xml:space="preserve">.  </w:t>
      </w:r>
      <w:r w:rsidR="004025E5">
        <w:rPr>
          <w:rFonts w:ascii="Times New Roman" w:hAnsi="Times New Roman" w:cs="Times New Roman"/>
        </w:rPr>
        <w:t>Along w</w:t>
      </w:r>
      <w:r w:rsidR="00040DB6">
        <w:rPr>
          <w:rFonts w:ascii="Times New Roman" w:hAnsi="Times New Roman" w:cs="Times New Roman"/>
        </w:rPr>
        <w:t xml:space="preserve">ith changes in society came changes in </w:t>
      </w:r>
      <w:r w:rsidR="00DB1753" w:rsidRPr="000163BA">
        <w:rPr>
          <w:rFonts w:ascii="Times New Roman" w:hAnsi="Times New Roman" w:cs="Times New Roman"/>
        </w:rPr>
        <w:t>the expansion of te</w:t>
      </w:r>
      <w:r w:rsidR="00CA1796" w:rsidRPr="000163BA">
        <w:rPr>
          <w:rFonts w:ascii="Times New Roman" w:hAnsi="Times New Roman" w:cs="Times New Roman"/>
        </w:rPr>
        <w:t xml:space="preserve">chnology in America.  </w:t>
      </w:r>
    </w:p>
    <w:p w14:paraId="44F25175" w14:textId="113B98CF" w:rsidR="004F1A14" w:rsidRPr="000163BA" w:rsidRDefault="00414D9F" w:rsidP="00CA1796">
      <w:pPr>
        <w:spacing w:line="480" w:lineRule="auto"/>
        <w:ind w:firstLine="720"/>
        <w:rPr>
          <w:rFonts w:ascii="Times New Roman" w:hAnsi="Times New Roman" w:cs="Times New Roman"/>
        </w:rPr>
      </w:pPr>
      <w:r w:rsidRPr="000163BA">
        <w:rPr>
          <w:rFonts w:ascii="Times New Roman" w:hAnsi="Times New Roman" w:cs="Times New Roman"/>
        </w:rPr>
        <w:t>The i</w:t>
      </w:r>
      <w:r w:rsidR="007D3399" w:rsidRPr="000163BA">
        <w:rPr>
          <w:rFonts w:ascii="Times New Roman" w:hAnsi="Times New Roman" w:cs="Times New Roman"/>
        </w:rPr>
        <w:t>ntroduction of technology altered</w:t>
      </w:r>
      <w:r w:rsidRPr="000163BA">
        <w:rPr>
          <w:rFonts w:ascii="Times New Roman" w:hAnsi="Times New Roman" w:cs="Times New Roman"/>
        </w:rPr>
        <w:t xml:space="preserve"> </w:t>
      </w:r>
      <w:r w:rsidR="007D3399" w:rsidRPr="000163BA">
        <w:rPr>
          <w:rFonts w:ascii="Times New Roman" w:hAnsi="Times New Roman" w:cs="Times New Roman"/>
        </w:rPr>
        <w:t>the formal courtship and removed</w:t>
      </w:r>
      <w:r w:rsidRPr="000163BA">
        <w:rPr>
          <w:rFonts w:ascii="Times New Roman" w:hAnsi="Times New Roman" w:cs="Times New Roman"/>
        </w:rPr>
        <w:t xml:space="preserve"> </w:t>
      </w:r>
      <w:r w:rsidR="004025E5">
        <w:rPr>
          <w:rFonts w:ascii="Times New Roman" w:hAnsi="Times New Roman" w:cs="Times New Roman"/>
        </w:rPr>
        <w:t xml:space="preserve">any remnants of </w:t>
      </w:r>
      <w:r w:rsidRPr="000163BA">
        <w:rPr>
          <w:rFonts w:ascii="Times New Roman" w:hAnsi="Times New Roman" w:cs="Times New Roman"/>
        </w:rPr>
        <w:t>the personal elem</w:t>
      </w:r>
      <w:r w:rsidR="00040DB6">
        <w:rPr>
          <w:rFonts w:ascii="Times New Roman" w:hAnsi="Times New Roman" w:cs="Times New Roman"/>
        </w:rPr>
        <w:t>ent found in the Victorian era.  E</w:t>
      </w:r>
      <w:r w:rsidR="00B83C26">
        <w:rPr>
          <w:rFonts w:ascii="Times New Roman" w:hAnsi="Times New Roman" w:cs="Times New Roman"/>
        </w:rPr>
        <w:t xml:space="preserve">stimates show young people </w:t>
      </w:r>
      <w:r w:rsidR="004025E5">
        <w:rPr>
          <w:rFonts w:ascii="Times New Roman" w:hAnsi="Times New Roman" w:cs="Times New Roman"/>
        </w:rPr>
        <w:t xml:space="preserve">today </w:t>
      </w:r>
      <w:r w:rsidR="00B83C26">
        <w:rPr>
          <w:rFonts w:ascii="Times New Roman" w:hAnsi="Times New Roman" w:cs="Times New Roman"/>
        </w:rPr>
        <w:t xml:space="preserve">spend </w:t>
      </w:r>
      <w:r w:rsidRPr="000163BA">
        <w:rPr>
          <w:rFonts w:ascii="Times New Roman" w:hAnsi="Times New Roman" w:cs="Times New Roman"/>
        </w:rPr>
        <w:t xml:space="preserve">seven hours and thirty-eight minutes a day using </w:t>
      </w:r>
      <w:r w:rsidR="00583F06">
        <w:rPr>
          <w:rFonts w:ascii="Times New Roman" w:hAnsi="Times New Roman" w:cs="Times New Roman"/>
        </w:rPr>
        <w:t xml:space="preserve">a variety </w:t>
      </w:r>
      <w:r w:rsidRPr="000163BA">
        <w:rPr>
          <w:rFonts w:ascii="Times New Roman" w:hAnsi="Times New Roman" w:cs="Times New Roman"/>
        </w:rPr>
        <w:t>of technology</w:t>
      </w:r>
      <w:r w:rsidR="00583F06">
        <w:rPr>
          <w:rFonts w:ascii="Times New Roman" w:hAnsi="Times New Roman" w:cs="Times New Roman"/>
        </w:rPr>
        <w:t xml:space="preserve"> formats</w:t>
      </w:r>
      <w:r w:rsidR="007B6B32">
        <w:rPr>
          <w:rFonts w:ascii="Times New Roman" w:hAnsi="Times New Roman" w:cs="Times New Roman"/>
        </w:rPr>
        <w:t>,</w:t>
      </w:r>
      <w:r w:rsidR="00040DB6">
        <w:rPr>
          <w:rFonts w:ascii="Times New Roman" w:hAnsi="Times New Roman" w:cs="Times New Roman"/>
        </w:rPr>
        <w:t xml:space="preserve"> including</w:t>
      </w:r>
      <w:r w:rsidR="008179C8">
        <w:rPr>
          <w:rFonts w:ascii="Times New Roman" w:hAnsi="Times New Roman" w:cs="Times New Roman"/>
        </w:rPr>
        <w:t xml:space="preserve"> television,</w:t>
      </w:r>
      <w:r w:rsidRPr="000163BA">
        <w:rPr>
          <w:rFonts w:ascii="Times New Roman" w:hAnsi="Times New Roman" w:cs="Times New Roman"/>
        </w:rPr>
        <w:t xml:space="preserve"> computers, video games, cell phones, and social networki</w:t>
      </w:r>
      <w:r w:rsidR="00B83C26">
        <w:rPr>
          <w:rFonts w:ascii="Times New Roman" w:hAnsi="Times New Roman" w:cs="Times New Roman"/>
        </w:rPr>
        <w:t>ng sites.  This</w:t>
      </w:r>
      <w:r w:rsidR="005D7A06" w:rsidRPr="000163BA">
        <w:rPr>
          <w:rFonts w:ascii="Times New Roman" w:hAnsi="Times New Roman" w:cs="Times New Roman"/>
        </w:rPr>
        <w:t xml:space="preserve"> increased reliance on technology</w:t>
      </w:r>
      <w:r w:rsidR="00CE22AD">
        <w:rPr>
          <w:rFonts w:ascii="Times New Roman" w:hAnsi="Times New Roman" w:cs="Times New Roman"/>
        </w:rPr>
        <w:t xml:space="preserve"> not only</w:t>
      </w:r>
      <w:r w:rsidR="005D7A06" w:rsidRPr="000163BA">
        <w:rPr>
          <w:rFonts w:ascii="Times New Roman" w:hAnsi="Times New Roman" w:cs="Times New Roman"/>
        </w:rPr>
        <w:t xml:space="preserve"> causes </w:t>
      </w:r>
      <w:r w:rsidR="00580A7B">
        <w:rPr>
          <w:rFonts w:ascii="Times New Roman" w:hAnsi="Times New Roman" w:cs="Times New Roman"/>
        </w:rPr>
        <w:t xml:space="preserve">disconnection between couples but also </w:t>
      </w:r>
      <w:r w:rsidR="0033516E">
        <w:rPr>
          <w:rFonts w:ascii="Times New Roman" w:hAnsi="Times New Roman" w:cs="Times New Roman"/>
        </w:rPr>
        <w:t>allow</w:t>
      </w:r>
      <w:r w:rsidR="00B83C26">
        <w:rPr>
          <w:rFonts w:ascii="Times New Roman" w:hAnsi="Times New Roman" w:cs="Times New Roman"/>
        </w:rPr>
        <w:t xml:space="preserve">s </w:t>
      </w:r>
      <w:r w:rsidR="00580A7B">
        <w:rPr>
          <w:rFonts w:ascii="Times New Roman" w:hAnsi="Times New Roman" w:cs="Times New Roman"/>
        </w:rPr>
        <w:t xml:space="preserve">a </w:t>
      </w:r>
      <w:r w:rsidR="00B83C26">
        <w:rPr>
          <w:rFonts w:ascii="Times New Roman" w:hAnsi="Times New Roman" w:cs="Times New Roman"/>
        </w:rPr>
        <w:t>connection across long distances</w:t>
      </w:r>
      <w:r w:rsidR="008108DB">
        <w:rPr>
          <w:rFonts w:ascii="Times New Roman" w:hAnsi="Times New Roman" w:cs="Times New Roman"/>
        </w:rPr>
        <w:t xml:space="preserve"> </w:t>
      </w:r>
      <w:r w:rsidR="00E053B5" w:rsidRPr="000163BA">
        <w:rPr>
          <w:rFonts w:ascii="Times New Roman" w:hAnsi="Times New Roman" w:cs="Times New Roman"/>
        </w:rPr>
        <w:t>(</w:t>
      </w:r>
      <w:r w:rsidR="00D9102F">
        <w:rPr>
          <w:rFonts w:ascii="Times New Roman" w:hAnsi="Times New Roman" w:cs="Times New Roman"/>
        </w:rPr>
        <w:t>Solis, 2005</w:t>
      </w:r>
      <w:r w:rsidR="00E053B5" w:rsidRPr="000163BA">
        <w:rPr>
          <w:rFonts w:ascii="Times New Roman" w:hAnsi="Times New Roman" w:cs="Times New Roman"/>
        </w:rPr>
        <w:t>).</w:t>
      </w:r>
      <w:r w:rsidRPr="000163BA">
        <w:rPr>
          <w:rFonts w:ascii="Times New Roman" w:hAnsi="Times New Roman" w:cs="Times New Roman"/>
        </w:rPr>
        <w:t xml:space="preserve"> </w:t>
      </w:r>
    </w:p>
    <w:p w14:paraId="3C1385CF" w14:textId="37A4FC96" w:rsidR="004623A6" w:rsidRPr="000163BA" w:rsidRDefault="002965CC" w:rsidP="002965CC">
      <w:pPr>
        <w:spacing w:line="480" w:lineRule="auto"/>
        <w:rPr>
          <w:rFonts w:ascii="Times New Roman" w:hAnsi="Times New Roman" w:cs="Times New Roman"/>
        </w:rPr>
      </w:pPr>
      <w:r w:rsidRPr="000163BA">
        <w:rPr>
          <w:rFonts w:ascii="Times New Roman" w:hAnsi="Times New Roman" w:cs="Times New Roman"/>
        </w:rPr>
        <w:tab/>
      </w:r>
      <w:r w:rsidR="000B015A">
        <w:rPr>
          <w:rFonts w:ascii="Times New Roman" w:eastAsia="Times New Roman" w:hAnsi="Times New Roman" w:cs="Times New Roman"/>
        </w:rPr>
        <w:t>American</w:t>
      </w:r>
      <w:r w:rsidRPr="000163BA">
        <w:rPr>
          <w:rFonts w:ascii="Times New Roman" w:eastAsia="Times New Roman" w:hAnsi="Times New Roman" w:cs="Times New Roman"/>
        </w:rPr>
        <w:t>s</w:t>
      </w:r>
      <w:r w:rsidR="000B015A">
        <w:rPr>
          <w:rFonts w:ascii="Times New Roman" w:eastAsia="Times New Roman" w:hAnsi="Times New Roman" w:cs="Times New Roman"/>
        </w:rPr>
        <w:t>’</w:t>
      </w:r>
      <w:r w:rsidRPr="000163BA">
        <w:rPr>
          <w:rFonts w:ascii="Times New Roman" w:eastAsia="Times New Roman" w:hAnsi="Times New Roman" w:cs="Times New Roman"/>
        </w:rPr>
        <w:t xml:space="preserve"> increased reliance on technology as a way of connecting with others comes as no surprise.  Because development of healthy relationships is an important part of </w:t>
      </w:r>
      <w:r w:rsidR="007B6B32">
        <w:rPr>
          <w:rFonts w:ascii="Times New Roman" w:eastAsia="Times New Roman" w:hAnsi="Times New Roman" w:cs="Times New Roman"/>
        </w:rPr>
        <w:t xml:space="preserve">the </w:t>
      </w:r>
      <w:r w:rsidRPr="000163BA">
        <w:rPr>
          <w:rFonts w:ascii="Times New Roman" w:eastAsia="Times New Roman" w:hAnsi="Times New Roman" w:cs="Times New Roman"/>
        </w:rPr>
        <w:t xml:space="preserve">emerging adult life, technology’s role </w:t>
      </w:r>
      <w:r w:rsidR="003B122A" w:rsidRPr="000163BA">
        <w:rPr>
          <w:rFonts w:ascii="Times New Roman" w:eastAsia="Times New Roman" w:hAnsi="Times New Roman" w:cs="Times New Roman"/>
        </w:rPr>
        <w:t xml:space="preserve">in relationships </w:t>
      </w:r>
      <w:r w:rsidRPr="000163BA">
        <w:rPr>
          <w:rFonts w:ascii="Times New Roman" w:eastAsia="Times New Roman" w:hAnsi="Times New Roman" w:cs="Times New Roman"/>
        </w:rPr>
        <w:t>must be considered</w:t>
      </w:r>
      <w:r w:rsidR="008904F2" w:rsidRPr="000163BA">
        <w:rPr>
          <w:rFonts w:ascii="Times New Roman" w:eastAsia="Times New Roman" w:hAnsi="Times New Roman" w:cs="Times New Roman"/>
        </w:rPr>
        <w:t xml:space="preserve"> </w:t>
      </w:r>
      <w:r w:rsidRPr="000163BA">
        <w:rPr>
          <w:rFonts w:ascii="Times New Roman" w:eastAsia="Times New Roman" w:hAnsi="Times New Roman" w:cs="Times New Roman"/>
        </w:rPr>
        <w:t>(Long, 2010).  Through this paper, the connection between technology use and relationships</w:t>
      </w:r>
      <w:r w:rsidR="00436C75" w:rsidRPr="000163BA">
        <w:rPr>
          <w:rFonts w:ascii="Times New Roman" w:eastAsia="Times New Roman" w:hAnsi="Times New Roman" w:cs="Times New Roman"/>
        </w:rPr>
        <w:t xml:space="preserve"> will be examined within the framework of </w:t>
      </w:r>
      <w:r w:rsidRPr="000163BA">
        <w:rPr>
          <w:rFonts w:ascii="Times New Roman" w:eastAsia="Times New Roman" w:hAnsi="Times New Roman" w:cs="Times New Roman"/>
        </w:rPr>
        <w:t>the level of attachment in romantic relationships.</w:t>
      </w:r>
      <w:r w:rsidR="004623A6" w:rsidRPr="000163BA">
        <w:rPr>
          <w:rFonts w:ascii="Times New Roman" w:eastAsia="Times New Roman" w:hAnsi="Times New Roman" w:cs="Times New Roman"/>
        </w:rPr>
        <w:t xml:space="preserve"> </w:t>
      </w:r>
      <w:r w:rsidRPr="000163BA">
        <w:rPr>
          <w:rFonts w:ascii="Times New Roman" w:eastAsia="Times New Roman" w:hAnsi="Times New Roman" w:cs="Times New Roman"/>
        </w:rPr>
        <w:t xml:space="preserve"> </w:t>
      </w:r>
      <w:r w:rsidR="00CA1796" w:rsidRPr="000163BA">
        <w:rPr>
          <w:rFonts w:ascii="Times New Roman" w:eastAsia="Times New Roman" w:hAnsi="Times New Roman" w:cs="Times New Roman"/>
        </w:rPr>
        <w:t>The evolution of dating in response to technology will also be considered.</w:t>
      </w:r>
      <w:r w:rsidR="00D31239" w:rsidRPr="000163BA">
        <w:rPr>
          <w:rFonts w:ascii="Times New Roman" w:eastAsia="Times New Roman" w:hAnsi="Times New Roman" w:cs="Times New Roman"/>
        </w:rPr>
        <w:t xml:space="preserve"> </w:t>
      </w:r>
    </w:p>
    <w:p w14:paraId="57AECC5E" w14:textId="67E312CE" w:rsidR="00253BC6" w:rsidRPr="000163BA" w:rsidRDefault="00253BC6" w:rsidP="007F5153">
      <w:pPr>
        <w:spacing w:line="480" w:lineRule="auto"/>
        <w:jc w:val="center"/>
        <w:rPr>
          <w:rFonts w:ascii="Times New Roman" w:hAnsi="Times New Roman" w:cs="Times New Roman"/>
        </w:rPr>
      </w:pPr>
      <w:r w:rsidRPr="000163BA">
        <w:rPr>
          <w:rFonts w:ascii="Times New Roman" w:eastAsia="Times New Roman" w:hAnsi="Times New Roman" w:cs="Times New Roman"/>
          <w:b/>
        </w:rPr>
        <w:t>Background and History</w:t>
      </w:r>
    </w:p>
    <w:p w14:paraId="07799611" w14:textId="5F74B146" w:rsidR="00A05210" w:rsidRPr="000163BA" w:rsidRDefault="00A05210" w:rsidP="006A22F1">
      <w:pPr>
        <w:spacing w:line="480" w:lineRule="auto"/>
        <w:rPr>
          <w:rFonts w:ascii="Times New Roman" w:hAnsi="Times New Roman" w:cs="Times New Roman"/>
          <w:i/>
        </w:rPr>
      </w:pPr>
      <w:r w:rsidRPr="000163BA">
        <w:rPr>
          <w:rFonts w:ascii="Times New Roman" w:hAnsi="Times New Roman" w:cs="Times New Roman"/>
          <w:i/>
        </w:rPr>
        <w:t>Dating in the 20</w:t>
      </w:r>
      <w:r w:rsidRPr="000163BA">
        <w:rPr>
          <w:rFonts w:ascii="Times New Roman" w:hAnsi="Times New Roman" w:cs="Times New Roman"/>
          <w:i/>
          <w:vertAlign w:val="superscript"/>
        </w:rPr>
        <w:t>th</w:t>
      </w:r>
      <w:r w:rsidRPr="000163BA">
        <w:rPr>
          <w:rFonts w:ascii="Times New Roman" w:hAnsi="Times New Roman" w:cs="Times New Roman"/>
          <w:i/>
        </w:rPr>
        <w:t xml:space="preserve"> Century</w:t>
      </w:r>
    </w:p>
    <w:p w14:paraId="54FC7A0B" w14:textId="4D0CCB9F" w:rsidR="00DF5AAC" w:rsidRPr="000163BA" w:rsidRDefault="00CE4199" w:rsidP="00814D6D">
      <w:pPr>
        <w:spacing w:line="480" w:lineRule="auto"/>
        <w:ind w:firstLine="720"/>
        <w:rPr>
          <w:rFonts w:ascii="Times New Roman" w:hAnsi="Times New Roman" w:cs="Times New Roman"/>
        </w:rPr>
      </w:pPr>
      <w:r>
        <w:rPr>
          <w:rFonts w:ascii="Times New Roman" w:hAnsi="Times New Roman" w:cs="Times New Roman"/>
        </w:rPr>
        <w:t>During the 20</w:t>
      </w:r>
      <w:r w:rsidRPr="00CE4199">
        <w:rPr>
          <w:rFonts w:ascii="Times New Roman" w:hAnsi="Times New Roman" w:cs="Times New Roman"/>
          <w:vertAlign w:val="superscript"/>
        </w:rPr>
        <w:t>th</w:t>
      </w:r>
      <w:r>
        <w:rPr>
          <w:rFonts w:ascii="Times New Roman" w:hAnsi="Times New Roman" w:cs="Times New Roman"/>
        </w:rPr>
        <w:t xml:space="preserve"> century, m</w:t>
      </w:r>
      <w:r w:rsidR="00FC2D92">
        <w:rPr>
          <w:rFonts w:ascii="Times New Roman" w:hAnsi="Times New Roman" w:cs="Times New Roman"/>
        </w:rPr>
        <w:t>en</w:t>
      </w:r>
      <w:r w:rsidR="0070714C" w:rsidRPr="000163BA">
        <w:rPr>
          <w:rFonts w:ascii="Times New Roman" w:hAnsi="Times New Roman" w:cs="Times New Roman"/>
        </w:rPr>
        <w:t xml:space="preserve"> </w:t>
      </w:r>
      <w:r w:rsidR="00EB0D69">
        <w:rPr>
          <w:rFonts w:ascii="Times New Roman" w:hAnsi="Times New Roman" w:cs="Times New Roman"/>
        </w:rPr>
        <w:t>courted women in order to further</w:t>
      </w:r>
      <w:r w:rsidR="0070714C" w:rsidRPr="000163BA">
        <w:rPr>
          <w:rFonts w:ascii="Times New Roman" w:hAnsi="Times New Roman" w:cs="Times New Roman"/>
        </w:rPr>
        <w:t xml:space="preserve"> a family</w:t>
      </w:r>
      <w:r w:rsidR="00CA1796" w:rsidRPr="000163BA">
        <w:rPr>
          <w:rFonts w:ascii="Times New Roman" w:hAnsi="Times New Roman" w:cs="Times New Roman"/>
        </w:rPr>
        <w:t xml:space="preserve"> </w:t>
      </w:r>
      <w:r w:rsidR="00EB0D69">
        <w:rPr>
          <w:rFonts w:ascii="Times New Roman" w:hAnsi="Times New Roman" w:cs="Times New Roman"/>
        </w:rPr>
        <w:t xml:space="preserve">lineage </w:t>
      </w:r>
      <w:r w:rsidR="00CA1796" w:rsidRPr="000163BA">
        <w:rPr>
          <w:rFonts w:ascii="Times New Roman" w:hAnsi="Times New Roman" w:cs="Times New Roman"/>
        </w:rPr>
        <w:t>and acquire property and land</w:t>
      </w:r>
      <w:r w:rsidR="0070714C" w:rsidRPr="000163BA">
        <w:rPr>
          <w:rFonts w:ascii="Times New Roman" w:hAnsi="Times New Roman" w:cs="Times New Roman"/>
        </w:rPr>
        <w:t>.  Marriage was largely based on bearing chi</w:t>
      </w:r>
      <w:r w:rsidR="00814D6D" w:rsidRPr="000163BA">
        <w:rPr>
          <w:rFonts w:ascii="Times New Roman" w:hAnsi="Times New Roman" w:cs="Times New Roman"/>
        </w:rPr>
        <w:t xml:space="preserve">ldren rather than romanticism </w:t>
      </w:r>
      <w:r w:rsidR="00732D71" w:rsidRPr="000163BA">
        <w:rPr>
          <w:rFonts w:ascii="Times New Roman" w:hAnsi="Times New Roman" w:cs="Times New Roman"/>
        </w:rPr>
        <w:t>(Long, 2010)</w:t>
      </w:r>
      <w:r w:rsidR="001919F0" w:rsidRPr="000163BA">
        <w:rPr>
          <w:rFonts w:ascii="Times New Roman" w:hAnsi="Times New Roman" w:cs="Times New Roman"/>
        </w:rPr>
        <w:t xml:space="preserve">. </w:t>
      </w:r>
      <w:r w:rsidR="00814D6D" w:rsidRPr="000163BA">
        <w:rPr>
          <w:rFonts w:ascii="Times New Roman" w:hAnsi="Times New Roman" w:cs="Times New Roman"/>
        </w:rPr>
        <w:t xml:space="preserve"> </w:t>
      </w:r>
      <w:r w:rsidR="00C26185" w:rsidRPr="000163BA">
        <w:rPr>
          <w:rFonts w:ascii="Times New Roman" w:hAnsi="Times New Roman" w:cs="Times New Roman"/>
        </w:rPr>
        <w:t>Dating changed in the 20s when chaperones were no longer required</w:t>
      </w:r>
      <w:r w:rsidR="00AF07F0">
        <w:rPr>
          <w:rFonts w:ascii="Times New Roman" w:hAnsi="Times New Roman" w:cs="Times New Roman"/>
        </w:rPr>
        <w:t>,</w:t>
      </w:r>
      <w:r w:rsidR="00EB0D69">
        <w:rPr>
          <w:rFonts w:ascii="Times New Roman" w:hAnsi="Times New Roman" w:cs="Times New Roman"/>
        </w:rPr>
        <w:t xml:space="preserve"> as previously stated</w:t>
      </w:r>
      <w:r w:rsidR="00C26185" w:rsidRPr="000163BA">
        <w:rPr>
          <w:rFonts w:ascii="Times New Roman" w:hAnsi="Times New Roman" w:cs="Times New Roman"/>
        </w:rPr>
        <w:t xml:space="preserve">.  The institution of dating </w:t>
      </w:r>
      <w:r w:rsidR="00EB0D69">
        <w:rPr>
          <w:rFonts w:ascii="Times New Roman" w:hAnsi="Times New Roman" w:cs="Times New Roman"/>
        </w:rPr>
        <w:t xml:space="preserve">now </w:t>
      </w:r>
      <w:r w:rsidR="00C26185" w:rsidRPr="000163BA">
        <w:rPr>
          <w:rFonts w:ascii="Times New Roman" w:hAnsi="Times New Roman" w:cs="Times New Roman"/>
        </w:rPr>
        <w:t xml:space="preserve">relied less on family values and more on peer values.  </w:t>
      </w:r>
      <w:r w:rsidR="00501FED">
        <w:rPr>
          <w:rFonts w:ascii="Times New Roman" w:hAnsi="Times New Roman" w:cs="Times New Roman"/>
        </w:rPr>
        <w:t>Therefore</w:t>
      </w:r>
      <w:r w:rsidR="00FB519E">
        <w:rPr>
          <w:rFonts w:ascii="Times New Roman" w:hAnsi="Times New Roman" w:cs="Times New Roman"/>
        </w:rPr>
        <w:t>,</w:t>
      </w:r>
      <w:r w:rsidR="00501FED">
        <w:rPr>
          <w:rFonts w:ascii="Times New Roman" w:hAnsi="Times New Roman" w:cs="Times New Roman"/>
        </w:rPr>
        <w:t xml:space="preserve"> </w:t>
      </w:r>
      <w:r w:rsidR="00C26185" w:rsidRPr="000163BA">
        <w:rPr>
          <w:rFonts w:ascii="Times New Roman" w:hAnsi="Times New Roman" w:cs="Times New Roman"/>
        </w:rPr>
        <w:t>men and wo</w:t>
      </w:r>
      <w:r w:rsidR="003707EB" w:rsidRPr="000163BA">
        <w:rPr>
          <w:rFonts w:ascii="Times New Roman" w:hAnsi="Times New Roman" w:cs="Times New Roman"/>
        </w:rPr>
        <w:t xml:space="preserve">men </w:t>
      </w:r>
      <w:r w:rsidR="00501FED">
        <w:rPr>
          <w:rFonts w:ascii="Times New Roman" w:hAnsi="Times New Roman" w:cs="Times New Roman"/>
        </w:rPr>
        <w:t xml:space="preserve">of </w:t>
      </w:r>
      <w:r w:rsidR="00583F06">
        <w:rPr>
          <w:rFonts w:ascii="Times New Roman" w:hAnsi="Times New Roman" w:cs="Times New Roman"/>
        </w:rPr>
        <w:t xml:space="preserve">upper class </w:t>
      </w:r>
      <w:r w:rsidR="00501FED">
        <w:rPr>
          <w:rFonts w:ascii="Times New Roman" w:hAnsi="Times New Roman" w:cs="Times New Roman"/>
        </w:rPr>
        <w:t xml:space="preserve">society </w:t>
      </w:r>
      <w:r w:rsidR="003707EB" w:rsidRPr="000163BA">
        <w:rPr>
          <w:rFonts w:ascii="Times New Roman" w:hAnsi="Times New Roman" w:cs="Times New Roman"/>
        </w:rPr>
        <w:t xml:space="preserve">became unhappy with </w:t>
      </w:r>
      <w:r w:rsidR="00DF5AAC" w:rsidRPr="000163BA">
        <w:rPr>
          <w:rFonts w:ascii="Times New Roman" w:hAnsi="Times New Roman" w:cs="Times New Roman"/>
        </w:rPr>
        <w:t xml:space="preserve">the </w:t>
      </w:r>
      <w:r w:rsidR="003707EB" w:rsidRPr="000163BA">
        <w:rPr>
          <w:rFonts w:ascii="Times New Roman" w:hAnsi="Times New Roman" w:cs="Times New Roman"/>
        </w:rPr>
        <w:t xml:space="preserve">former </w:t>
      </w:r>
      <w:r w:rsidR="00DF5AAC" w:rsidRPr="000163BA">
        <w:rPr>
          <w:rFonts w:ascii="Times New Roman" w:hAnsi="Times New Roman" w:cs="Times New Roman"/>
        </w:rPr>
        <w:t xml:space="preserve">practice of </w:t>
      </w:r>
      <w:r w:rsidR="003707EB" w:rsidRPr="000163BA">
        <w:rPr>
          <w:rFonts w:ascii="Times New Roman" w:hAnsi="Times New Roman" w:cs="Times New Roman"/>
        </w:rPr>
        <w:t xml:space="preserve">“calling” and began to date like the </w:t>
      </w:r>
      <w:r w:rsidR="00501FED">
        <w:rPr>
          <w:rFonts w:ascii="Times New Roman" w:hAnsi="Times New Roman" w:cs="Times New Roman"/>
        </w:rPr>
        <w:t>“</w:t>
      </w:r>
      <w:r w:rsidR="003707EB" w:rsidRPr="000163BA">
        <w:rPr>
          <w:rFonts w:ascii="Times New Roman" w:hAnsi="Times New Roman" w:cs="Times New Roman"/>
        </w:rPr>
        <w:t>lower class</w:t>
      </w:r>
      <w:r w:rsidR="00501FED">
        <w:rPr>
          <w:rFonts w:ascii="Times New Roman" w:hAnsi="Times New Roman" w:cs="Times New Roman"/>
        </w:rPr>
        <w:t>”</w:t>
      </w:r>
      <w:r w:rsidR="00407356" w:rsidRPr="000163BA">
        <w:rPr>
          <w:rFonts w:ascii="Times New Roman" w:hAnsi="Times New Roman" w:cs="Times New Roman"/>
        </w:rPr>
        <w:t xml:space="preserve"> </w:t>
      </w:r>
      <w:r w:rsidR="00470AFB">
        <w:rPr>
          <w:rFonts w:ascii="Times New Roman" w:hAnsi="Times New Roman" w:cs="Times New Roman"/>
        </w:rPr>
        <w:t xml:space="preserve">of society </w:t>
      </w:r>
      <w:r w:rsidR="00407356" w:rsidRPr="000163BA">
        <w:rPr>
          <w:rFonts w:ascii="Times New Roman" w:hAnsi="Times New Roman" w:cs="Times New Roman"/>
        </w:rPr>
        <w:t>by</w:t>
      </w:r>
      <w:r w:rsidR="00F86B90">
        <w:rPr>
          <w:rFonts w:ascii="Times New Roman" w:hAnsi="Times New Roman" w:cs="Times New Roman"/>
        </w:rPr>
        <w:t xml:space="preserve"> dancing, going to </w:t>
      </w:r>
      <w:r w:rsidR="00814D6D" w:rsidRPr="000163BA">
        <w:rPr>
          <w:rFonts w:ascii="Times New Roman" w:hAnsi="Times New Roman" w:cs="Times New Roman"/>
        </w:rPr>
        <w:t>movies</w:t>
      </w:r>
      <w:r w:rsidR="00D13483">
        <w:rPr>
          <w:rFonts w:ascii="Times New Roman" w:hAnsi="Times New Roman" w:cs="Times New Roman"/>
        </w:rPr>
        <w:t xml:space="preserve"> or </w:t>
      </w:r>
      <w:r w:rsidR="00501FED" w:rsidRPr="000163BA">
        <w:rPr>
          <w:rFonts w:ascii="Times New Roman" w:hAnsi="Times New Roman" w:cs="Times New Roman"/>
        </w:rPr>
        <w:t>amusement parks</w:t>
      </w:r>
      <w:r w:rsidR="00D13483">
        <w:rPr>
          <w:rFonts w:ascii="Times New Roman" w:hAnsi="Times New Roman" w:cs="Times New Roman"/>
        </w:rPr>
        <w:t xml:space="preserve">, and smoking and drinking together </w:t>
      </w:r>
      <w:r w:rsidR="00767DE2">
        <w:rPr>
          <w:rFonts w:ascii="Times New Roman" w:hAnsi="Times New Roman" w:cs="Times New Roman"/>
        </w:rPr>
        <w:t xml:space="preserve">in public </w:t>
      </w:r>
      <w:r w:rsidR="00407356" w:rsidRPr="000163BA">
        <w:rPr>
          <w:rFonts w:ascii="Times New Roman" w:hAnsi="Times New Roman" w:cs="Times New Roman"/>
        </w:rPr>
        <w:t xml:space="preserve">(“History of Dating,” 2014).  </w:t>
      </w:r>
      <w:r w:rsidR="00302E80" w:rsidRPr="000163BA">
        <w:rPr>
          <w:rFonts w:ascii="Times New Roman" w:hAnsi="Times New Roman" w:cs="Times New Roman"/>
        </w:rPr>
        <w:t xml:space="preserve">Couples now went on “dates” rather than paying calls.  </w:t>
      </w:r>
      <w:r w:rsidR="0016680B" w:rsidRPr="000163BA">
        <w:rPr>
          <w:rFonts w:ascii="Times New Roman" w:hAnsi="Times New Roman" w:cs="Times New Roman"/>
        </w:rPr>
        <w:t>Dates were based on entertainment rather than talking in front of a parent or family member</w:t>
      </w:r>
      <w:r w:rsidR="008F47E5">
        <w:rPr>
          <w:rFonts w:ascii="Times New Roman" w:hAnsi="Times New Roman" w:cs="Times New Roman"/>
        </w:rPr>
        <w:t>s</w:t>
      </w:r>
      <w:r w:rsidR="0016680B" w:rsidRPr="000163BA">
        <w:rPr>
          <w:rFonts w:ascii="Times New Roman" w:hAnsi="Times New Roman" w:cs="Times New Roman"/>
        </w:rPr>
        <w:t xml:space="preserve"> in the home setting.  </w:t>
      </w:r>
      <w:r w:rsidR="008F47E5">
        <w:rPr>
          <w:rFonts w:ascii="Times New Roman" w:hAnsi="Times New Roman" w:cs="Times New Roman"/>
        </w:rPr>
        <w:t>Thus</w:t>
      </w:r>
      <w:r w:rsidR="007B6B32">
        <w:rPr>
          <w:rFonts w:ascii="Times New Roman" w:hAnsi="Times New Roman" w:cs="Times New Roman"/>
        </w:rPr>
        <w:t>,</w:t>
      </w:r>
      <w:r w:rsidR="008F47E5">
        <w:rPr>
          <w:rFonts w:ascii="Times New Roman" w:hAnsi="Times New Roman" w:cs="Times New Roman"/>
        </w:rPr>
        <w:t xml:space="preserve"> s</w:t>
      </w:r>
      <w:r w:rsidR="00302E80" w:rsidRPr="000163BA">
        <w:rPr>
          <w:rFonts w:ascii="Times New Roman" w:hAnsi="Times New Roman" w:cs="Times New Roman"/>
        </w:rPr>
        <w:t xml:space="preserve">exual </w:t>
      </w:r>
      <w:r w:rsidR="007B6B32">
        <w:rPr>
          <w:rFonts w:ascii="Times New Roman" w:hAnsi="Times New Roman" w:cs="Times New Roman"/>
        </w:rPr>
        <w:t>interactions and experiment</w:t>
      </w:r>
      <w:r w:rsidR="00767DE2">
        <w:rPr>
          <w:rFonts w:ascii="Times New Roman" w:hAnsi="Times New Roman" w:cs="Times New Roman"/>
        </w:rPr>
        <w:t>ation</w:t>
      </w:r>
      <w:r w:rsidR="00302E80" w:rsidRPr="000163BA">
        <w:rPr>
          <w:rFonts w:ascii="Times New Roman" w:hAnsi="Times New Roman" w:cs="Times New Roman"/>
        </w:rPr>
        <w:t xml:space="preserve"> increased as a result of the casual air “dating” held (“From Courting to Dating,” 2012).  </w:t>
      </w:r>
    </w:p>
    <w:p w14:paraId="1627EB56" w14:textId="7EEC5FEF" w:rsidR="006A22F1" w:rsidRPr="000163BA" w:rsidRDefault="003707EB" w:rsidP="00DF5AAC">
      <w:pPr>
        <w:spacing w:line="480" w:lineRule="auto"/>
        <w:ind w:firstLine="720"/>
        <w:rPr>
          <w:rFonts w:ascii="Times New Roman" w:hAnsi="Times New Roman" w:cs="Times New Roman"/>
          <w:b/>
        </w:rPr>
      </w:pPr>
      <w:r w:rsidRPr="000163BA">
        <w:rPr>
          <w:rFonts w:ascii="Times New Roman" w:hAnsi="Times New Roman" w:cs="Times New Roman"/>
        </w:rPr>
        <w:t xml:space="preserve">With the creation of the automobile, men and women went </w:t>
      </w:r>
      <w:r w:rsidR="008F47E5">
        <w:rPr>
          <w:rFonts w:ascii="Times New Roman" w:hAnsi="Times New Roman" w:cs="Times New Roman"/>
        </w:rPr>
        <w:t xml:space="preserve">on dates </w:t>
      </w:r>
      <w:r w:rsidRPr="000163BA">
        <w:rPr>
          <w:rFonts w:ascii="Times New Roman" w:hAnsi="Times New Roman" w:cs="Times New Roman"/>
        </w:rPr>
        <w:t>in public just to have fun rather than conduct formal c</w:t>
      </w:r>
      <w:r w:rsidR="009F64F5">
        <w:rPr>
          <w:rFonts w:ascii="Times New Roman" w:hAnsi="Times New Roman" w:cs="Times New Roman"/>
        </w:rPr>
        <w:t xml:space="preserve">onversations under supervision.  </w:t>
      </w:r>
      <w:r w:rsidR="00941A13" w:rsidRPr="000163BA">
        <w:rPr>
          <w:rFonts w:ascii="Times New Roman" w:hAnsi="Times New Roman" w:cs="Times New Roman"/>
        </w:rPr>
        <w:t>With the elimination o</w:t>
      </w:r>
      <w:r w:rsidR="0016680B" w:rsidRPr="000163BA">
        <w:rPr>
          <w:rFonts w:ascii="Times New Roman" w:hAnsi="Times New Roman" w:cs="Times New Roman"/>
        </w:rPr>
        <w:t xml:space="preserve">f chaperones and the </w:t>
      </w:r>
      <w:r w:rsidR="00470AFB">
        <w:rPr>
          <w:rFonts w:ascii="Times New Roman" w:hAnsi="Times New Roman" w:cs="Times New Roman"/>
        </w:rPr>
        <w:t xml:space="preserve">transformation of “calls” </w:t>
      </w:r>
      <w:r w:rsidR="0016680B" w:rsidRPr="000163BA">
        <w:rPr>
          <w:rFonts w:ascii="Times New Roman" w:hAnsi="Times New Roman" w:cs="Times New Roman"/>
        </w:rPr>
        <w:t>for entertainment</w:t>
      </w:r>
      <w:r w:rsidR="00E258F7" w:rsidRPr="000163BA">
        <w:rPr>
          <w:rFonts w:ascii="Times New Roman" w:hAnsi="Times New Roman" w:cs="Times New Roman"/>
        </w:rPr>
        <w:t>, men and women were able to spend incr</w:t>
      </w:r>
      <w:r w:rsidR="00014FDA">
        <w:rPr>
          <w:rFonts w:ascii="Times New Roman" w:hAnsi="Times New Roman" w:cs="Times New Roman"/>
        </w:rPr>
        <w:t>easing amounts of time alone</w:t>
      </w:r>
      <w:r w:rsidR="002C65CE">
        <w:rPr>
          <w:rFonts w:ascii="Times New Roman" w:hAnsi="Times New Roman" w:cs="Times New Roman"/>
        </w:rPr>
        <w:t xml:space="preserve"> (“History of Dating,” 2014)</w:t>
      </w:r>
      <w:r w:rsidR="00014FDA">
        <w:rPr>
          <w:rFonts w:ascii="Times New Roman" w:hAnsi="Times New Roman" w:cs="Times New Roman"/>
        </w:rPr>
        <w:t xml:space="preserve">.  </w:t>
      </w:r>
      <w:r w:rsidR="00E258F7" w:rsidRPr="000163BA">
        <w:rPr>
          <w:rFonts w:ascii="Times New Roman" w:hAnsi="Times New Roman" w:cs="Times New Roman"/>
        </w:rPr>
        <w:t xml:space="preserve">Instead of being closely watched by parents, couples were </w:t>
      </w:r>
      <w:r w:rsidR="008F47E5">
        <w:rPr>
          <w:rFonts w:ascii="Times New Roman" w:hAnsi="Times New Roman" w:cs="Times New Roman"/>
        </w:rPr>
        <w:t xml:space="preserve">now </w:t>
      </w:r>
      <w:r w:rsidR="00E258F7" w:rsidRPr="000163BA">
        <w:rPr>
          <w:rFonts w:ascii="Times New Roman" w:hAnsi="Times New Roman" w:cs="Times New Roman"/>
        </w:rPr>
        <w:t xml:space="preserve">able to spend time </w:t>
      </w:r>
      <w:r w:rsidR="00583F06">
        <w:rPr>
          <w:rFonts w:ascii="Times New Roman" w:hAnsi="Times New Roman" w:cs="Times New Roman"/>
        </w:rPr>
        <w:t xml:space="preserve">together </w:t>
      </w:r>
      <w:r w:rsidR="00E258F7" w:rsidRPr="000163BA">
        <w:rPr>
          <w:rFonts w:ascii="Times New Roman" w:hAnsi="Times New Roman" w:cs="Times New Roman"/>
        </w:rPr>
        <w:t>behind closed doors</w:t>
      </w:r>
      <w:r w:rsidR="001367D9">
        <w:rPr>
          <w:rFonts w:ascii="Times New Roman" w:hAnsi="Times New Roman" w:cs="Times New Roman"/>
        </w:rPr>
        <w:t xml:space="preserve">, </w:t>
      </w:r>
      <w:r w:rsidR="00CE22AD">
        <w:rPr>
          <w:rFonts w:ascii="Times New Roman" w:hAnsi="Times New Roman" w:cs="Times New Roman"/>
        </w:rPr>
        <w:t>lead</w:t>
      </w:r>
      <w:r w:rsidR="008F47E5">
        <w:rPr>
          <w:rFonts w:ascii="Times New Roman" w:hAnsi="Times New Roman" w:cs="Times New Roman"/>
        </w:rPr>
        <w:t>ing</w:t>
      </w:r>
      <w:r w:rsidR="007C7874" w:rsidRPr="000163BA">
        <w:rPr>
          <w:rFonts w:ascii="Times New Roman" w:hAnsi="Times New Roman" w:cs="Times New Roman"/>
        </w:rPr>
        <w:t xml:space="preserve"> </w:t>
      </w:r>
      <w:r w:rsidR="007B6B32">
        <w:rPr>
          <w:rFonts w:ascii="Times New Roman" w:hAnsi="Times New Roman" w:cs="Times New Roman"/>
        </w:rPr>
        <w:t xml:space="preserve">to </w:t>
      </w:r>
      <w:r w:rsidR="008B16B4">
        <w:rPr>
          <w:rFonts w:ascii="Times New Roman" w:hAnsi="Times New Roman" w:cs="Times New Roman"/>
        </w:rPr>
        <w:t xml:space="preserve">an increase in </w:t>
      </w:r>
      <w:r w:rsidR="008F47E5">
        <w:rPr>
          <w:rFonts w:ascii="Times New Roman" w:hAnsi="Times New Roman" w:cs="Times New Roman"/>
        </w:rPr>
        <w:t>p</w:t>
      </w:r>
      <w:r w:rsidR="00DF5AAC" w:rsidRPr="000163BA">
        <w:rPr>
          <w:rFonts w:ascii="Times New Roman" w:hAnsi="Times New Roman" w:cs="Times New Roman"/>
        </w:rPr>
        <w:t xml:space="preserve">remarital </w:t>
      </w:r>
      <w:r w:rsidR="0016680B" w:rsidRPr="000163BA">
        <w:rPr>
          <w:rFonts w:ascii="Times New Roman" w:hAnsi="Times New Roman" w:cs="Times New Roman"/>
        </w:rPr>
        <w:t xml:space="preserve">sex </w:t>
      </w:r>
      <w:r w:rsidR="00DF5AAC" w:rsidRPr="000163BA">
        <w:rPr>
          <w:rFonts w:ascii="Times New Roman" w:hAnsi="Times New Roman" w:cs="Times New Roman"/>
        </w:rPr>
        <w:t>from 10% in the 20s to over 40% in the 50s</w:t>
      </w:r>
      <w:r w:rsidR="009843EA">
        <w:rPr>
          <w:rFonts w:ascii="Times New Roman" w:hAnsi="Times New Roman" w:cs="Times New Roman"/>
        </w:rPr>
        <w:t xml:space="preserve"> (“From Courting to Dating,” 2012)</w:t>
      </w:r>
      <w:r w:rsidR="00DF5AAC" w:rsidRPr="000163BA">
        <w:rPr>
          <w:rFonts w:ascii="Times New Roman" w:hAnsi="Times New Roman" w:cs="Times New Roman"/>
        </w:rPr>
        <w:t xml:space="preserve">. </w:t>
      </w:r>
      <w:r w:rsidR="0016680B" w:rsidRPr="000163BA">
        <w:rPr>
          <w:rFonts w:ascii="Times New Roman" w:hAnsi="Times New Roman" w:cs="Times New Roman"/>
        </w:rPr>
        <w:t xml:space="preserve"> </w:t>
      </w:r>
      <w:r w:rsidR="00981596">
        <w:rPr>
          <w:rFonts w:ascii="Times New Roman" w:hAnsi="Times New Roman" w:cs="Times New Roman"/>
        </w:rPr>
        <w:t xml:space="preserve">The increase in premarital sex and </w:t>
      </w:r>
      <w:r w:rsidR="00D0257B">
        <w:rPr>
          <w:rFonts w:ascii="Times New Roman" w:hAnsi="Times New Roman" w:cs="Times New Roman"/>
        </w:rPr>
        <w:t xml:space="preserve">the evolution of “dating” contributed to social changes </w:t>
      </w:r>
      <w:r w:rsidR="00AB113C" w:rsidRPr="000163BA">
        <w:rPr>
          <w:rFonts w:ascii="Times New Roman" w:hAnsi="Times New Roman" w:cs="Times New Roman"/>
        </w:rPr>
        <w:t>throughout the 60s.</w:t>
      </w:r>
    </w:p>
    <w:p w14:paraId="117ED9A6" w14:textId="4A705FB7" w:rsidR="00A05210" w:rsidRPr="000163BA" w:rsidRDefault="00A05210" w:rsidP="007048E4">
      <w:pPr>
        <w:spacing w:line="480" w:lineRule="auto"/>
        <w:rPr>
          <w:rFonts w:ascii="Times New Roman" w:hAnsi="Times New Roman" w:cs="Times New Roman"/>
        </w:rPr>
      </w:pPr>
      <w:r w:rsidRPr="000163BA">
        <w:rPr>
          <w:rFonts w:ascii="Times New Roman" w:hAnsi="Times New Roman" w:cs="Times New Roman"/>
          <w:i/>
        </w:rPr>
        <w:t>Social Revolution</w:t>
      </w:r>
    </w:p>
    <w:p w14:paraId="3E9D719E" w14:textId="21FB86DE" w:rsidR="008F6325" w:rsidRPr="000163BA" w:rsidRDefault="006B13E1" w:rsidP="006A22F1">
      <w:pPr>
        <w:spacing w:line="480" w:lineRule="auto"/>
        <w:ind w:firstLine="720"/>
        <w:rPr>
          <w:rFonts w:ascii="Times New Roman" w:hAnsi="Times New Roman" w:cs="Times New Roman"/>
        </w:rPr>
      </w:pPr>
      <w:r w:rsidRPr="000163BA">
        <w:rPr>
          <w:rFonts w:ascii="Times New Roman" w:hAnsi="Times New Roman" w:cs="Times New Roman"/>
        </w:rPr>
        <w:t>Th</w:t>
      </w:r>
      <w:r w:rsidR="006D0EBC" w:rsidRPr="000163BA">
        <w:rPr>
          <w:rFonts w:ascii="Times New Roman" w:hAnsi="Times New Roman" w:cs="Times New Roman"/>
        </w:rPr>
        <w:t xml:space="preserve">e </w:t>
      </w:r>
      <w:r w:rsidR="00AC1824" w:rsidRPr="000163BA">
        <w:rPr>
          <w:rFonts w:ascii="Times New Roman" w:hAnsi="Times New Roman" w:cs="Times New Roman"/>
        </w:rPr>
        <w:t xml:space="preserve">60s saw the infamous </w:t>
      </w:r>
      <w:r w:rsidRPr="000163BA">
        <w:rPr>
          <w:rFonts w:ascii="Times New Roman" w:hAnsi="Times New Roman" w:cs="Times New Roman"/>
        </w:rPr>
        <w:t xml:space="preserve">revolution that changed America and its values. </w:t>
      </w:r>
      <w:r w:rsidR="00AC1824" w:rsidRPr="000163BA">
        <w:rPr>
          <w:rFonts w:ascii="Times New Roman" w:hAnsi="Times New Roman" w:cs="Times New Roman"/>
        </w:rPr>
        <w:t xml:space="preserve"> </w:t>
      </w:r>
      <w:r w:rsidR="000F7888" w:rsidRPr="000163BA">
        <w:rPr>
          <w:rFonts w:ascii="Times New Roman" w:hAnsi="Times New Roman" w:cs="Times New Roman"/>
        </w:rPr>
        <w:t>Many young people during this time began to disagree with the stric</w:t>
      </w:r>
      <w:r w:rsidR="00A566A2" w:rsidRPr="000163BA">
        <w:rPr>
          <w:rFonts w:ascii="Times New Roman" w:hAnsi="Times New Roman" w:cs="Times New Roman"/>
        </w:rPr>
        <w:t>t Christian family values</w:t>
      </w:r>
      <w:r w:rsidR="005114AA">
        <w:rPr>
          <w:rFonts w:ascii="Times New Roman" w:hAnsi="Times New Roman" w:cs="Times New Roman"/>
        </w:rPr>
        <w:t xml:space="preserve"> in the home</w:t>
      </w:r>
      <w:r w:rsidR="00892203">
        <w:rPr>
          <w:rFonts w:ascii="Times New Roman" w:hAnsi="Times New Roman" w:cs="Times New Roman"/>
        </w:rPr>
        <w:t>.  D</w:t>
      </w:r>
      <w:r w:rsidR="000F7888" w:rsidRPr="000163BA">
        <w:rPr>
          <w:rFonts w:ascii="Times New Roman" w:hAnsi="Times New Roman" w:cs="Times New Roman"/>
        </w:rPr>
        <w:t>issatisfact</w:t>
      </w:r>
      <w:r w:rsidR="00A56794" w:rsidRPr="000163BA">
        <w:rPr>
          <w:rFonts w:ascii="Times New Roman" w:hAnsi="Times New Roman" w:cs="Times New Roman"/>
        </w:rPr>
        <w:t>ion was expressed through music like</w:t>
      </w:r>
      <w:r w:rsidR="008B16B4">
        <w:rPr>
          <w:rFonts w:ascii="Times New Roman" w:hAnsi="Times New Roman" w:cs="Times New Roman"/>
        </w:rPr>
        <w:t xml:space="preserve"> Rock and R</w:t>
      </w:r>
      <w:r w:rsidR="000F7888" w:rsidRPr="000163BA">
        <w:rPr>
          <w:rFonts w:ascii="Times New Roman" w:hAnsi="Times New Roman" w:cs="Times New Roman"/>
        </w:rPr>
        <w:t xml:space="preserve">oll, </w:t>
      </w:r>
      <w:r w:rsidR="00A56794" w:rsidRPr="000163BA">
        <w:rPr>
          <w:rFonts w:ascii="Times New Roman" w:hAnsi="Times New Roman" w:cs="Times New Roman"/>
        </w:rPr>
        <w:t xml:space="preserve">which </w:t>
      </w:r>
      <w:r w:rsidR="000F7888" w:rsidRPr="000163BA">
        <w:rPr>
          <w:rFonts w:ascii="Times New Roman" w:hAnsi="Times New Roman" w:cs="Times New Roman"/>
        </w:rPr>
        <w:t xml:space="preserve">conveyed sex and drugs, </w:t>
      </w:r>
      <w:r w:rsidR="005114AA">
        <w:rPr>
          <w:rFonts w:ascii="Times New Roman" w:hAnsi="Times New Roman" w:cs="Times New Roman"/>
        </w:rPr>
        <w:t>a shock to society at the time.  T</w:t>
      </w:r>
      <w:r w:rsidR="00A566A2" w:rsidRPr="000163BA">
        <w:rPr>
          <w:rFonts w:ascii="Times New Roman" w:hAnsi="Times New Roman" w:cs="Times New Roman"/>
        </w:rPr>
        <w:t xml:space="preserve">he publicized idea of sex, </w:t>
      </w:r>
      <w:r w:rsidR="001367D9">
        <w:rPr>
          <w:rFonts w:ascii="Times New Roman" w:hAnsi="Times New Roman" w:cs="Times New Roman"/>
        </w:rPr>
        <w:t>drugs, and Rock and R</w:t>
      </w:r>
      <w:r w:rsidR="00D45A9F" w:rsidRPr="000163BA">
        <w:rPr>
          <w:rFonts w:ascii="Times New Roman" w:hAnsi="Times New Roman" w:cs="Times New Roman"/>
        </w:rPr>
        <w:t>oll</w:t>
      </w:r>
      <w:r w:rsidR="00A566A2" w:rsidRPr="000163BA">
        <w:rPr>
          <w:rFonts w:ascii="Times New Roman" w:hAnsi="Times New Roman" w:cs="Times New Roman"/>
        </w:rPr>
        <w:t xml:space="preserve"> </w:t>
      </w:r>
      <w:r w:rsidR="003D1395" w:rsidRPr="000163BA">
        <w:rPr>
          <w:rFonts w:ascii="Times New Roman" w:hAnsi="Times New Roman" w:cs="Times New Roman"/>
        </w:rPr>
        <w:t xml:space="preserve">introduced in the 60s </w:t>
      </w:r>
      <w:r w:rsidR="005114AA">
        <w:rPr>
          <w:rFonts w:ascii="Times New Roman" w:hAnsi="Times New Roman" w:cs="Times New Roman"/>
        </w:rPr>
        <w:t xml:space="preserve">contrasted the privacy exercised in the </w:t>
      </w:r>
      <w:r w:rsidR="008B16B4">
        <w:rPr>
          <w:rFonts w:ascii="Times New Roman" w:hAnsi="Times New Roman" w:cs="Times New Roman"/>
        </w:rPr>
        <w:t xml:space="preserve">century earlier </w:t>
      </w:r>
      <w:r w:rsidR="003D1395" w:rsidRPr="000163BA">
        <w:rPr>
          <w:rFonts w:ascii="Times New Roman" w:hAnsi="Times New Roman" w:cs="Times New Roman"/>
        </w:rPr>
        <w:t>(Burlingame, 2013)</w:t>
      </w:r>
      <w:r w:rsidR="00A566A2" w:rsidRPr="000163BA">
        <w:rPr>
          <w:rFonts w:ascii="Times New Roman" w:hAnsi="Times New Roman" w:cs="Times New Roman"/>
        </w:rPr>
        <w:t xml:space="preserve">.  </w:t>
      </w:r>
      <w:r w:rsidR="00AC1824" w:rsidRPr="000163BA">
        <w:rPr>
          <w:rFonts w:ascii="Times New Roman" w:hAnsi="Times New Roman" w:cs="Times New Roman"/>
        </w:rPr>
        <w:t xml:space="preserve">The social revolution focused on civil rights, and the “hippies” of the era advocated for free love and </w:t>
      </w:r>
      <w:r w:rsidR="003D1395" w:rsidRPr="000163BA">
        <w:rPr>
          <w:rFonts w:ascii="Times New Roman" w:hAnsi="Times New Roman" w:cs="Times New Roman"/>
        </w:rPr>
        <w:t xml:space="preserve">personal freedom.  This </w:t>
      </w:r>
      <w:r w:rsidR="00D45A9F" w:rsidRPr="000163BA">
        <w:rPr>
          <w:rFonts w:ascii="Times New Roman" w:hAnsi="Times New Roman" w:cs="Times New Roman"/>
        </w:rPr>
        <w:t xml:space="preserve">largely contrasted the focus on marriage and children </w:t>
      </w:r>
      <w:r w:rsidR="00404E18">
        <w:rPr>
          <w:rFonts w:ascii="Times New Roman" w:hAnsi="Times New Roman" w:cs="Times New Roman"/>
        </w:rPr>
        <w:t xml:space="preserve">the old state of </w:t>
      </w:r>
      <w:r w:rsidR="00D45A9F" w:rsidRPr="000163BA">
        <w:rPr>
          <w:rFonts w:ascii="Times New Roman" w:hAnsi="Times New Roman" w:cs="Times New Roman"/>
        </w:rPr>
        <w:t xml:space="preserve">courtship </w:t>
      </w:r>
      <w:r w:rsidR="00404E18">
        <w:rPr>
          <w:rFonts w:ascii="Times New Roman" w:hAnsi="Times New Roman" w:cs="Times New Roman"/>
        </w:rPr>
        <w:t xml:space="preserve">once </w:t>
      </w:r>
      <w:r w:rsidR="00D45A9F" w:rsidRPr="000163BA">
        <w:rPr>
          <w:rFonts w:ascii="Times New Roman" w:hAnsi="Times New Roman" w:cs="Times New Roman"/>
        </w:rPr>
        <w:t xml:space="preserve">held. </w:t>
      </w:r>
      <w:r w:rsidR="00D70F94">
        <w:rPr>
          <w:rFonts w:ascii="Times New Roman" w:hAnsi="Times New Roman" w:cs="Times New Roman"/>
        </w:rPr>
        <w:t>The</w:t>
      </w:r>
      <w:r w:rsidR="008B16B4">
        <w:rPr>
          <w:rFonts w:ascii="Times New Roman" w:hAnsi="Times New Roman" w:cs="Times New Roman"/>
        </w:rPr>
        <w:t>se</w:t>
      </w:r>
      <w:r w:rsidR="00D70F94">
        <w:rPr>
          <w:rFonts w:ascii="Times New Roman" w:hAnsi="Times New Roman" w:cs="Times New Roman"/>
        </w:rPr>
        <w:t xml:space="preserve"> newly found ideas of freedom and civil rights contributed to </w:t>
      </w:r>
      <w:r w:rsidR="000F7888" w:rsidRPr="000163BA">
        <w:rPr>
          <w:rFonts w:ascii="Times New Roman" w:hAnsi="Times New Roman" w:cs="Times New Roman"/>
        </w:rPr>
        <w:t xml:space="preserve">the beginning of </w:t>
      </w:r>
      <w:r w:rsidR="00D70F94">
        <w:rPr>
          <w:rFonts w:ascii="Times New Roman" w:hAnsi="Times New Roman" w:cs="Times New Roman"/>
        </w:rPr>
        <w:t>a women’s liberation movement</w:t>
      </w:r>
      <w:r w:rsidR="000F7888" w:rsidRPr="000163BA">
        <w:rPr>
          <w:rFonts w:ascii="Times New Roman" w:hAnsi="Times New Roman" w:cs="Times New Roman"/>
        </w:rPr>
        <w:t xml:space="preserve"> (Watson, </w:t>
      </w:r>
      <w:r w:rsidR="00CF7496" w:rsidRPr="000163BA">
        <w:rPr>
          <w:rFonts w:ascii="Times New Roman" w:hAnsi="Times New Roman" w:cs="Times New Roman"/>
        </w:rPr>
        <w:t xml:space="preserve">2014).  </w:t>
      </w:r>
    </w:p>
    <w:p w14:paraId="1EF910A8" w14:textId="7F350439" w:rsidR="007048E4" w:rsidRPr="000163BA" w:rsidRDefault="007B6B32" w:rsidP="007048E4">
      <w:pPr>
        <w:spacing w:line="480" w:lineRule="auto"/>
        <w:ind w:firstLine="720"/>
        <w:rPr>
          <w:rFonts w:ascii="Times New Roman" w:hAnsi="Times New Roman" w:cs="Times New Roman"/>
        </w:rPr>
      </w:pPr>
      <w:r>
        <w:rPr>
          <w:rFonts w:ascii="Times New Roman" w:hAnsi="Times New Roman" w:cs="Times New Roman"/>
        </w:rPr>
        <w:t>One of the contributors to the female liberation movement was the crea</w:t>
      </w:r>
      <w:r w:rsidR="0076054C">
        <w:rPr>
          <w:rFonts w:ascii="Times New Roman" w:hAnsi="Times New Roman" w:cs="Times New Roman"/>
        </w:rPr>
        <w:t xml:space="preserve">tion of </w:t>
      </w:r>
      <w:r w:rsidR="00767DE2">
        <w:rPr>
          <w:rFonts w:ascii="Times New Roman" w:hAnsi="Times New Roman" w:cs="Times New Roman"/>
        </w:rPr>
        <w:t xml:space="preserve">a new drug to prevent unwanted pregnancy, which was easy for women to obtain.  </w:t>
      </w:r>
      <w:r w:rsidR="004B00EC" w:rsidRPr="000163BA">
        <w:rPr>
          <w:rFonts w:ascii="Times New Roman" w:hAnsi="Times New Roman" w:cs="Times New Roman"/>
        </w:rPr>
        <w:t>T</w:t>
      </w:r>
      <w:r w:rsidR="00A56794" w:rsidRPr="000163BA">
        <w:rPr>
          <w:rFonts w:ascii="Times New Roman" w:hAnsi="Times New Roman" w:cs="Times New Roman"/>
        </w:rPr>
        <w:t>he first birth control pill</w:t>
      </w:r>
      <w:r w:rsidR="00D45A9F" w:rsidRPr="000163BA">
        <w:rPr>
          <w:rFonts w:ascii="Times New Roman" w:hAnsi="Times New Roman" w:cs="Times New Roman"/>
        </w:rPr>
        <w:t xml:space="preserve"> </w:t>
      </w:r>
      <w:r w:rsidR="004B00EC" w:rsidRPr="000163BA">
        <w:rPr>
          <w:rFonts w:ascii="Times New Roman" w:hAnsi="Times New Roman" w:cs="Times New Roman"/>
        </w:rPr>
        <w:t xml:space="preserve">was </w:t>
      </w:r>
      <w:r w:rsidR="00A56794" w:rsidRPr="000163BA">
        <w:rPr>
          <w:rFonts w:ascii="Times New Roman" w:hAnsi="Times New Roman" w:cs="Times New Roman"/>
        </w:rPr>
        <w:t>m</w:t>
      </w:r>
      <w:r w:rsidR="00CF7496" w:rsidRPr="000163BA">
        <w:rPr>
          <w:rFonts w:ascii="Times New Roman" w:hAnsi="Times New Roman" w:cs="Times New Roman"/>
        </w:rPr>
        <w:t>arketed in 1960</w:t>
      </w:r>
      <w:r w:rsidR="00E65939">
        <w:rPr>
          <w:rFonts w:ascii="Times New Roman" w:hAnsi="Times New Roman" w:cs="Times New Roman"/>
        </w:rPr>
        <w:t>,</w:t>
      </w:r>
      <w:r w:rsidR="004B00EC" w:rsidRPr="000163BA">
        <w:rPr>
          <w:rFonts w:ascii="Times New Roman" w:hAnsi="Times New Roman" w:cs="Times New Roman"/>
        </w:rPr>
        <w:t xml:space="preserve"> allowing </w:t>
      </w:r>
      <w:r w:rsidR="00BD1052" w:rsidRPr="000163BA">
        <w:rPr>
          <w:rFonts w:ascii="Times New Roman" w:hAnsi="Times New Roman" w:cs="Times New Roman"/>
        </w:rPr>
        <w:t>w</w:t>
      </w:r>
      <w:r w:rsidR="00CF7496" w:rsidRPr="000163BA">
        <w:rPr>
          <w:rFonts w:ascii="Times New Roman" w:hAnsi="Times New Roman" w:cs="Times New Roman"/>
        </w:rPr>
        <w:t xml:space="preserve">omen </w:t>
      </w:r>
      <w:r w:rsidR="004B00EC" w:rsidRPr="000163BA">
        <w:rPr>
          <w:rFonts w:ascii="Times New Roman" w:hAnsi="Times New Roman" w:cs="Times New Roman"/>
        </w:rPr>
        <w:t xml:space="preserve">to take </w:t>
      </w:r>
      <w:r w:rsidR="00CF7496" w:rsidRPr="000163BA">
        <w:rPr>
          <w:rFonts w:ascii="Times New Roman" w:hAnsi="Times New Roman" w:cs="Times New Roman"/>
        </w:rPr>
        <w:t>control of their own s</w:t>
      </w:r>
      <w:r w:rsidR="00E65939">
        <w:rPr>
          <w:rFonts w:ascii="Times New Roman" w:hAnsi="Times New Roman" w:cs="Times New Roman"/>
        </w:rPr>
        <w:t>exuality.  It eliminated</w:t>
      </w:r>
      <w:r w:rsidR="00D45A9F" w:rsidRPr="000163BA">
        <w:rPr>
          <w:rFonts w:ascii="Times New Roman" w:hAnsi="Times New Roman" w:cs="Times New Roman"/>
        </w:rPr>
        <w:t xml:space="preserve"> some of the previous stigma around premarital sex</w:t>
      </w:r>
      <w:r w:rsidR="00A56794" w:rsidRPr="000163BA">
        <w:rPr>
          <w:rFonts w:ascii="Times New Roman" w:hAnsi="Times New Roman" w:cs="Times New Roman"/>
        </w:rPr>
        <w:t xml:space="preserve"> and </w:t>
      </w:r>
      <w:r w:rsidR="00583F06">
        <w:rPr>
          <w:rFonts w:ascii="Times New Roman" w:hAnsi="Times New Roman" w:cs="Times New Roman"/>
        </w:rPr>
        <w:t xml:space="preserve">the </w:t>
      </w:r>
      <w:r w:rsidR="00A56794" w:rsidRPr="000163BA">
        <w:rPr>
          <w:rFonts w:ascii="Times New Roman" w:hAnsi="Times New Roman" w:cs="Times New Roman"/>
        </w:rPr>
        <w:t>fear of pregnancy</w:t>
      </w:r>
      <w:r w:rsidR="00E65939">
        <w:rPr>
          <w:rFonts w:ascii="Times New Roman" w:hAnsi="Times New Roman" w:cs="Times New Roman"/>
        </w:rPr>
        <w:t xml:space="preserve"> and contributed</w:t>
      </w:r>
      <w:r w:rsidR="0058152F">
        <w:rPr>
          <w:rFonts w:ascii="Times New Roman" w:hAnsi="Times New Roman" w:cs="Times New Roman"/>
        </w:rPr>
        <w:t xml:space="preserve"> </w:t>
      </w:r>
      <w:r w:rsidR="00D45A9F" w:rsidRPr="000163BA">
        <w:rPr>
          <w:rFonts w:ascii="Times New Roman" w:hAnsi="Times New Roman" w:cs="Times New Roman"/>
        </w:rPr>
        <w:t>to feminism</w:t>
      </w:r>
      <w:r w:rsidR="00767DE2">
        <w:rPr>
          <w:rFonts w:ascii="Times New Roman" w:hAnsi="Times New Roman" w:cs="Times New Roman"/>
        </w:rPr>
        <w:t xml:space="preserve"> and the idea</w:t>
      </w:r>
      <w:r w:rsidR="004B00EC" w:rsidRPr="000163BA">
        <w:rPr>
          <w:rFonts w:ascii="Times New Roman" w:hAnsi="Times New Roman" w:cs="Times New Roman"/>
        </w:rPr>
        <w:t xml:space="preserve"> women</w:t>
      </w:r>
      <w:r w:rsidR="00404E18">
        <w:rPr>
          <w:rFonts w:ascii="Times New Roman" w:hAnsi="Times New Roman" w:cs="Times New Roman"/>
        </w:rPr>
        <w:t xml:space="preserve"> were no longer controlled by men</w:t>
      </w:r>
      <w:r w:rsidR="0076054C">
        <w:rPr>
          <w:rFonts w:ascii="Times New Roman" w:hAnsi="Times New Roman" w:cs="Times New Roman"/>
        </w:rPr>
        <w:t>.  Women began</w:t>
      </w:r>
      <w:r w:rsidR="00D45A9F" w:rsidRPr="000163BA">
        <w:rPr>
          <w:rFonts w:ascii="Times New Roman" w:hAnsi="Times New Roman" w:cs="Times New Roman"/>
        </w:rPr>
        <w:t xml:space="preserve"> makin</w:t>
      </w:r>
      <w:r w:rsidR="003D017A" w:rsidRPr="000163BA">
        <w:rPr>
          <w:rFonts w:ascii="Times New Roman" w:hAnsi="Times New Roman" w:cs="Times New Roman"/>
        </w:rPr>
        <w:t xml:space="preserve">g choices previously dominated by </w:t>
      </w:r>
      <w:r w:rsidR="00D45A9F" w:rsidRPr="000163BA">
        <w:rPr>
          <w:rFonts w:ascii="Times New Roman" w:hAnsi="Times New Roman" w:cs="Times New Roman"/>
        </w:rPr>
        <w:t>males</w:t>
      </w:r>
      <w:r w:rsidR="00E95FAE" w:rsidRPr="000163BA">
        <w:rPr>
          <w:rFonts w:ascii="Times New Roman" w:hAnsi="Times New Roman" w:cs="Times New Roman"/>
        </w:rPr>
        <w:t xml:space="preserve"> (Cohen, 2012)</w:t>
      </w:r>
      <w:r w:rsidR="008B16B4">
        <w:rPr>
          <w:rFonts w:ascii="Times New Roman" w:hAnsi="Times New Roman" w:cs="Times New Roman"/>
        </w:rPr>
        <w:t xml:space="preserve">.  The idea </w:t>
      </w:r>
      <w:r w:rsidR="00403618">
        <w:rPr>
          <w:rFonts w:ascii="Times New Roman" w:hAnsi="Times New Roman" w:cs="Times New Roman"/>
        </w:rPr>
        <w:t>females could control</w:t>
      </w:r>
      <w:r w:rsidR="00CF7496" w:rsidRPr="000163BA">
        <w:rPr>
          <w:rFonts w:ascii="Times New Roman" w:hAnsi="Times New Roman" w:cs="Times New Roman"/>
        </w:rPr>
        <w:t xml:space="preserve"> </w:t>
      </w:r>
      <w:r w:rsidR="00E95FAE" w:rsidRPr="000163BA">
        <w:rPr>
          <w:rFonts w:ascii="Times New Roman" w:hAnsi="Times New Roman" w:cs="Times New Roman"/>
        </w:rPr>
        <w:t>dating choices was further exhibited by the creation of “The Dating Game” in 1965</w:t>
      </w:r>
      <w:r w:rsidR="00404E18">
        <w:rPr>
          <w:rFonts w:ascii="Times New Roman" w:hAnsi="Times New Roman" w:cs="Times New Roman"/>
        </w:rPr>
        <w:t xml:space="preserve"> which</w:t>
      </w:r>
      <w:r w:rsidR="00E95FAE" w:rsidRPr="000163BA">
        <w:rPr>
          <w:rFonts w:ascii="Times New Roman" w:hAnsi="Times New Roman" w:cs="Times New Roman"/>
        </w:rPr>
        <w:t xml:space="preserve"> took dating to another impersonal level throug</w:t>
      </w:r>
      <w:r w:rsidR="00A56794" w:rsidRPr="000163BA">
        <w:rPr>
          <w:rFonts w:ascii="Times New Roman" w:hAnsi="Times New Roman" w:cs="Times New Roman"/>
        </w:rPr>
        <w:t>h the use of television, allowing</w:t>
      </w:r>
      <w:r w:rsidR="00E95FAE" w:rsidRPr="000163BA">
        <w:rPr>
          <w:rFonts w:ascii="Times New Roman" w:hAnsi="Times New Roman" w:cs="Times New Roman"/>
        </w:rPr>
        <w:t xml:space="preserve"> women </w:t>
      </w:r>
      <w:r w:rsidR="00A56794" w:rsidRPr="000163BA">
        <w:rPr>
          <w:rFonts w:ascii="Times New Roman" w:hAnsi="Times New Roman" w:cs="Times New Roman"/>
        </w:rPr>
        <w:t xml:space="preserve">contestants </w:t>
      </w:r>
      <w:r w:rsidR="00E95FAE" w:rsidRPr="000163BA">
        <w:rPr>
          <w:rFonts w:ascii="Times New Roman" w:hAnsi="Times New Roman" w:cs="Times New Roman"/>
        </w:rPr>
        <w:t xml:space="preserve">to choose their partners.  </w:t>
      </w:r>
      <w:r w:rsidR="00FF1B3F">
        <w:rPr>
          <w:rFonts w:ascii="Times New Roman" w:hAnsi="Times New Roman" w:cs="Times New Roman"/>
        </w:rPr>
        <w:t>With this new movement and societal change, w</w:t>
      </w:r>
      <w:r w:rsidR="00975227" w:rsidRPr="000163BA">
        <w:rPr>
          <w:rFonts w:ascii="Times New Roman" w:hAnsi="Times New Roman" w:cs="Times New Roman"/>
        </w:rPr>
        <w:t>omen now had power and control over their choices in men, which was foreign to dating at the time</w:t>
      </w:r>
      <w:r w:rsidR="00D70F94">
        <w:rPr>
          <w:rFonts w:ascii="Times New Roman" w:hAnsi="Times New Roman" w:cs="Times New Roman"/>
        </w:rPr>
        <w:t xml:space="preserve"> because men usually held</w:t>
      </w:r>
      <w:r w:rsidR="00FF1B3F">
        <w:rPr>
          <w:rFonts w:ascii="Times New Roman" w:hAnsi="Times New Roman" w:cs="Times New Roman"/>
        </w:rPr>
        <w:t xml:space="preserve"> </w:t>
      </w:r>
      <w:r w:rsidR="000C3FFC">
        <w:rPr>
          <w:rFonts w:ascii="Times New Roman" w:hAnsi="Times New Roman" w:cs="Times New Roman"/>
        </w:rPr>
        <w:t>all the power</w:t>
      </w:r>
      <w:r w:rsidR="00583F06">
        <w:rPr>
          <w:rFonts w:ascii="Times New Roman" w:hAnsi="Times New Roman" w:cs="Times New Roman"/>
        </w:rPr>
        <w:t xml:space="preserve"> in a relationship</w:t>
      </w:r>
      <w:r w:rsidR="000C3FFC">
        <w:rPr>
          <w:rFonts w:ascii="Times New Roman" w:hAnsi="Times New Roman" w:cs="Times New Roman"/>
        </w:rPr>
        <w:t xml:space="preserve">.  </w:t>
      </w:r>
      <w:r w:rsidR="008B16B4">
        <w:rPr>
          <w:rFonts w:ascii="Times New Roman" w:hAnsi="Times New Roman" w:cs="Times New Roman"/>
        </w:rPr>
        <w:t xml:space="preserve">Women were now able to ask men for a date, rather than waiting for men to ask them.  </w:t>
      </w:r>
      <w:r w:rsidR="003D017A" w:rsidRPr="000163BA">
        <w:rPr>
          <w:rFonts w:ascii="Times New Roman" w:hAnsi="Times New Roman" w:cs="Times New Roman"/>
        </w:rPr>
        <w:t xml:space="preserve">The idea of women </w:t>
      </w:r>
      <w:r w:rsidR="003004AA" w:rsidRPr="000163BA">
        <w:rPr>
          <w:rFonts w:ascii="Times New Roman" w:hAnsi="Times New Roman" w:cs="Times New Roman"/>
        </w:rPr>
        <w:t xml:space="preserve">taking control </w:t>
      </w:r>
      <w:r w:rsidR="003D017A" w:rsidRPr="000163BA">
        <w:rPr>
          <w:rFonts w:ascii="Times New Roman" w:hAnsi="Times New Roman" w:cs="Times New Roman"/>
        </w:rPr>
        <w:t>was a major differe</w:t>
      </w:r>
      <w:r w:rsidR="00975227" w:rsidRPr="000163BA">
        <w:rPr>
          <w:rFonts w:ascii="Times New Roman" w:hAnsi="Times New Roman" w:cs="Times New Roman"/>
        </w:rPr>
        <w:t>nce in society</w:t>
      </w:r>
      <w:r w:rsidR="003D017A" w:rsidRPr="000163BA">
        <w:rPr>
          <w:rFonts w:ascii="Times New Roman" w:hAnsi="Times New Roman" w:cs="Times New Roman"/>
        </w:rPr>
        <w:t xml:space="preserve">, </w:t>
      </w:r>
      <w:r w:rsidR="00D70F94">
        <w:rPr>
          <w:rFonts w:ascii="Times New Roman" w:hAnsi="Times New Roman" w:cs="Times New Roman"/>
        </w:rPr>
        <w:t>contributing</w:t>
      </w:r>
      <w:r w:rsidR="00583F06">
        <w:rPr>
          <w:rFonts w:ascii="Times New Roman" w:hAnsi="Times New Roman" w:cs="Times New Roman"/>
        </w:rPr>
        <w:t xml:space="preserve"> to this new </w:t>
      </w:r>
      <w:r w:rsidR="003D017A" w:rsidRPr="000163BA">
        <w:rPr>
          <w:rFonts w:ascii="Times New Roman" w:hAnsi="Times New Roman" w:cs="Times New Roman"/>
        </w:rPr>
        <w:t xml:space="preserve">idea of female independence.  </w:t>
      </w:r>
      <w:r w:rsidR="00E95FAE" w:rsidRPr="000163BA">
        <w:rPr>
          <w:rFonts w:ascii="Times New Roman" w:hAnsi="Times New Roman" w:cs="Times New Roman"/>
        </w:rPr>
        <w:t xml:space="preserve">The casualness of dating created by the new </w:t>
      </w:r>
      <w:r w:rsidR="00975227" w:rsidRPr="000163BA">
        <w:rPr>
          <w:rFonts w:ascii="Times New Roman" w:hAnsi="Times New Roman" w:cs="Times New Roman"/>
        </w:rPr>
        <w:t xml:space="preserve">“Dating Game” </w:t>
      </w:r>
      <w:r w:rsidR="00D45A9F" w:rsidRPr="000163BA">
        <w:rPr>
          <w:rFonts w:ascii="Times New Roman" w:hAnsi="Times New Roman" w:cs="Times New Roman"/>
        </w:rPr>
        <w:t xml:space="preserve">began to remove </w:t>
      </w:r>
      <w:r w:rsidR="00E95FAE" w:rsidRPr="000163BA">
        <w:rPr>
          <w:rFonts w:ascii="Times New Roman" w:hAnsi="Times New Roman" w:cs="Times New Roman"/>
        </w:rPr>
        <w:t>the ne</w:t>
      </w:r>
      <w:r w:rsidR="0076054C">
        <w:rPr>
          <w:rFonts w:ascii="Times New Roman" w:hAnsi="Times New Roman" w:cs="Times New Roman"/>
        </w:rPr>
        <w:t>ed for male dominance and charm, and it was</w:t>
      </w:r>
      <w:r w:rsidR="00B06D0D">
        <w:rPr>
          <w:rFonts w:ascii="Times New Roman" w:hAnsi="Times New Roman" w:cs="Times New Roman"/>
        </w:rPr>
        <w:t xml:space="preserve"> one of the first examples of the expansion of technology into personal life, which continued into the 20</w:t>
      </w:r>
      <w:r w:rsidR="00B06D0D" w:rsidRPr="00B06D0D">
        <w:rPr>
          <w:rFonts w:ascii="Times New Roman" w:hAnsi="Times New Roman" w:cs="Times New Roman"/>
          <w:vertAlign w:val="superscript"/>
        </w:rPr>
        <w:t>th</w:t>
      </w:r>
      <w:r w:rsidR="00B06D0D">
        <w:rPr>
          <w:rFonts w:ascii="Times New Roman" w:hAnsi="Times New Roman" w:cs="Times New Roman"/>
        </w:rPr>
        <w:t xml:space="preserve"> and 21</w:t>
      </w:r>
      <w:r w:rsidR="00B06D0D" w:rsidRPr="00B06D0D">
        <w:rPr>
          <w:rFonts w:ascii="Times New Roman" w:hAnsi="Times New Roman" w:cs="Times New Roman"/>
          <w:vertAlign w:val="superscript"/>
        </w:rPr>
        <w:t>st</w:t>
      </w:r>
      <w:r w:rsidR="0076054C">
        <w:rPr>
          <w:rFonts w:ascii="Times New Roman" w:hAnsi="Times New Roman" w:cs="Times New Roman"/>
        </w:rPr>
        <w:t xml:space="preserve"> centuries </w:t>
      </w:r>
      <w:r w:rsidR="0076054C" w:rsidRPr="000163BA">
        <w:rPr>
          <w:rFonts w:ascii="Times New Roman" w:hAnsi="Times New Roman" w:cs="Times New Roman"/>
        </w:rPr>
        <w:t>(Long, 2010)</w:t>
      </w:r>
      <w:r w:rsidR="0076054C">
        <w:rPr>
          <w:rFonts w:ascii="Times New Roman" w:hAnsi="Times New Roman" w:cs="Times New Roman"/>
        </w:rPr>
        <w:t>.</w:t>
      </w:r>
    </w:p>
    <w:p w14:paraId="6AB3602B" w14:textId="7E7D332D" w:rsidR="007048E4" w:rsidRPr="000163BA" w:rsidRDefault="007048E4" w:rsidP="007048E4">
      <w:pPr>
        <w:spacing w:line="480" w:lineRule="auto"/>
        <w:rPr>
          <w:rFonts w:ascii="Times New Roman" w:hAnsi="Times New Roman" w:cs="Times New Roman"/>
        </w:rPr>
      </w:pPr>
      <w:r w:rsidRPr="000163BA">
        <w:rPr>
          <w:rFonts w:ascii="Times New Roman" w:hAnsi="Times New Roman" w:cs="Times New Roman"/>
          <w:i/>
        </w:rPr>
        <w:t>Technology</w:t>
      </w:r>
    </w:p>
    <w:p w14:paraId="3E91B88B" w14:textId="0B299563" w:rsidR="007048E4" w:rsidRPr="000163BA" w:rsidRDefault="002F6EEE" w:rsidP="007048E4">
      <w:pPr>
        <w:spacing w:line="480" w:lineRule="auto"/>
        <w:ind w:firstLine="720"/>
        <w:rPr>
          <w:rFonts w:ascii="Times New Roman" w:hAnsi="Times New Roman" w:cs="Times New Roman"/>
        </w:rPr>
      </w:pPr>
      <w:r w:rsidRPr="000163BA">
        <w:rPr>
          <w:rFonts w:ascii="Times New Roman" w:hAnsi="Times New Roman" w:cs="Times New Roman"/>
        </w:rPr>
        <w:t xml:space="preserve">Studies </w:t>
      </w:r>
      <w:r w:rsidR="00C064AA">
        <w:rPr>
          <w:rFonts w:ascii="Times New Roman" w:hAnsi="Times New Roman" w:cs="Times New Roman"/>
        </w:rPr>
        <w:t xml:space="preserve">show </w:t>
      </w:r>
      <w:r w:rsidR="003004AA" w:rsidRPr="000163BA">
        <w:rPr>
          <w:rFonts w:ascii="Times New Roman" w:hAnsi="Times New Roman" w:cs="Times New Roman"/>
        </w:rPr>
        <w:t xml:space="preserve">technology </w:t>
      </w:r>
      <w:r w:rsidR="00C064AA">
        <w:rPr>
          <w:rFonts w:ascii="Times New Roman" w:hAnsi="Times New Roman" w:cs="Times New Roman"/>
        </w:rPr>
        <w:t>has increasingly expanded</w:t>
      </w:r>
      <w:r w:rsidRPr="000163BA">
        <w:rPr>
          <w:rFonts w:ascii="Times New Roman" w:hAnsi="Times New Roman" w:cs="Times New Roman"/>
        </w:rPr>
        <w:t xml:space="preserve"> into personal communication.  </w:t>
      </w:r>
      <w:r w:rsidR="00900707">
        <w:rPr>
          <w:rFonts w:ascii="Times New Roman" w:hAnsi="Times New Roman" w:cs="Times New Roman"/>
        </w:rPr>
        <w:t xml:space="preserve">A study by the Wall Street Journal shows </w:t>
      </w:r>
      <w:r w:rsidR="00436C75" w:rsidRPr="000163BA">
        <w:rPr>
          <w:rFonts w:ascii="Times New Roman" w:hAnsi="Times New Roman" w:cs="Times New Roman"/>
        </w:rPr>
        <w:t xml:space="preserve">teens spend </w:t>
      </w:r>
      <w:r w:rsidR="007048E4" w:rsidRPr="000163BA">
        <w:rPr>
          <w:rFonts w:ascii="Times New Roman" w:hAnsi="Times New Roman" w:cs="Times New Roman"/>
        </w:rPr>
        <w:t xml:space="preserve">three hours and thirty-eight minutes a day browsing the Internet. </w:t>
      </w:r>
      <w:r w:rsidR="0076054C">
        <w:rPr>
          <w:rFonts w:ascii="Times New Roman" w:hAnsi="Times New Roman" w:cs="Times New Roman"/>
        </w:rPr>
        <w:t xml:space="preserve"> Mi</w:t>
      </w:r>
      <w:r w:rsidR="007048E4" w:rsidRPr="000163BA">
        <w:rPr>
          <w:rFonts w:ascii="Times New Roman" w:hAnsi="Times New Roman" w:cs="Times New Roman"/>
        </w:rPr>
        <w:t>l</w:t>
      </w:r>
      <w:r w:rsidR="0076054C">
        <w:rPr>
          <w:rFonts w:ascii="Times New Roman" w:hAnsi="Times New Roman" w:cs="Times New Roman"/>
        </w:rPr>
        <w:t>l</w:t>
      </w:r>
      <w:r w:rsidR="007048E4" w:rsidRPr="000163BA">
        <w:rPr>
          <w:rFonts w:ascii="Times New Roman" w:hAnsi="Times New Roman" w:cs="Times New Roman"/>
        </w:rPr>
        <w:t xml:space="preserve">ennials </w:t>
      </w:r>
      <w:r w:rsidR="0076054C">
        <w:rPr>
          <w:rFonts w:ascii="Times New Roman" w:hAnsi="Times New Roman" w:cs="Times New Roman"/>
        </w:rPr>
        <w:t xml:space="preserve">also </w:t>
      </w:r>
      <w:r w:rsidR="007048E4" w:rsidRPr="000163BA">
        <w:rPr>
          <w:rFonts w:ascii="Times New Roman" w:hAnsi="Times New Roman" w:cs="Times New Roman"/>
        </w:rPr>
        <w:t xml:space="preserve">spend three hours and twelve minutes on social networking sites (McCarthy, 2014). </w:t>
      </w:r>
      <w:r w:rsidR="008D4D52">
        <w:rPr>
          <w:rFonts w:ascii="Times New Roman" w:hAnsi="Times New Roman" w:cs="Times New Roman"/>
        </w:rPr>
        <w:t xml:space="preserve"> Another study by Portland State University shows </w:t>
      </w:r>
      <w:r w:rsidR="007048E4" w:rsidRPr="000163BA">
        <w:rPr>
          <w:rFonts w:ascii="Times New Roman" w:hAnsi="Times New Roman" w:cs="Times New Roman"/>
        </w:rPr>
        <w:t>75% of students say technology has a negativ</w:t>
      </w:r>
      <w:r w:rsidR="008D4D52">
        <w:rPr>
          <w:rFonts w:ascii="Times New Roman" w:hAnsi="Times New Roman" w:cs="Times New Roman"/>
        </w:rPr>
        <w:t>e impact on their relationships, and</w:t>
      </w:r>
      <w:r w:rsidR="00EF53B6">
        <w:rPr>
          <w:rFonts w:ascii="Times New Roman" w:hAnsi="Times New Roman" w:cs="Times New Roman"/>
        </w:rPr>
        <w:t xml:space="preserve"> </w:t>
      </w:r>
      <w:r w:rsidR="007048E4" w:rsidRPr="000163BA">
        <w:rPr>
          <w:rFonts w:ascii="Times New Roman" w:hAnsi="Times New Roman" w:cs="Times New Roman"/>
        </w:rPr>
        <w:t>82% of teens cite texting as the top two ways rela</w:t>
      </w:r>
      <w:r w:rsidR="00874CE4" w:rsidRPr="000163BA">
        <w:rPr>
          <w:rFonts w:ascii="Times New Roman" w:hAnsi="Times New Roman" w:cs="Times New Roman"/>
        </w:rPr>
        <w:t>tionships end today (Gowen,</w:t>
      </w:r>
      <w:r w:rsidR="007048E4" w:rsidRPr="000163BA">
        <w:rPr>
          <w:rFonts w:ascii="Times New Roman" w:hAnsi="Times New Roman" w:cs="Times New Roman"/>
        </w:rPr>
        <w:t xml:space="preserve"> 2014).  This information displays the widespread increase of media use across multiple media outlets.  The increasing amount of technology available to the youth alters </w:t>
      </w:r>
      <w:r w:rsidR="008B16B4">
        <w:rPr>
          <w:rFonts w:ascii="Times New Roman" w:hAnsi="Times New Roman" w:cs="Times New Roman"/>
        </w:rPr>
        <w:t xml:space="preserve">the </w:t>
      </w:r>
      <w:r w:rsidR="007048E4" w:rsidRPr="000163BA">
        <w:rPr>
          <w:rFonts w:ascii="Times New Roman" w:hAnsi="Times New Roman" w:cs="Times New Roman"/>
        </w:rPr>
        <w:t xml:space="preserve">forms of communication.  Both romantic and interpersonal relationships can be maintained without the need for face-to-face (FtF) interactions (Long, 2010).  </w:t>
      </w:r>
      <w:r w:rsidR="003004AA" w:rsidRPr="000163BA">
        <w:rPr>
          <w:rFonts w:ascii="Times New Roman" w:hAnsi="Times New Roman" w:cs="Times New Roman"/>
        </w:rPr>
        <w:t xml:space="preserve">A study on how men </w:t>
      </w:r>
      <w:r w:rsidR="00B06D0D">
        <w:rPr>
          <w:rFonts w:ascii="Times New Roman" w:hAnsi="Times New Roman" w:cs="Times New Roman"/>
        </w:rPr>
        <w:t>and women use technology showed</w:t>
      </w:r>
      <w:r w:rsidR="007048E4" w:rsidRPr="000163BA">
        <w:rPr>
          <w:rFonts w:ascii="Times New Roman" w:hAnsi="Times New Roman" w:cs="Times New Roman"/>
        </w:rPr>
        <w:t xml:space="preserve"> one third of men and women see technology as a less-intimidating way to communicate (Jayson, 2013).  These new forms of communication can both enhance and destroy relationships. </w:t>
      </w:r>
    </w:p>
    <w:p w14:paraId="538FCB5D" w14:textId="2C9ED81F" w:rsidR="006324A9" w:rsidRPr="000163BA" w:rsidRDefault="006324A9" w:rsidP="00DD6652">
      <w:pPr>
        <w:spacing w:line="480" w:lineRule="auto"/>
        <w:ind w:firstLine="720"/>
        <w:rPr>
          <w:rFonts w:ascii="Times New Roman" w:hAnsi="Times New Roman" w:cs="Times New Roman"/>
        </w:rPr>
      </w:pPr>
      <w:r w:rsidRPr="000163BA">
        <w:rPr>
          <w:rFonts w:ascii="Times New Roman" w:hAnsi="Times New Roman" w:cs="Times New Roman"/>
        </w:rPr>
        <w:t xml:space="preserve">Communication has changed as a result of </w:t>
      </w:r>
      <w:r w:rsidR="007D0140" w:rsidRPr="000163BA">
        <w:rPr>
          <w:rFonts w:ascii="Times New Roman" w:hAnsi="Times New Roman" w:cs="Times New Roman"/>
        </w:rPr>
        <w:t>the advancements in technology.</w:t>
      </w:r>
      <w:r w:rsidR="00436C75" w:rsidRPr="000163BA">
        <w:rPr>
          <w:rFonts w:ascii="Times New Roman" w:hAnsi="Times New Roman" w:cs="Times New Roman"/>
        </w:rPr>
        <w:t xml:space="preserve">  In the 60s, </w:t>
      </w:r>
      <w:r w:rsidR="00CA6D21">
        <w:rPr>
          <w:rFonts w:ascii="Times New Roman" w:hAnsi="Times New Roman" w:cs="Times New Roman"/>
        </w:rPr>
        <w:t xml:space="preserve">most people owned only one </w:t>
      </w:r>
      <w:r w:rsidR="00B06D0D">
        <w:rPr>
          <w:rFonts w:ascii="Times New Roman" w:hAnsi="Times New Roman" w:cs="Times New Roman"/>
        </w:rPr>
        <w:t xml:space="preserve">telephone </w:t>
      </w:r>
      <w:r w:rsidR="00CA6D21">
        <w:rPr>
          <w:rFonts w:ascii="Times New Roman" w:hAnsi="Times New Roman" w:cs="Times New Roman"/>
        </w:rPr>
        <w:t>land</w:t>
      </w:r>
      <w:r w:rsidR="00436C75" w:rsidRPr="000163BA">
        <w:rPr>
          <w:rFonts w:ascii="Times New Roman" w:hAnsi="Times New Roman" w:cs="Times New Roman"/>
        </w:rPr>
        <w:t>line</w:t>
      </w:r>
      <w:r w:rsidR="007D0140" w:rsidRPr="000163BA">
        <w:rPr>
          <w:rFonts w:ascii="Times New Roman" w:hAnsi="Times New Roman" w:cs="Times New Roman"/>
        </w:rPr>
        <w:t>, now people walk around with t</w:t>
      </w:r>
      <w:r w:rsidR="00F04096" w:rsidRPr="000163BA">
        <w:rPr>
          <w:rFonts w:ascii="Times New Roman" w:hAnsi="Times New Roman" w:cs="Times New Roman"/>
        </w:rPr>
        <w:t>heir own phone in their hands</w:t>
      </w:r>
      <w:r w:rsidR="00B06D0D">
        <w:rPr>
          <w:rFonts w:ascii="Times New Roman" w:hAnsi="Times New Roman" w:cs="Times New Roman"/>
        </w:rPr>
        <w:t xml:space="preserve"> and telephone hardlines are declining</w:t>
      </w:r>
      <w:r w:rsidR="00F04096" w:rsidRPr="000163BA">
        <w:rPr>
          <w:rFonts w:ascii="Times New Roman" w:hAnsi="Times New Roman" w:cs="Times New Roman"/>
        </w:rPr>
        <w:t xml:space="preserve">.  The constant connection to technology leads to the inability to read emotions, </w:t>
      </w:r>
      <w:r w:rsidR="00B06D0D">
        <w:rPr>
          <w:rFonts w:ascii="Times New Roman" w:hAnsi="Times New Roman" w:cs="Times New Roman"/>
        </w:rPr>
        <w:t xml:space="preserve">which the researcher will address further in this paper </w:t>
      </w:r>
      <w:r w:rsidR="00F04096" w:rsidRPr="000163BA">
        <w:rPr>
          <w:rFonts w:ascii="Times New Roman" w:hAnsi="Times New Roman" w:cs="Times New Roman"/>
        </w:rPr>
        <w:t xml:space="preserve">(Thomas, 2014).  </w:t>
      </w:r>
      <w:r w:rsidR="00431458" w:rsidRPr="000163BA">
        <w:rPr>
          <w:rFonts w:ascii="Times New Roman" w:hAnsi="Times New Roman" w:cs="Times New Roman"/>
        </w:rPr>
        <w:t xml:space="preserve">Couples can meet and correspond across long distances, create dates over text, and end relationships over a phone call.  </w:t>
      </w:r>
      <w:r w:rsidR="00583F06">
        <w:rPr>
          <w:rFonts w:ascii="Times New Roman" w:hAnsi="Times New Roman" w:cs="Times New Roman"/>
        </w:rPr>
        <w:t xml:space="preserve">Texting and phone calls eliminate </w:t>
      </w:r>
      <w:r w:rsidR="00431458" w:rsidRPr="000163BA">
        <w:rPr>
          <w:rFonts w:ascii="Times New Roman" w:hAnsi="Times New Roman" w:cs="Times New Roman"/>
        </w:rPr>
        <w:t>the previous n</w:t>
      </w:r>
      <w:r w:rsidR="00583F06">
        <w:rPr>
          <w:rFonts w:ascii="Times New Roman" w:hAnsi="Times New Roman" w:cs="Times New Roman"/>
        </w:rPr>
        <w:t>eed to set up dates by visiting a woman’s house and family and maintain</w:t>
      </w:r>
      <w:r w:rsidR="00431458" w:rsidRPr="000163BA">
        <w:rPr>
          <w:rFonts w:ascii="Times New Roman" w:hAnsi="Times New Roman" w:cs="Times New Roman"/>
        </w:rPr>
        <w:t xml:space="preserve"> face-to-face interaction through public activities</w:t>
      </w:r>
      <w:r w:rsidR="004101BE">
        <w:rPr>
          <w:rFonts w:ascii="Times New Roman" w:hAnsi="Times New Roman" w:cs="Times New Roman"/>
        </w:rPr>
        <w:t xml:space="preserve"> (“History of Dating,” 2014)</w:t>
      </w:r>
      <w:r w:rsidR="00431458" w:rsidRPr="000163BA">
        <w:rPr>
          <w:rFonts w:ascii="Times New Roman" w:hAnsi="Times New Roman" w:cs="Times New Roman"/>
        </w:rPr>
        <w:t xml:space="preserve">.  </w:t>
      </w:r>
      <w:r w:rsidR="00741034" w:rsidRPr="000163BA">
        <w:rPr>
          <w:rFonts w:ascii="Times New Roman" w:hAnsi="Times New Roman" w:cs="Times New Roman"/>
        </w:rPr>
        <w:t xml:space="preserve">Men </w:t>
      </w:r>
      <w:r w:rsidR="002F03D6">
        <w:rPr>
          <w:rFonts w:ascii="Times New Roman" w:hAnsi="Times New Roman" w:cs="Times New Roman"/>
        </w:rPr>
        <w:t xml:space="preserve">once had </w:t>
      </w:r>
      <w:r w:rsidR="00741034" w:rsidRPr="000163BA">
        <w:rPr>
          <w:rFonts w:ascii="Times New Roman" w:hAnsi="Times New Roman" w:cs="Times New Roman"/>
        </w:rPr>
        <w:t>control</w:t>
      </w:r>
      <w:r w:rsidR="00945EE3">
        <w:rPr>
          <w:rFonts w:ascii="Times New Roman" w:hAnsi="Times New Roman" w:cs="Times New Roman"/>
        </w:rPr>
        <w:t xml:space="preserve"> of</w:t>
      </w:r>
      <w:r w:rsidR="00741034" w:rsidRPr="000163BA">
        <w:rPr>
          <w:rFonts w:ascii="Times New Roman" w:hAnsi="Times New Roman" w:cs="Times New Roman"/>
        </w:rPr>
        <w:t xml:space="preserve"> all aspects of </w:t>
      </w:r>
      <w:r w:rsidR="00B5144C" w:rsidRPr="000163BA">
        <w:rPr>
          <w:rFonts w:ascii="Times New Roman" w:hAnsi="Times New Roman" w:cs="Times New Roman"/>
        </w:rPr>
        <w:t>dating, bu</w:t>
      </w:r>
      <w:r w:rsidR="007D0140" w:rsidRPr="000163BA">
        <w:rPr>
          <w:rFonts w:ascii="Times New Roman" w:hAnsi="Times New Roman" w:cs="Times New Roman"/>
        </w:rPr>
        <w:t>t</w:t>
      </w:r>
      <w:r w:rsidR="00B5144C" w:rsidRPr="000163BA">
        <w:rPr>
          <w:rFonts w:ascii="Times New Roman" w:hAnsi="Times New Roman" w:cs="Times New Roman"/>
        </w:rPr>
        <w:t xml:space="preserve"> technology has leveled the dating field by allowing women to instigate conversation with men</w:t>
      </w:r>
      <w:r w:rsidR="007D0140" w:rsidRPr="000163BA">
        <w:rPr>
          <w:rFonts w:ascii="Times New Roman" w:hAnsi="Times New Roman" w:cs="Times New Roman"/>
        </w:rPr>
        <w:t xml:space="preserve">. </w:t>
      </w:r>
      <w:r w:rsidR="00DD6652" w:rsidRPr="000163BA">
        <w:rPr>
          <w:rFonts w:ascii="Times New Roman" w:hAnsi="Times New Roman" w:cs="Times New Roman"/>
        </w:rPr>
        <w:t xml:space="preserve"> </w:t>
      </w:r>
      <w:r w:rsidR="007D0140" w:rsidRPr="000163BA">
        <w:rPr>
          <w:rFonts w:ascii="Times New Roman" w:hAnsi="Times New Roman" w:cs="Times New Roman"/>
        </w:rPr>
        <w:t xml:space="preserve">Instead of sending a traditional love letter, </w:t>
      </w:r>
      <w:r w:rsidR="00DD6652" w:rsidRPr="000163BA">
        <w:rPr>
          <w:rFonts w:ascii="Times New Roman" w:hAnsi="Times New Roman" w:cs="Times New Roman"/>
        </w:rPr>
        <w:t>“romance”</w:t>
      </w:r>
      <w:r w:rsidR="00431458" w:rsidRPr="000163BA">
        <w:rPr>
          <w:rFonts w:ascii="Times New Roman" w:hAnsi="Times New Roman" w:cs="Times New Roman"/>
        </w:rPr>
        <w:t xml:space="preserve"> is maintained by the click of </w:t>
      </w:r>
      <w:r w:rsidR="00DD6652" w:rsidRPr="000163BA">
        <w:rPr>
          <w:rFonts w:ascii="Times New Roman" w:hAnsi="Times New Roman" w:cs="Times New Roman"/>
        </w:rPr>
        <w:t>a button, or the tapping of a screen</w:t>
      </w:r>
      <w:r w:rsidR="00431458" w:rsidRPr="000163BA">
        <w:rPr>
          <w:rFonts w:ascii="Times New Roman" w:hAnsi="Times New Roman" w:cs="Times New Roman"/>
        </w:rPr>
        <w:t xml:space="preserve">, as seen in the </w:t>
      </w:r>
      <w:r w:rsidR="002C6F7C">
        <w:rPr>
          <w:rFonts w:ascii="Times New Roman" w:hAnsi="Times New Roman" w:cs="Times New Roman"/>
        </w:rPr>
        <w:t>1998 film</w:t>
      </w:r>
      <w:r w:rsidR="00431458" w:rsidRPr="000163BA">
        <w:rPr>
          <w:rFonts w:ascii="Times New Roman" w:hAnsi="Times New Roman" w:cs="Times New Roman"/>
        </w:rPr>
        <w:t xml:space="preserve"> </w:t>
      </w:r>
      <w:r w:rsidR="002F03D6">
        <w:rPr>
          <w:rFonts w:ascii="Times New Roman" w:hAnsi="Times New Roman" w:cs="Times New Roman"/>
        </w:rPr>
        <w:t>“</w:t>
      </w:r>
      <w:r w:rsidR="00431458" w:rsidRPr="000163BA">
        <w:rPr>
          <w:rFonts w:ascii="Times New Roman" w:hAnsi="Times New Roman" w:cs="Times New Roman"/>
        </w:rPr>
        <w:t>You’ve Got Mail</w:t>
      </w:r>
      <w:r w:rsidR="002F03D6">
        <w:rPr>
          <w:rFonts w:ascii="Times New Roman" w:hAnsi="Times New Roman" w:cs="Times New Roman"/>
        </w:rPr>
        <w:t>”</w:t>
      </w:r>
      <w:r w:rsidR="00B5144C" w:rsidRPr="000163BA">
        <w:rPr>
          <w:rFonts w:ascii="Times New Roman" w:hAnsi="Times New Roman" w:cs="Times New Roman"/>
        </w:rPr>
        <w:t xml:space="preserve"> where two people meet and fall in love unbeknownst to the fact they are business rivals in real life</w:t>
      </w:r>
      <w:r w:rsidR="00190CAF">
        <w:rPr>
          <w:rFonts w:ascii="Times New Roman" w:hAnsi="Times New Roman" w:cs="Times New Roman"/>
        </w:rPr>
        <w:t xml:space="preserve">, </w:t>
      </w:r>
      <w:r w:rsidR="002F03D6">
        <w:rPr>
          <w:rFonts w:ascii="Times New Roman" w:hAnsi="Times New Roman" w:cs="Times New Roman"/>
        </w:rPr>
        <w:t>showing</w:t>
      </w:r>
      <w:r w:rsidR="00B5144C" w:rsidRPr="000163BA">
        <w:rPr>
          <w:rFonts w:ascii="Times New Roman" w:hAnsi="Times New Roman" w:cs="Times New Roman"/>
        </w:rPr>
        <w:t xml:space="preserve"> the removal of the personal element of dating through the introduction of technology</w:t>
      </w:r>
      <w:r w:rsidR="00431458" w:rsidRPr="000163BA">
        <w:rPr>
          <w:rFonts w:ascii="Times New Roman" w:hAnsi="Times New Roman" w:cs="Times New Roman"/>
        </w:rPr>
        <w:t xml:space="preserve"> (Loudon, 2013).</w:t>
      </w:r>
      <w:r w:rsidR="00B5144C" w:rsidRPr="000163BA">
        <w:rPr>
          <w:rFonts w:ascii="Times New Roman" w:hAnsi="Times New Roman" w:cs="Times New Roman"/>
        </w:rPr>
        <w:t xml:space="preserve"> </w:t>
      </w:r>
      <w:r w:rsidR="00431458" w:rsidRPr="000163BA">
        <w:rPr>
          <w:rFonts w:ascii="Times New Roman" w:hAnsi="Times New Roman" w:cs="Times New Roman"/>
        </w:rPr>
        <w:t xml:space="preserve"> </w:t>
      </w:r>
      <w:r w:rsidR="00DD6652" w:rsidRPr="000163BA">
        <w:rPr>
          <w:rFonts w:ascii="Times New Roman" w:hAnsi="Times New Roman" w:cs="Times New Roman"/>
        </w:rPr>
        <w:t>Technology also impacts economy, politics, and education</w:t>
      </w:r>
      <w:r w:rsidR="005C66BE" w:rsidRPr="000163BA">
        <w:rPr>
          <w:rFonts w:ascii="Times New Roman" w:hAnsi="Times New Roman" w:cs="Times New Roman"/>
        </w:rPr>
        <w:t xml:space="preserve">, but for the purpose of this paper </w:t>
      </w:r>
      <w:r w:rsidR="00190CAF">
        <w:rPr>
          <w:rFonts w:ascii="Times New Roman" w:hAnsi="Times New Roman" w:cs="Times New Roman"/>
        </w:rPr>
        <w:t xml:space="preserve">only </w:t>
      </w:r>
      <w:r w:rsidR="005C66BE" w:rsidRPr="000163BA">
        <w:rPr>
          <w:rFonts w:ascii="Times New Roman" w:hAnsi="Times New Roman" w:cs="Times New Roman"/>
        </w:rPr>
        <w:t>the impact of technology on social interactions will be considered</w:t>
      </w:r>
      <w:r w:rsidR="00DD6652" w:rsidRPr="000163BA">
        <w:rPr>
          <w:rFonts w:ascii="Times New Roman" w:hAnsi="Times New Roman" w:cs="Times New Roman"/>
        </w:rPr>
        <w:t xml:space="preserve"> (Long, 2010). </w:t>
      </w:r>
    </w:p>
    <w:p w14:paraId="08D7D7CF" w14:textId="49A3DBC5" w:rsidR="002C6F7C" w:rsidRDefault="007B6F6D" w:rsidP="009F3B9F">
      <w:pPr>
        <w:spacing w:line="480" w:lineRule="auto"/>
        <w:ind w:firstLine="720"/>
        <w:rPr>
          <w:rFonts w:ascii="Times New Roman" w:hAnsi="Times New Roman" w:cs="Times New Roman"/>
        </w:rPr>
      </w:pPr>
      <w:r w:rsidRPr="000163BA">
        <w:rPr>
          <w:rFonts w:ascii="Times New Roman" w:hAnsi="Times New Roman" w:cs="Times New Roman"/>
        </w:rPr>
        <w:t xml:space="preserve">Social media continues its expansion worldwide.  </w:t>
      </w:r>
      <w:r w:rsidR="001E55D0" w:rsidRPr="000163BA">
        <w:rPr>
          <w:rFonts w:ascii="Times New Roman" w:hAnsi="Times New Roman" w:cs="Times New Roman"/>
        </w:rPr>
        <w:t xml:space="preserve">Multiple new platforms have been created to improve social interactions.  </w:t>
      </w:r>
      <w:r w:rsidRPr="000163BA">
        <w:rPr>
          <w:rFonts w:ascii="Times New Roman" w:hAnsi="Times New Roman" w:cs="Times New Roman"/>
        </w:rPr>
        <w:t>New forms of social media include e-mail, Tw</w:t>
      </w:r>
      <w:r w:rsidR="009F3B9F">
        <w:rPr>
          <w:rFonts w:ascii="Times New Roman" w:hAnsi="Times New Roman" w:cs="Times New Roman"/>
        </w:rPr>
        <w:t xml:space="preserve">itter, Facebook, and Instagram.  These forms of </w:t>
      </w:r>
      <w:r w:rsidR="009F3B9F" w:rsidRPr="000163BA">
        <w:rPr>
          <w:rFonts w:ascii="Times New Roman" w:hAnsi="Times New Roman" w:cs="Times New Roman"/>
        </w:rPr>
        <w:t>communications eliminate the awkwardness of the stereotypical first date because on</w:t>
      </w:r>
      <w:r w:rsidR="00645F58">
        <w:rPr>
          <w:rFonts w:ascii="Times New Roman" w:hAnsi="Times New Roman" w:cs="Times New Roman"/>
        </w:rPr>
        <w:t>e already knows everything encompassing</w:t>
      </w:r>
      <w:r w:rsidR="009F3B9F" w:rsidRPr="000163BA">
        <w:rPr>
          <w:rFonts w:ascii="Times New Roman" w:hAnsi="Times New Roman" w:cs="Times New Roman"/>
        </w:rPr>
        <w:t xml:space="preserve"> </w:t>
      </w:r>
      <w:r w:rsidR="00645F58">
        <w:rPr>
          <w:rFonts w:ascii="Times New Roman" w:hAnsi="Times New Roman" w:cs="Times New Roman"/>
        </w:rPr>
        <w:t>“</w:t>
      </w:r>
      <w:r w:rsidR="009F3B9F" w:rsidRPr="000163BA">
        <w:rPr>
          <w:rFonts w:ascii="Times New Roman" w:hAnsi="Times New Roman" w:cs="Times New Roman"/>
        </w:rPr>
        <w:t>small talk.</w:t>
      </w:r>
      <w:r w:rsidR="00645F58">
        <w:rPr>
          <w:rFonts w:ascii="Times New Roman" w:hAnsi="Times New Roman" w:cs="Times New Roman"/>
        </w:rPr>
        <w:t>”</w:t>
      </w:r>
      <w:r w:rsidR="009F3B9F" w:rsidRPr="000163BA">
        <w:rPr>
          <w:rFonts w:ascii="Times New Roman" w:hAnsi="Times New Roman" w:cs="Times New Roman"/>
        </w:rPr>
        <w:t xml:space="preserve">  Therefore, people are inclined to skip the phase of </w:t>
      </w:r>
      <w:r w:rsidR="002C6F7C">
        <w:rPr>
          <w:rFonts w:ascii="Times New Roman" w:hAnsi="Times New Roman" w:cs="Times New Roman"/>
        </w:rPr>
        <w:t>“</w:t>
      </w:r>
      <w:r w:rsidR="009F3B9F" w:rsidRPr="000163BA">
        <w:rPr>
          <w:rFonts w:ascii="Times New Roman" w:hAnsi="Times New Roman" w:cs="Times New Roman"/>
        </w:rPr>
        <w:t>getting to know</w:t>
      </w:r>
      <w:r w:rsidR="002C6F7C">
        <w:rPr>
          <w:rFonts w:ascii="Times New Roman" w:hAnsi="Times New Roman" w:cs="Times New Roman"/>
        </w:rPr>
        <w:t>”</w:t>
      </w:r>
      <w:r w:rsidR="009F3B9F" w:rsidRPr="000163BA">
        <w:rPr>
          <w:rFonts w:ascii="Times New Roman" w:hAnsi="Times New Roman" w:cs="Times New Roman"/>
        </w:rPr>
        <w:t xml:space="preserve"> one another.  Learning </w:t>
      </w:r>
      <w:r w:rsidR="002C6F7C">
        <w:rPr>
          <w:rFonts w:ascii="Times New Roman" w:hAnsi="Times New Roman" w:cs="Times New Roman"/>
        </w:rPr>
        <w:t xml:space="preserve">information </w:t>
      </w:r>
      <w:r w:rsidR="009F3B9F" w:rsidRPr="000163BA">
        <w:rPr>
          <w:rFonts w:ascii="Times New Roman" w:hAnsi="Times New Roman" w:cs="Times New Roman"/>
        </w:rPr>
        <w:t>about a partner through a screen removes the intimacy of opening up and falling in love</w:t>
      </w:r>
      <w:r w:rsidR="00894AB7">
        <w:rPr>
          <w:rFonts w:ascii="Times New Roman" w:hAnsi="Times New Roman" w:cs="Times New Roman"/>
        </w:rPr>
        <w:t xml:space="preserve"> (Long, 2010)</w:t>
      </w:r>
      <w:r w:rsidR="009F3B9F" w:rsidRPr="000163BA">
        <w:rPr>
          <w:rFonts w:ascii="Times New Roman" w:hAnsi="Times New Roman" w:cs="Times New Roman"/>
        </w:rPr>
        <w:t xml:space="preserve">.  </w:t>
      </w:r>
    </w:p>
    <w:p w14:paraId="5A13A444" w14:textId="2FEFF120" w:rsidR="007048E4" w:rsidRPr="000163BA" w:rsidRDefault="002C6F7C" w:rsidP="009F3B9F">
      <w:pPr>
        <w:spacing w:line="480" w:lineRule="auto"/>
        <w:ind w:firstLine="720"/>
        <w:rPr>
          <w:rFonts w:ascii="Times New Roman" w:hAnsi="Times New Roman" w:cs="Times New Roman"/>
        </w:rPr>
      </w:pPr>
      <w:r>
        <w:rPr>
          <w:rFonts w:ascii="Times New Roman" w:hAnsi="Times New Roman" w:cs="Times New Roman"/>
        </w:rPr>
        <w:t xml:space="preserve">Dating has continued to evolve </w:t>
      </w:r>
      <w:r w:rsidR="00D467BB">
        <w:rPr>
          <w:rFonts w:ascii="Times New Roman" w:hAnsi="Times New Roman" w:cs="Times New Roman"/>
        </w:rPr>
        <w:t xml:space="preserve">in response to </w:t>
      </w:r>
      <w:r w:rsidR="00945EE3">
        <w:rPr>
          <w:rFonts w:ascii="Times New Roman" w:hAnsi="Times New Roman" w:cs="Times New Roman"/>
        </w:rPr>
        <w:t xml:space="preserve">these </w:t>
      </w:r>
      <w:r>
        <w:rPr>
          <w:rFonts w:ascii="Times New Roman" w:hAnsi="Times New Roman" w:cs="Times New Roman"/>
        </w:rPr>
        <w:t xml:space="preserve">new technological developments.  </w:t>
      </w:r>
      <w:r w:rsidR="007B6F6D" w:rsidRPr="000163BA">
        <w:rPr>
          <w:rFonts w:ascii="Times New Roman" w:hAnsi="Times New Roman" w:cs="Times New Roman"/>
        </w:rPr>
        <w:t>The new term for dating is</w:t>
      </w:r>
      <w:r w:rsidR="00945EE3">
        <w:rPr>
          <w:rFonts w:ascii="Times New Roman" w:hAnsi="Times New Roman" w:cs="Times New Roman"/>
        </w:rPr>
        <w:t xml:space="preserve"> now</w:t>
      </w:r>
      <w:r w:rsidR="007B6F6D" w:rsidRPr="000163BA">
        <w:rPr>
          <w:rFonts w:ascii="Times New Roman" w:hAnsi="Times New Roman" w:cs="Times New Roman"/>
        </w:rPr>
        <w:t xml:space="preserve"> social networking.  There are 1,000 dating sites in </w:t>
      </w:r>
      <w:r w:rsidR="00190CAF">
        <w:rPr>
          <w:rFonts w:ascii="Times New Roman" w:hAnsi="Times New Roman" w:cs="Times New Roman"/>
        </w:rPr>
        <w:t xml:space="preserve">America alone </w:t>
      </w:r>
      <w:r w:rsidR="00945EE3">
        <w:rPr>
          <w:rFonts w:ascii="Times New Roman" w:hAnsi="Times New Roman" w:cs="Times New Roman"/>
        </w:rPr>
        <w:t xml:space="preserve">(Zwilling, 2013).  The rise in these new technologies affects many aspects of life.  </w:t>
      </w:r>
      <w:r w:rsidR="007B6F6D" w:rsidRPr="000163BA">
        <w:rPr>
          <w:rFonts w:ascii="Times New Roman" w:hAnsi="Times New Roman" w:cs="Times New Roman"/>
        </w:rPr>
        <w:t>The economy stands to benefit largely from the increase in online dating</w:t>
      </w:r>
      <w:r w:rsidR="005C66BE" w:rsidRPr="000163BA">
        <w:rPr>
          <w:rFonts w:ascii="Times New Roman" w:hAnsi="Times New Roman" w:cs="Times New Roman"/>
        </w:rPr>
        <w:t xml:space="preserve">, </w:t>
      </w:r>
      <w:r w:rsidR="00403618">
        <w:rPr>
          <w:rFonts w:ascii="Times New Roman" w:hAnsi="Times New Roman" w:cs="Times New Roman"/>
        </w:rPr>
        <w:t xml:space="preserve">also </w:t>
      </w:r>
      <w:r w:rsidR="005C66BE" w:rsidRPr="000163BA">
        <w:rPr>
          <w:rFonts w:ascii="Times New Roman" w:hAnsi="Times New Roman" w:cs="Times New Roman"/>
        </w:rPr>
        <w:t>discussed further in the paper</w:t>
      </w:r>
      <w:r w:rsidR="007B6F6D" w:rsidRPr="000163BA">
        <w:rPr>
          <w:rFonts w:ascii="Times New Roman" w:hAnsi="Times New Roman" w:cs="Times New Roman"/>
        </w:rPr>
        <w:t xml:space="preserve"> (Hamm, 2014).  </w:t>
      </w:r>
      <w:r w:rsidR="00A77ABF">
        <w:rPr>
          <w:rFonts w:ascii="Times New Roman" w:hAnsi="Times New Roman" w:cs="Times New Roman"/>
        </w:rPr>
        <w:t xml:space="preserve">Lastly, technology largely affects personal life, family, and intimate relationships.  </w:t>
      </w:r>
      <w:r w:rsidR="00E0288E" w:rsidRPr="000163BA">
        <w:rPr>
          <w:rFonts w:ascii="Times New Roman" w:hAnsi="Times New Roman" w:cs="Times New Roman"/>
        </w:rPr>
        <w:t>People can communicate wit</w:t>
      </w:r>
      <w:r w:rsidR="00A77ABF">
        <w:rPr>
          <w:rFonts w:ascii="Times New Roman" w:hAnsi="Times New Roman" w:cs="Times New Roman"/>
        </w:rPr>
        <w:t>hout having to see one another, and f</w:t>
      </w:r>
      <w:r w:rsidR="00E0288E" w:rsidRPr="000163BA">
        <w:rPr>
          <w:rFonts w:ascii="Times New Roman" w:hAnsi="Times New Roman" w:cs="Times New Roman"/>
        </w:rPr>
        <w:t>amilies keep in touch across countries</w:t>
      </w:r>
      <w:r w:rsidR="002F03D6">
        <w:rPr>
          <w:rFonts w:ascii="Times New Roman" w:hAnsi="Times New Roman" w:cs="Times New Roman"/>
        </w:rPr>
        <w:t xml:space="preserve"> through Skype</w:t>
      </w:r>
      <w:r w:rsidR="00E0288E" w:rsidRPr="000163BA">
        <w:rPr>
          <w:rFonts w:ascii="Times New Roman" w:hAnsi="Times New Roman" w:cs="Times New Roman"/>
        </w:rPr>
        <w:t>.  Couples can maintain a long-distance relationship, or meet online from different geographical locations</w:t>
      </w:r>
      <w:r w:rsidR="007048E4" w:rsidRPr="000163BA">
        <w:rPr>
          <w:rFonts w:ascii="Times New Roman" w:hAnsi="Times New Roman" w:cs="Times New Roman"/>
        </w:rPr>
        <w:t xml:space="preserve"> (Long, 2010).  </w:t>
      </w:r>
    </w:p>
    <w:p w14:paraId="4A019EF9" w14:textId="5400CF3A" w:rsidR="00A05210" w:rsidRPr="000163BA" w:rsidRDefault="00A05210" w:rsidP="003D0627">
      <w:pPr>
        <w:spacing w:line="480" w:lineRule="auto"/>
        <w:rPr>
          <w:rFonts w:ascii="Times New Roman" w:hAnsi="Times New Roman" w:cs="Times New Roman"/>
        </w:rPr>
      </w:pPr>
      <w:r w:rsidRPr="000163BA">
        <w:rPr>
          <w:rFonts w:ascii="Times New Roman" w:hAnsi="Times New Roman" w:cs="Times New Roman"/>
          <w:i/>
        </w:rPr>
        <w:t>Dating in the 21st Century</w:t>
      </w:r>
    </w:p>
    <w:p w14:paraId="3BA61116" w14:textId="0655250B" w:rsidR="00284DFF" w:rsidRPr="000163BA" w:rsidRDefault="003371C1" w:rsidP="00584B0E">
      <w:pPr>
        <w:spacing w:line="480" w:lineRule="auto"/>
        <w:ind w:firstLine="720"/>
        <w:rPr>
          <w:rFonts w:ascii="Times New Roman" w:hAnsi="Times New Roman" w:cs="Times New Roman"/>
        </w:rPr>
      </w:pPr>
      <w:r w:rsidRPr="000163BA">
        <w:rPr>
          <w:rFonts w:ascii="Times New Roman" w:hAnsi="Times New Roman" w:cs="Times New Roman"/>
        </w:rPr>
        <w:t>Present forms of dating show the “most significant shif</w:t>
      </w:r>
      <w:r w:rsidR="00EE290A" w:rsidRPr="000163BA">
        <w:rPr>
          <w:rFonts w:ascii="Times New Roman" w:hAnsi="Times New Roman" w:cs="Times New Roman"/>
        </w:rPr>
        <w:t xml:space="preserve">t in dating yet” (Long, 2010).  </w:t>
      </w:r>
      <w:r w:rsidR="00284DFF" w:rsidRPr="000163BA">
        <w:rPr>
          <w:rFonts w:ascii="Times New Roman" w:hAnsi="Times New Roman" w:cs="Times New Roman"/>
        </w:rPr>
        <w:t>In th</w:t>
      </w:r>
      <w:r w:rsidR="00F55E65">
        <w:rPr>
          <w:rFonts w:ascii="Times New Roman" w:hAnsi="Times New Roman" w:cs="Times New Roman"/>
        </w:rPr>
        <w:t xml:space="preserve">e beginning of the 90s, e-mail </w:t>
      </w:r>
      <w:r w:rsidR="00284DFF" w:rsidRPr="000163BA">
        <w:rPr>
          <w:rFonts w:ascii="Times New Roman" w:hAnsi="Times New Roman" w:cs="Times New Roman"/>
        </w:rPr>
        <w:t>became increasingly popular as a way of communicating across long distances.  These e-mails are likened to modern-day love letters</w:t>
      </w:r>
      <w:r w:rsidR="00584B0E" w:rsidRPr="000163BA">
        <w:rPr>
          <w:rFonts w:ascii="Times New Roman" w:hAnsi="Times New Roman" w:cs="Times New Roman"/>
        </w:rPr>
        <w:t>, and wome</w:t>
      </w:r>
      <w:r w:rsidR="00A77ABF">
        <w:rPr>
          <w:rFonts w:ascii="Times New Roman" w:hAnsi="Times New Roman" w:cs="Times New Roman"/>
        </w:rPr>
        <w:t>n can contact men without backlash</w:t>
      </w:r>
      <w:r w:rsidR="00584B0E" w:rsidRPr="000163BA">
        <w:rPr>
          <w:rFonts w:ascii="Times New Roman" w:hAnsi="Times New Roman" w:cs="Times New Roman"/>
        </w:rPr>
        <w:t xml:space="preserve"> from society</w:t>
      </w:r>
      <w:r w:rsidR="00284DFF" w:rsidRPr="000163BA">
        <w:rPr>
          <w:rFonts w:ascii="Times New Roman" w:hAnsi="Times New Roman" w:cs="Times New Roman"/>
        </w:rPr>
        <w:t xml:space="preserve">.  These are more personal forms of communication; however, they are very different from the actual handwritten letters themselves because the effort of writing a </w:t>
      </w:r>
      <w:r w:rsidR="00F55E65">
        <w:rPr>
          <w:rFonts w:ascii="Times New Roman" w:hAnsi="Times New Roman" w:cs="Times New Roman"/>
        </w:rPr>
        <w:t>persona</w:t>
      </w:r>
      <w:r w:rsidR="00A30988">
        <w:rPr>
          <w:rFonts w:ascii="Times New Roman" w:hAnsi="Times New Roman" w:cs="Times New Roman"/>
        </w:rPr>
        <w:t>l</w:t>
      </w:r>
      <w:r w:rsidR="00F55E65">
        <w:rPr>
          <w:rFonts w:ascii="Times New Roman" w:hAnsi="Times New Roman" w:cs="Times New Roman"/>
        </w:rPr>
        <w:t xml:space="preserve"> </w:t>
      </w:r>
      <w:r w:rsidR="00284DFF" w:rsidRPr="000163BA">
        <w:rPr>
          <w:rFonts w:ascii="Times New Roman" w:hAnsi="Times New Roman" w:cs="Times New Roman"/>
        </w:rPr>
        <w:t xml:space="preserve">letter and mailing </w:t>
      </w:r>
      <w:r w:rsidR="00645F58">
        <w:rPr>
          <w:rFonts w:ascii="Times New Roman" w:hAnsi="Times New Roman" w:cs="Times New Roman"/>
        </w:rPr>
        <w:t xml:space="preserve">it </w:t>
      </w:r>
      <w:r w:rsidR="00284DFF" w:rsidRPr="000163BA">
        <w:rPr>
          <w:rFonts w:ascii="Times New Roman" w:hAnsi="Times New Roman" w:cs="Times New Roman"/>
        </w:rPr>
        <w:t xml:space="preserve">is not seen </w:t>
      </w:r>
      <w:r w:rsidR="00A30988">
        <w:rPr>
          <w:rFonts w:ascii="Times New Roman" w:hAnsi="Times New Roman" w:cs="Times New Roman"/>
        </w:rPr>
        <w:t>in the same way as</w:t>
      </w:r>
      <w:r w:rsidR="00284DFF" w:rsidRPr="000163BA">
        <w:rPr>
          <w:rFonts w:ascii="Times New Roman" w:hAnsi="Times New Roman" w:cs="Times New Roman"/>
        </w:rPr>
        <w:t xml:space="preserve"> typing an e-mail and pressing send (Long, 2010).  Today choosing someone to spend a lifetime with does not have to involve anything, “more than two people and two computers” (Ambrose, 2013).  </w:t>
      </w:r>
      <w:r w:rsidR="00A77ABF">
        <w:rPr>
          <w:rFonts w:ascii="Times New Roman" w:hAnsi="Times New Roman" w:cs="Times New Roman"/>
        </w:rPr>
        <w:t>Expressions</w:t>
      </w:r>
      <w:r w:rsidR="002F03D6">
        <w:rPr>
          <w:rFonts w:ascii="Times New Roman" w:hAnsi="Times New Roman" w:cs="Times New Roman"/>
        </w:rPr>
        <w:t xml:space="preserve"> of l</w:t>
      </w:r>
      <w:r w:rsidR="00284DFF" w:rsidRPr="000163BA">
        <w:rPr>
          <w:rFonts w:ascii="Times New Roman" w:hAnsi="Times New Roman" w:cs="Times New Roman"/>
        </w:rPr>
        <w:t>ove can be exchanged through the typing of words, and people can choose their spouses th</w:t>
      </w:r>
      <w:r w:rsidR="00584B0E" w:rsidRPr="000163BA">
        <w:rPr>
          <w:rFonts w:ascii="Times New Roman" w:hAnsi="Times New Roman" w:cs="Times New Roman"/>
        </w:rPr>
        <w:t>rough a screen showing the progression from Ftf supervised interactions to completely computer mediated relationships.</w:t>
      </w:r>
    </w:p>
    <w:p w14:paraId="5BE14E5C" w14:textId="063A2416" w:rsidR="008B02D3" w:rsidRPr="00DF568C" w:rsidRDefault="00A77ABF" w:rsidP="00DF568C">
      <w:pPr>
        <w:spacing w:line="480" w:lineRule="auto"/>
        <w:ind w:firstLine="720"/>
        <w:rPr>
          <w:rFonts w:ascii="Times New Roman" w:hAnsi="Times New Roman" w:cs="Times New Roman"/>
        </w:rPr>
      </w:pPr>
      <w:r>
        <w:rPr>
          <w:rFonts w:ascii="Times New Roman" w:hAnsi="Times New Roman" w:cs="Times New Roman"/>
        </w:rPr>
        <w:t xml:space="preserve">Now </w:t>
      </w:r>
      <w:r w:rsidR="00284DFF" w:rsidRPr="000163BA">
        <w:rPr>
          <w:rFonts w:ascii="Times New Roman" w:hAnsi="Times New Roman" w:cs="Times New Roman"/>
        </w:rPr>
        <w:t>there are fewer oppor</w:t>
      </w:r>
      <w:r w:rsidR="007774B0">
        <w:rPr>
          <w:rFonts w:ascii="Times New Roman" w:hAnsi="Times New Roman" w:cs="Times New Roman"/>
        </w:rPr>
        <w:t xml:space="preserve">tunities for human interaction; </w:t>
      </w:r>
      <w:r w:rsidR="00284DFF" w:rsidRPr="000163BA">
        <w:rPr>
          <w:rFonts w:ascii="Times New Roman" w:hAnsi="Times New Roman" w:cs="Times New Roman"/>
        </w:rPr>
        <w:t>modern dating lacks the commitment that comes from getting to know someone FtF (Ambrose, 2013).</w:t>
      </w:r>
      <w:r w:rsidR="000C0EB2">
        <w:rPr>
          <w:rFonts w:ascii="Times New Roman" w:hAnsi="Times New Roman" w:cs="Times New Roman"/>
        </w:rPr>
        <w:t xml:space="preserve">  Now in the 21</w:t>
      </w:r>
      <w:r w:rsidR="000C0EB2" w:rsidRPr="000C0EB2">
        <w:rPr>
          <w:rFonts w:ascii="Times New Roman" w:hAnsi="Times New Roman" w:cs="Times New Roman"/>
          <w:vertAlign w:val="superscript"/>
        </w:rPr>
        <w:t>st</w:t>
      </w:r>
      <w:r w:rsidR="000C0EB2">
        <w:rPr>
          <w:rFonts w:ascii="Times New Roman" w:hAnsi="Times New Roman" w:cs="Times New Roman"/>
        </w:rPr>
        <w:t xml:space="preserve"> century, women</w:t>
      </w:r>
      <w:r w:rsidR="00014F8A" w:rsidRPr="000163BA">
        <w:rPr>
          <w:rFonts w:ascii="Times New Roman" w:hAnsi="Times New Roman" w:cs="Times New Roman"/>
        </w:rPr>
        <w:t xml:space="preserve"> refer to “hoo</w:t>
      </w:r>
      <w:r w:rsidR="003E5435">
        <w:rPr>
          <w:rFonts w:ascii="Times New Roman" w:hAnsi="Times New Roman" w:cs="Times New Roman"/>
        </w:rPr>
        <w:t>king up” as</w:t>
      </w:r>
      <w:r w:rsidR="006F5373">
        <w:rPr>
          <w:rFonts w:ascii="Times New Roman" w:hAnsi="Times New Roman" w:cs="Times New Roman"/>
        </w:rPr>
        <w:t xml:space="preserve"> a</w:t>
      </w:r>
      <w:r w:rsidR="003E5435">
        <w:rPr>
          <w:rFonts w:ascii="Times New Roman" w:hAnsi="Times New Roman" w:cs="Times New Roman"/>
        </w:rPr>
        <w:t xml:space="preserve"> “score”, and they a</w:t>
      </w:r>
      <w:r w:rsidR="00014F8A" w:rsidRPr="000163BA">
        <w:rPr>
          <w:rFonts w:ascii="Times New Roman" w:hAnsi="Times New Roman" w:cs="Times New Roman"/>
        </w:rPr>
        <w:t xml:space="preserve">re just as aggressive as men in advancing sexual relations. </w:t>
      </w:r>
      <w:r w:rsidR="00701339" w:rsidRPr="000163BA">
        <w:rPr>
          <w:rFonts w:ascii="Times New Roman" w:hAnsi="Times New Roman" w:cs="Times New Roman"/>
        </w:rPr>
        <w:t xml:space="preserve"> </w:t>
      </w:r>
      <w:r w:rsidR="00014F8A" w:rsidRPr="000163BA">
        <w:rPr>
          <w:rFonts w:ascii="Times New Roman" w:hAnsi="Times New Roman" w:cs="Times New Roman"/>
        </w:rPr>
        <w:t>Before, men and women would go on a few dates</w:t>
      </w:r>
      <w:r w:rsidR="00701339" w:rsidRPr="000163BA">
        <w:rPr>
          <w:rFonts w:ascii="Times New Roman" w:hAnsi="Times New Roman" w:cs="Times New Roman"/>
        </w:rPr>
        <w:t>,</w:t>
      </w:r>
      <w:r w:rsidR="00A30988">
        <w:rPr>
          <w:rFonts w:ascii="Times New Roman" w:hAnsi="Times New Roman" w:cs="Times New Roman"/>
        </w:rPr>
        <w:t xml:space="preserve"> </w:t>
      </w:r>
      <w:r w:rsidR="00014F8A" w:rsidRPr="000163BA">
        <w:rPr>
          <w:rFonts w:ascii="Times New Roman" w:hAnsi="Times New Roman" w:cs="Times New Roman"/>
        </w:rPr>
        <w:t>then decide if they wanted t</w:t>
      </w:r>
      <w:r w:rsidR="00701339" w:rsidRPr="000163BA">
        <w:rPr>
          <w:rFonts w:ascii="Times New Roman" w:hAnsi="Times New Roman" w:cs="Times New Roman"/>
        </w:rPr>
        <w:t>o</w:t>
      </w:r>
      <w:r w:rsidR="000C0EB2">
        <w:rPr>
          <w:rFonts w:ascii="Times New Roman" w:hAnsi="Times New Roman" w:cs="Times New Roman"/>
        </w:rPr>
        <w:t xml:space="preserve"> proceed into sexual relations.  </w:t>
      </w:r>
      <w:r w:rsidR="003E5435">
        <w:rPr>
          <w:rFonts w:ascii="Times New Roman" w:hAnsi="Times New Roman" w:cs="Times New Roman"/>
        </w:rPr>
        <w:t>Now, m</w:t>
      </w:r>
      <w:r w:rsidR="00014F8A" w:rsidRPr="000163BA">
        <w:rPr>
          <w:rFonts w:ascii="Times New Roman" w:hAnsi="Times New Roman" w:cs="Times New Roman"/>
        </w:rPr>
        <w:t xml:space="preserve">en and women engage in sexual relations and then decide if they want to </w:t>
      </w:r>
      <w:r w:rsidR="007B1A3F">
        <w:rPr>
          <w:rFonts w:ascii="Times New Roman" w:hAnsi="Times New Roman" w:cs="Times New Roman"/>
        </w:rPr>
        <w:t xml:space="preserve">proceed </w:t>
      </w:r>
      <w:r w:rsidR="006B1768">
        <w:rPr>
          <w:rFonts w:ascii="Times New Roman" w:hAnsi="Times New Roman" w:cs="Times New Roman"/>
        </w:rPr>
        <w:t xml:space="preserve">to an emotionally invested </w:t>
      </w:r>
      <w:r w:rsidR="007B1A3F">
        <w:rPr>
          <w:rFonts w:ascii="Times New Roman" w:hAnsi="Times New Roman" w:cs="Times New Roman"/>
        </w:rPr>
        <w:t xml:space="preserve">relationship </w:t>
      </w:r>
      <w:r w:rsidR="00014F8A" w:rsidRPr="000163BA">
        <w:rPr>
          <w:rFonts w:ascii="Times New Roman" w:hAnsi="Times New Roman" w:cs="Times New Roman"/>
        </w:rPr>
        <w:t xml:space="preserve">(Ambrose, 2013).  </w:t>
      </w:r>
      <w:r w:rsidR="00701339" w:rsidRPr="000163BA">
        <w:rPr>
          <w:rFonts w:ascii="Times New Roman" w:hAnsi="Times New Roman" w:cs="Times New Roman"/>
        </w:rPr>
        <w:t xml:space="preserve">Practices before </w:t>
      </w:r>
      <w:r w:rsidR="00931000" w:rsidRPr="000163BA">
        <w:rPr>
          <w:rFonts w:ascii="Times New Roman" w:hAnsi="Times New Roman" w:cs="Times New Roman"/>
        </w:rPr>
        <w:t>the 21</w:t>
      </w:r>
      <w:r w:rsidR="00931000" w:rsidRPr="000163BA">
        <w:rPr>
          <w:rFonts w:ascii="Times New Roman" w:hAnsi="Times New Roman" w:cs="Times New Roman"/>
          <w:vertAlign w:val="superscript"/>
        </w:rPr>
        <w:t>st</w:t>
      </w:r>
      <w:r>
        <w:rPr>
          <w:rFonts w:ascii="Times New Roman" w:hAnsi="Times New Roman" w:cs="Times New Roman"/>
        </w:rPr>
        <w:t xml:space="preserve"> century le</w:t>
      </w:r>
      <w:r w:rsidR="00931000" w:rsidRPr="000163BA">
        <w:rPr>
          <w:rFonts w:ascii="Times New Roman" w:hAnsi="Times New Roman" w:cs="Times New Roman"/>
        </w:rPr>
        <w:t>d to the idea of commitment-free one-night stands and romantic flings</w:t>
      </w:r>
      <w:r w:rsidR="002D56AD" w:rsidRPr="000163BA">
        <w:rPr>
          <w:rFonts w:ascii="Times New Roman" w:hAnsi="Times New Roman" w:cs="Times New Roman"/>
        </w:rPr>
        <w:t>, known as “the hook-up culture”</w:t>
      </w:r>
      <w:r w:rsidR="00842E56">
        <w:rPr>
          <w:rFonts w:ascii="Times New Roman" w:hAnsi="Times New Roman" w:cs="Times New Roman"/>
        </w:rPr>
        <w:t xml:space="preserve"> </w:t>
      </w:r>
      <w:r w:rsidR="0026308B">
        <w:rPr>
          <w:rFonts w:ascii="Times New Roman" w:hAnsi="Times New Roman" w:cs="Times New Roman"/>
        </w:rPr>
        <w:t xml:space="preserve">also </w:t>
      </w:r>
      <w:r w:rsidR="00842E56">
        <w:rPr>
          <w:rFonts w:ascii="Times New Roman" w:hAnsi="Times New Roman" w:cs="Times New Roman"/>
        </w:rPr>
        <w:t>to be discussed further in this paper.  This</w:t>
      </w:r>
      <w:r w:rsidR="002D56AD" w:rsidRPr="000163BA">
        <w:rPr>
          <w:rFonts w:ascii="Times New Roman" w:hAnsi="Times New Roman" w:cs="Times New Roman"/>
        </w:rPr>
        <w:t xml:space="preserve"> </w:t>
      </w:r>
      <w:r w:rsidR="000C0EB2">
        <w:rPr>
          <w:rFonts w:ascii="Times New Roman" w:hAnsi="Times New Roman" w:cs="Times New Roman"/>
        </w:rPr>
        <w:t xml:space="preserve">culture </w:t>
      </w:r>
      <w:r w:rsidR="002D56AD" w:rsidRPr="000163BA">
        <w:rPr>
          <w:rFonts w:ascii="Times New Roman" w:hAnsi="Times New Roman" w:cs="Times New Roman"/>
        </w:rPr>
        <w:t>has proven to be</w:t>
      </w:r>
      <w:r w:rsidR="00931000" w:rsidRPr="000163BA">
        <w:rPr>
          <w:rFonts w:ascii="Times New Roman" w:hAnsi="Times New Roman" w:cs="Times New Roman"/>
        </w:rPr>
        <w:t xml:space="preserve"> detrimental to the creation of functional relationships and communicat</w:t>
      </w:r>
      <w:r w:rsidR="003D0627" w:rsidRPr="000163BA">
        <w:rPr>
          <w:rFonts w:ascii="Times New Roman" w:hAnsi="Times New Roman" w:cs="Times New Roman"/>
        </w:rPr>
        <w:t>ion in general (Williams, 2013).</w:t>
      </w:r>
      <w:r w:rsidR="00842E56">
        <w:rPr>
          <w:rFonts w:ascii="Times New Roman" w:hAnsi="Times New Roman" w:cs="Times New Roman"/>
        </w:rPr>
        <w:t xml:space="preserve">  </w:t>
      </w:r>
      <w:r w:rsidR="006240B0" w:rsidRPr="000163BA">
        <w:rPr>
          <w:rFonts w:ascii="Times New Roman" w:hAnsi="Times New Roman" w:cs="Times New Roman"/>
        </w:rPr>
        <w:t xml:space="preserve">These changes from </w:t>
      </w:r>
      <w:r w:rsidR="00A30988">
        <w:rPr>
          <w:rFonts w:ascii="Times New Roman" w:hAnsi="Times New Roman" w:cs="Times New Roman"/>
        </w:rPr>
        <w:t xml:space="preserve">formal </w:t>
      </w:r>
      <w:r w:rsidR="006240B0" w:rsidRPr="000163BA">
        <w:rPr>
          <w:rFonts w:ascii="Times New Roman" w:hAnsi="Times New Roman" w:cs="Times New Roman"/>
        </w:rPr>
        <w:t xml:space="preserve">courtship to </w:t>
      </w:r>
      <w:r w:rsidR="00A30988">
        <w:rPr>
          <w:rFonts w:ascii="Times New Roman" w:hAnsi="Times New Roman" w:cs="Times New Roman"/>
        </w:rPr>
        <w:t xml:space="preserve">a casual dating process </w:t>
      </w:r>
      <w:r w:rsidR="000C0EB2">
        <w:rPr>
          <w:rFonts w:ascii="Times New Roman" w:hAnsi="Times New Roman" w:cs="Times New Roman"/>
        </w:rPr>
        <w:t>through the medium</w:t>
      </w:r>
      <w:r w:rsidR="006240B0" w:rsidRPr="000163BA">
        <w:rPr>
          <w:rFonts w:ascii="Times New Roman" w:hAnsi="Times New Roman" w:cs="Times New Roman"/>
        </w:rPr>
        <w:t xml:space="preserve"> of technology are important to consider.  </w:t>
      </w:r>
      <w:r w:rsidR="00645F58">
        <w:rPr>
          <w:rFonts w:ascii="Times New Roman" w:hAnsi="Times New Roman" w:cs="Times New Roman"/>
        </w:rPr>
        <w:t>The impact of technology in</w:t>
      </w:r>
      <w:r w:rsidR="00D1604D">
        <w:rPr>
          <w:rFonts w:ascii="Times New Roman" w:hAnsi="Times New Roman" w:cs="Times New Roman"/>
        </w:rPr>
        <w:t xml:space="preserve"> relationships and marriage will </w:t>
      </w:r>
      <w:r w:rsidR="00645F58">
        <w:rPr>
          <w:rFonts w:ascii="Times New Roman" w:hAnsi="Times New Roman" w:cs="Times New Roman"/>
        </w:rPr>
        <w:t xml:space="preserve">also </w:t>
      </w:r>
      <w:r w:rsidR="004D4171">
        <w:rPr>
          <w:rFonts w:ascii="Times New Roman" w:hAnsi="Times New Roman" w:cs="Times New Roman"/>
        </w:rPr>
        <w:t xml:space="preserve">be </w:t>
      </w:r>
      <w:r w:rsidR="00645F58">
        <w:rPr>
          <w:rFonts w:ascii="Times New Roman" w:hAnsi="Times New Roman" w:cs="Times New Roman"/>
        </w:rPr>
        <w:t xml:space="preserve">considered through the </w:t>
      </w:r>
      <w:r w:rsidR="00D1604D">
        <w:rPr>
          <w:rFonts w:ascii="Times New Roman" w:hAnsi="Times New Roman" w:cs="Times New Roman"/>
        </w:rPr>
        <w:t xml:space="preserve">Biblical </w:t>
      </w:r>
      <w:r w:rsidR="00645F58">
        <w:rPr>
          <w:rFonts w:ascii="Times New Roman" w:hAnsi="Times New Roman" w:cs="Times New Roman"/>
        </w:rPr>
        <w:t xml:space="preserve">connection to Genesis 2:24 and Hebrews 13:4.  </w:t>
      </w:r>
      <w:r w:rsidR="00ED4504" w:rsidRPr="000163BA">
        <w:rPr>
          <w:rFonts w:ascii="Times New Roman" w:hAnsi="Times New Roman" w:cs="Times New Roman"/>
        </w:rPr>
        <w:t>Dating has evolved and shed its previous boundaries of courtship and emotional commitments, begging the question:</w:t>
      </w:r>
      <w:r w:rsidR="00ED4504" w:rsidRPr="000163BA">
        <w:rPr>
          <w:rFonts w:ascii="Times New Roman" w:hAnsi="Times New Roman" w:cs="Times New Roman"/>
          <w:i/>
        </w:rPr>
        <w:t xml:space="preserve">  How has dating changed in the 21</w:t>
      </w:r>
      <w:r w:rsidR="00ED4504" w:rsidRPr="000163BA">
        <w:rPr>
          <w:rFonts w:ascii="Times New Roman" w:hAnsi="Times New Roman" w:cs="Times New Roman"/>
          <w:i/>
          <w:vertAlign w:val="superscript"/>
        </w:rPr>
        <w:t>st</w:t>
      </w:r>
      <w:r w:rsidR="00ED4504" w:rsidRPr="000163BA">
        <w:rPr>
          <w:rFonts w:ascii="Times New Roman" w:hAnsi="Times New Roman" w:cs="Times New Roman"/>
          <w:i/>
        </w:rPr>
        <w:t xml:space="preserve"> cent</w:t>
      </w:r>
      <w:r w:rsidR="00A30988">
        <w:rPr>
          <w:rFonts w:ascii="Times New Roman" w:hAnsi="Times New Roman" w:cs="Times New Roman"/>
          <w:i/>
        </w:rPr>
        <w:t>ury:</w:t>
      </w:r>
      <w:r w:rsidR="008E3A37">
        <w:rPr>
          <w:rFonts w:ascii="Times New Roman" w:hAnsi="Times New Roman" w:cs="Times New Roman"/>
          <w:i/>
        </w:rPr>
        <w:t xml:space="preserve"> in particular;</w:t>
      </w:r>
      <w:r w:rsidR="00701339" w:rsidRPr="000163BA">
        <w:rPr>
          <w:rFonts w:ascii="Times New Roman" w:hAnsi="Times New Roman" w:cs="Times New Roman"/>
          <w:i/>
        </w:rPr>
        <w:t xml:space="preserve"> how has technology </w:t>
      </w:r>
      <w:r w:rsidR="00ED4504" w:rsidRPr="000163BA">
        <w:rPr>
          <w:rFonts w:ascii="Times New Roman" w:hAnsi="Times New Roman" w:cs="Times New Roman"/>
          <w:i/>
        </w:rPr>
        <w:t>influenced the emotional detachment of communication between</w:t>
      </w:r>
      <w:r w:rsidR="005E0B10">
        <w:rPr>
          <w:rFonts w:ascii="Times New Roman" w:hAnsi="Times New Roman" w:cs="Times New Roman"/>
          <w:i/>
        </w:rPr>
        <w:t xml:space="preserve"> the</w:t>
      </w:r>
      <w:r w:rsidR="00ED4504" w:rsidRPr="000163BA">
        <w:rPr>
          <w:rFonts w:ascii="Times New Roman" w:hAnsi="Times New Roman" w:cs="Times New Roman"/>
          <w:i/>
        </w:rPr>
        <w:t xml:space="preserve"> sexes, and what are the social impacts </w:t>
      </w:r>
      <w:r w:rsidR="005E0B10">
        <w:rPr>
          <w:rFonts w:ascii="Times New Roman" w:hAnsi="Times New Roman" w:cs="Times New Roman"/>
          <w:i/>
        </w:rPr>
        <w:t xml:space="preserve">of technology </w:t>
      </w:r>
      <w:r w:rsidR="00ED4504" w:rsidRPr="000163BA">
        <w:rPr>
          <w:rFonts w:ascii="Times New Roman" w:hAnsi="Times New Roman" w:cs="Times New Roman"/>
          <w:i/>
        </w:rPr>
        <w:t>on dating relationships?</w:t>
      </w:r>
    </w:p>
    <w:p w14:paraId="6DCB9B49" w14:textId="371123ED" w:rsidR="00583A1A" w:rsidRPr="000163BA" w:rsidRDefault="00583A1A" w:rsidP="008B02D3">
      <w:pPr>
        <w:spacing w:line="480" w:lineRule="auto"/>
        <w:jc w:val="center"/>
        <w:rPr>
          <w:rFonts w:ascii="Times New Roman" w:hAnsi="Times New Roman" w:cs="Times New Roman"/>
          <w:b/>
        </w:rPr>
      </w:pPr>
      <w:r w:rsidRPr="000163BA">
        <w:rPr>
          <w:rFonts w:ascii="Times New Roman" w:hAnsi="Times New Roman" w:cs="Times New Roman"/>
          <w:b/>
        </w:rPr>
        <w:t>Review of Related Literature</w:t>
      </w:r>
    </w:p>
    <w:p w14:paraId="3CACE81B" w14:textId="13573C7A" w:rsidR="00051354" w:rsidRPr="000163BA" w:rsidRDefault="00A30988" w:rsidP="00051354">
      <w:pPr>
        <w:spacing w:line="480" w:lineRule="auto"/>
        <w:ind w:firstLine="720"/>
        <w:rPr>
          <w:rFonts w:ascii="Times New Roman" w:hAnsi="Times New Roman" w:cs="Times New Roman"/>
        </w:rPr>
      </w:pPr>
      <w:r>
        <w:rPr>
          <w:rFonts w:ascii="Times New Roman" w:hAnsi="Times New Roman" w:cs="Times New Roman"/>
        </w:rPr>
        <w:t xml:space="preserve">As previously stated, </w:t>
      </w:r>
      <w:r w:rsidR="00944ECA">
        <w:rPr>
          <w:rFonts w:ascii="Times New Roman" w:hAnsi="Times New Roman" w:cs="Times New Roman"/>
        </w:rPr>
        <w:t xml:space="preserve">face-to-face communication and commitment previously constrained </w:t>
      </w:r>
      <w:r>
        <w:rPr>
          <w:rFonts w:ascii="Times New Roman" w:hAnsi="Times New Roman" w:cs="Times New Roman"/>
        </w:rPr>
        <w:t>c</w:t>
      </w:r>
      <w:r w:rsidR="0005270E" w:rsidRPr="000163BA">
        <w:rPr>
          <w:rFonts w:ascii="Times New Roman" w:hAnsi="Times New Roman" w:cs="Times New Roman"/>
        </w:rPr>
        <w:t xml:space="preserve">ourtship </w:t>
      </w:r>
      <w:r w:rsidR="003A059E" w:rsidRPr="000163BA">
        <w:rPr>
          <w:rFonts w:ascii="Times New Roman" w:hAnsi="Times New Roman" w:cs="Times New Roman"/>
        </w:rPr>
        <w:t>in the Victorian era.  Throughout the 20</w:t>
      </w:r>
      <w:r w:rsidR="003A059E" w:rsidRPr="000163BA">
        <w:rPr>
          <w:rFonts w:ascii="Times New Roman" w:hAnsi="Times New Roman" w:cs="Times New Roman"/>
          <w:vertAlign w:val="superscript"/>
        </w:rPr>
        <w:t>th</w:t>
      </w:r>
      <w:r w:rsidR="006C20F5" w:rsidRPr="000163BA">
        <w:rPr>
          <w:rFonts w:ascii="Times New Roman" w:hAnsi="Times New Roman" w:cs="Times New Roman"/>
        </w:rPr>
        <w:t xml:space="preserve"> century</w:t>
      </w:r>
      <w:r w:rsidR="00F656DD">
        <w:rPr>
          <w:rFonts w:ascii="Times New Roman" w:hAnsi="Times New Roman" w:cs="Times New Roman"/>
        </w:rPr>
        <w:t>,</w:t>
      </w:r>
      <w:r w:rsidR="006C20F5" w:rsidRPr="000163BA">
        <w:rPr>
          <w:rFonts w:ascii="Times New Roman" w:hAnsi="Times New Roman" w:cs="Times New Roman"/>
        </w:rPr>
        <w:t xml:space="preserve"> dating changed from </w:t>
      </w:r>
      <w:r w:rsidR="003A059E" w:rsidRPr="000163BA">
        <w:rPr>
          <w:rFonts w:ascii="Times New Roman" w:hAnsi="Times New Roman" w:cs="Times New Roman"/>
        </w:rPr>
        <w:t>a formal and elaborate courts</w:t>
      </w:r>
      <w:r w:rsidR="00837ED7" w:rsidRPr="000163BA">
        <w:rPr>
          <w:rFonts w:ascii="Times New Roman" w:hAnsi="Times New Roman" w:cs="Times New Roman"/>
        </w:rPr>
        <w:t>hip under parental supervision</w:t>
      </w:r>
      <w:r w:rsidR="00E939B3" w:rsidRPr="000163BA">
        <w:rPr>
          <w:rFonts w:ascii="Times New Roman" w:hAnsi="Times New Roman" w:cs="Times New Roman"/>
        </w:rPr>
        <w:t xml:space="preserve"> to a romantic driven process</w:t>
      </w:r>
      <w:r w:rsidR="00837ED7" w:rsidRPr="000163BA">
        <w:rPr>
          <w:rFonts w:ascii="Times New Roman" w:hAnsi="Times New Roman" w:cs="Times New Roman"/>
        </w:rPr>
        <w:t xml:space="preserve">.   </w:t>
      </w:r>
      <w:r w:rsidR="00583A1A" w:rsidRPr="000163BA">
        <w:rPr>
          <w:rFonts w:ascii="Times New Roman" w:hAnsi="Times New Roman" w:cs="Times New Roman"/>
        </w:rPr>
        <w:t xml:space="preserve">Men and women were able to pursue dating relationships equally as a result of the </w:t>
      </w:r>
      <w:r w:rsidR="00F656DD">
        <w:rPr>
          <w:rFonts w:ascii="Times New Roman" w:hAnsi="Times New Roman" w:cs="Times New Roman"/>
        </w:rPr>
        <w:t xml:space="preserve">60s </w:t>
      </w:r>
      <w:r w:rsidR="00583A1A" w:rsidRPr="000163BA">
        <w:rPr>
          <w:rFonts w:ascii="Times New Roman" w:hAnsi="Times New Roman" w:cs="Times New Roman"/>
        </w:rPr>
        <w:t xml:space="preserve">Social Revolution.  </w:t>
      </w:r>
      <w:r w:rsidR="00837ED7" w:rsidRPr="000163BA">
        <w:rPr>
          <w:rFonts w:ascii="Times New Roman" w:hAnsi="Times New Roman" w:cs="Times New Roman"/>
        </w:rPr>
        <w:t xml:space="preserve">Today, </w:t>
      </w:r>
      <w:r w:rsidR="003A059E" w:rsidRPr="000163BA">
        <w:rPr>
          <w:rFonts w:ascii="Times New Roman" w:hAnsi="Times New Roman" w:cs="Times New Roman"/>
        </w:rPr>
        <w:t>dating has taken an increasingly casual na</w:t>
      </w:r>
      <w:r w:rsidR="00F656DD">
        <w:rPr>
          <w:rFonts w:ascii="Times New Roman" w:hAnsi="Times New Roman" w:cs="Times New Roman"/>
        </w:rPr>
        <w:t xml:space="preserve">ture of </w:t>
      </w:r>
      <w:r w:rsidR="00E939B3" w:rsidRPr="000163BA">
        <w:rPr>
          <w:rFonts w:ascii="Times New Roman" w:hAnsi="Times New Roman" w:cs="Times New Roman"/>
        </w:rPr>
        <w:t>“hanging out” causing</w:t>
      </w:r>
      <w:r w:rsidR="003A059E" w:rsidRPr="000163BA">
        <w:rPr>
          <w:rFonts w:ascii="Times New Roman" w:hAnsi="Times New Roman" w:cs="Times New Roman"/>
        </w:rPr>
        <w:t xml:space="preserve"> many to get caught in the “hoo</w:t>
      </w:r>
      <w:r w:rsidR="00F55C0E">
        <w:rPr>
          <w:rFonts w:ascii="Times New Roman" w:hAnsi="Times New Roman" w:cs="Times New Roman"/>
        </w:rPr>
        <w:t xml:space="preserve">k-up culture” in which there is no emotional commitment </w:t>
      </w:r>
      <w:r w:rsidR="003A059E" w:rsidRPr="000163BA">
        <w:rPr>
          <w:rFonts w:ascii="Times New Roman" w:hAnsi="Times New Roman" w:cs="Times New Roman"/>
        </w:rPr>
        <w:t>attached to sexual interac</w:t>
      </w:r>
      <w:r w:rsidR="009B2666" w:rsidRPr="000163BA">
        <w:rPr>
          <w:rFonts w:ascii="Times New Roman" w:hAnsi="Times New Roman" w:cs="Times New Roman"/>
        </w:rPr>
        <w:t>tions</w:t>
      </w:r>
      <w:r w:rsidR="00F656DD">
        <w:rPr>
          <w:rFonts w:ascii="Times New Roman" w:hAnsi="Times New Roman" w:cs="Times New Roman"/>
        </w:rPr>
        <w:t>.  T</w:t>
      </w:r>
      <w:r w:rsidR="009B2666" w:rsidRPr="000163BA">
        <w:rPr>
          <w:rFonts w:ascii="Times New Roman" w:hAnsi="Times New Roman" w:cs="Times New Roman"/>
        </w:rPr>
        <w:t>he increased use of technology</w:t>
      </w:r>
      <w:r w:rsidR="00E939B3" w:rsidRPr="000163BA">
        <w:rPr>
          <w:rFonts w:ascii="Times New Roman" w:hAnsi="Times New Roman" w:cs="Times New Roman"/>
        </w:rPr>
        <w:t xml:space="preserve"> as a way of communicating in romantic relationships can lead to </w:t>
      </w:r>
      <w:r w:rsidR="000C0EB2">
        <w:rPr>
          <w:rFonts w:ascii="Times New Roman" w:hAnsi="Times New Roman" w:cs="Times New Roman"/>
        </w:rPr>
        <w:t xml:space="preserve">these new </w:t>
      </w:r>
      <w:r w:rsidR="00E939B3" w:rsidRPr="000163BA">
        <w:rPr>
          <w:rFonts w:ascii="Times New Roman" w:hAnsi="Times New Roman" w:cs="Times New Roman"/>
        </w:rPr>
        <w:t>casual hookups</w:t>
      </w:r>
      <w:r w:rsidR="00683104" w:rsidRPr="000163BA">
        <w:rPr>
          <w:rFonts w:ascii="Times New Roman" w:hAnsi="Times New Roman" w:cs="Times New Roman"/>
        </w:rPr>
        <w:t>.  New technology such as texting, emailing, chatting, and social networking cha</w:t>
      </w:r>
      <w:r w:rsidR="00EC36FA">
        <w:rPr>
          <w:rFonts w:ascii="Times New Roman" w:hAnsi="Times New Roman" w:cs="Times New Roman"/>
        </w:rPr>
        <w:t xml:space="preserve">nge the nature of communication, </w:t>
      </w:r>
      <w:r w:rsidR="00683104" w:rsidRPr="000163BA">
        <w:rPr>
          <w:rFonts w:ascii="Times New Roman" w:hAnsi="Times New Roman" w:cs="Times New Roman"/>
        </w:rPr>
        <w:t>causing many to question whether these modes of communication are better than FtF interactions</w:t>
      </w:r>
      <w:r w:rsidR="00DD55C6" w:rsidRPr="000163BA">
        <w:rPr>
          <w:rFonts w:ascii="Times New Roman" w:hAnsi="Times New Roman" w:cs="Times New Roman"/>
        </w:rPr>
        <w:t xml:space="preserve">.  </w:t>
      </w:r>
      <w:r w:rsidR="00F234CE">
        <w:rPr>
          <w:rFonts w:ascii="Times New Roman" w:hAnsi="Times New Roman" w:cs="Times New Roman"/>
        </w:rPr>
        <w:t>When t</w:t>
      </w:r>
      <w:r w:rsidR="00DD55C6" w:rsidRPr="000163BA">
        <w:rPr>
          <w:rFonts w:ascii="Times New Roman" w:hAnsi="Times New Roman" w:cs="Times New Roman"/>
        </w:rPr>
        <w:t>hese forms of technology are used to connec</w:t>
      </w:r>
      <w:r w:rsidR="00D3215A" w:rsidRPr="000163BA">
        <w:rPr>
          <w:rFonts w:ascii="Times New Roman" w:hAnsi="Times New Roman" w:cs="Times New Roman"/>
        </w:rPr>
        <w:t>t in romantic relationships</w:t>
      </w:r>
      <w:r w:rsidR="00F234CE">
        <w:rPr>
          <w:rFonts w:ascii="Times New Roman" w:hAnsi="Times New Roman" w:cs="Times New Roman"/>
        </w:rPr>
        <w:t xml:space="preserve">, they </w:t>
      </w:r>
      <w:r w:rsidR="00830726">
        <w:rPr>
          <w:rFonts w:ascii="Times New Roman" w:hAnsi="Times New Roman" w:cs="Times New Roman"/>
        </w:rPr>
        <w:t xml:space="preserve">can both </w:t>
      </w:r>
      <w:r w:rsidR="00F234CE">
        <w:rPr>
          <w:rFonts w:ascii="Times New Roman" w:hAnsi="Times New Roman" w:cs="Times New Roman"/>
        </w:rPr>
        <w:t xml:space="preserve">benefit and harm </w:t>
      </w:r>
      <w:r w:rsidR="00DD55C6" w:rsidRPr="000163BA">
        <w:rPr>
          <w:rFonts w:ascii="Times New Roman" w:hAnsi="Times New Roman" w:cs="Times New Roman"/>
        </w:rPr>
        <w:t>the relationships developed</w:t>
      </w:r>
      <w:r w:rsidR="00683104" w:rsidRPr="000163BA">
        <w:rPr>
          <w:rFonts w:ascii="Times New Roman" w:hAnsi="Times New Roman" w:cs="Times New Roman"/>
        </w:rPr>
        <w:t xml:space="preserve"> (Long, 2010). </w:t>
      </w:r>
    </w:p>
    <w:p w14:paraId="6E8A1197" w14:textId="384EE849" w:rsidR="00813611" w:rsidRPr="000163BA" w:rsidRDefault="00813611" w:rsidP="00F46AEE">
      <w:pPr>
        <w:spacing w:line="480" w:lineRule="auto"/>
        <w:jc w:val="center"/>
        <w:rPr>
          <w:rFonts w:ascii="Times New Roman" w:hAnsi="Times New Roman" w:cs="Times New Roman"/>
          <w:b/>
        </w:rPr>
      </w:pPr>
      <w:r w:rsidRPr="000163BA">
        <w:rPr>
          <w:rFonts w:ascii="Times New Roman" w:hAnsi="Times New Roman" w:cs="Times New Roman"/>
          <w:b/>
        </w:rPr>
        <w:t xml:space="preserve">Communication </w:t>
      </w:r>
    </w:p>
    <w:p w14:paraId="46320CE4" w14:textId="09254E8A" w:rsidR="00F46AEE" w:rsidRPr="000163BA" w:rsidRDefault="00F46AEE" w:rsidP="00F46AEE">
      <w:pPr>
        <w:spacing w:line="480" w:lineRule="auto"/>
        <w:rPr>
          <w:rFonts w:ascii="Times New Roman" w:hAnsi="Times New Roman" w:cs="Times New Roman"/>
          <w:i/>
        </w:rPr>
      </w:pPr>
      <w:r w:rsidRPr="000163BA">
        <w:rPr>
          <w:rFonts w:ascii="Times New Roman" w:hAnsi="Times New Roman" w:cs="Times New Roman"/>
          <w:i/>
        </w:rPr>
        <w:t>Physical</w:t>
      </w:r>
    </w:p>
    <w:p w14:paraId="7BCCF3ED" w14:textId="2B56A11D" w:rsidR="00776DD6" w:rsidRDefault="00051354" w:rsidP="00051354">
      <w:pPr>
        <w:spacing w:line="480" w:lineRule="auto"/>
        <w:rPr>
          <w:rFonts w:ascii="Times New Roman" w:hAnsi="Times New Roman" w:cs="Times New Roman"/>
          <w:b/>
        </w:rPr>
      </w:pPr>
      <w:r w:rsidRPr="000163BA">
        <w:rPr>
          <w:rFonts w:ascii="Times New Roman" w:hAnsi="Times New Roman" w:cs="Times New Roman"/>
        </w:rPr>
        <w:tab/>
      </w:r>
      <w:r w:rsidR="00F656DD">
        <w:rPr>
          <w:rFonts w:ascii="Times New Roman" w:hAnsi="Times New Roman" w:cs="Times New Roman"/>
        </w:rPr>
        <w:t xml:space="preserve">Physical, FtF </w:t>
      </w:r>
      <w:r w:rsidR="0098251E" w:rsidRPr="000163BA">
        <w:rPr>
          <w:rFonts w:ascii="Times New Roman" w:hAnsi="Times New Roman" w:cs="Times New Roman"/>
        </w:rPr>
        <w:t>interaction varies from the Computer Mediated Communication (CMC) that has become prominent in today’s society</w:t>
      </w:r>
      <w:r w:rsidR="00CC39DC" w:rsidRPr="000163BA">
        <w:rPr>
          <w:rFonts w:ascii="Times New Roman" w:hAnsi="Times New Roman" w:cs="Times New Roman"/>
        </w:rPr>
        <w:t xml:space="preserve">.  Physical communication does not allow a person to </w:t>
      </w:r>
      <w:r w:rsidR="00F656DD">
        <w:rPr>
          <w:rFonts w:ascii="Times New Roman" w:hAnsi="Times New Roman" w:cs="Times New Roman"/>
        </w:rPr>
        <w:t>control how others perceive</w:t>
      </w:r>
      <w:r w:rsidR="00F234CE">
        <w:rPr>
          <w:rFonts w:ascii="Times New Roman" w:hAnsi="Times New Roman" w:cs="Times New Roman"/>
        </w:rPr>
        <w:t xml:space="preserve"> said person</w:t>
      </w:r>
      <w:r w:rsidR="00313A52">
        <w:rPr>
          <w:rFonts w:ascii="Times New Roman" w:hAnsi="Times New Roman" w:cs="Times New Roman"/>
        </w:rPr>
        <w:t>, otherwise known as</w:t>
      </w:r>
      <w:r w:rsidR="00CC39DC" w:rsidRPr="000163BA">
        <w:rPr>
          <w:rFonts w:ascii="Times New Roman" w:hAnsi="Times New Roman" w:cs="Times New Roman"/>
        </w:rPr>
        <w:t xml:space="preserve"> self-presentation.  </w:t>
      </w:r>
      <w:r w:rsidR="009B7770" w:rsidRPr="000163BA">
        <w:rPr>
          <w:rFonts w:ascii="Times New Roman" w:hAnsi="Times New Roman" w:cs="Times New Roman"/>
        </w:rPr>
        <w:t>A person is perceived based on</w:t>
      </w:r>
      <w:r w:rsidR="00DD77F9" w:rsidRPr="000163BA">
        <w:rPr>
          <w:rFonts w:ascii="Times New Roman" w:hAnsi="Times New Roman" w:cs="Times New Roman"/>
        </w:rPr>
        <w:t xml:space="preserve"> height, weight, clothes, </w:t>
      </w:r>
      <w:r w:rsidR="009B7770" w:rsidRPr="000163BA">
        <w:rPr>
          <w:rFonts w:ascii="Times New Roman" w:hAnsi="Times New Roman" w:cs="Times New Roman"/>
        </w:rPr>
        <w:t>hair</w:t>
      </w:r>
      <w:r w:rsidR="00DD77F9" w:rsidRPr="000163BA">
        <w:rPr>
          <w:rFonts w:ascii="Times New Roman" w:hAnsi="Times New Roman" w:cs="Times New Roman"/>
        </w:rPr>
        <w:t>, and personality/interests upon the first impression</w:t>
      </w:r>
      <w:r w:rsidR="009B7770" w:rsidRPr="000163BA">
        <w:rPr>
          <w:rFonts w:ascii="Times New Roman" w:hAnsi="Times New Roman" w:cs="Times New Roman"/>
        </w:rPr>
        <w:t>.  This is common on fir</w:t>
      </w:r>
      <w:r w:rsidR="00EC7963">
        <w:rPr>
          <w:rFonts w:ascii="Times New Roman" w:hAnsi="Times New Roman" w:cs="Times New Roman"/>
        </w:rPr>
        <w:t>st dates, which allow</w:t>
      </w:r>
      <w:r w:rsidR="00D3215A" w:rsidRPr="000163BA">
        <w:rPr>
          <w:rFonts w:ascii="Times New Roman" w:hAnsi="Times New Roman" w:cs="Times New Roman"/>
        </w:rPr>
        <w:t xml:space="preserve"> men and women </w:t>
      </w:r>
      <w:r w:rsidR="009B7770" w:rsidRPr="000163BA">
        <w:rPr>
          <w:rFonts w:ascii="Times New Roman" w:hAnsi="Times New Roman" w:cs="Times New Roman"/>
        </w:rPr>
        <w:t>to decipher whether it is desirable to pursue the relationshi</w:t>
      </w:r>
      <w:r w:rsidR="00CF5A76">
        <w:rPr>
          <w:rFonts w:ascii="Times New Roman" w:hAnsi="Times New Roman" w:cs="Times New Roman"/>
        </w:rPr>
        <w:t>p (Gibbs, Ellison, &amp; Heino, 2006</w:t>
      </w:r>
      <w:r w:rsidR="009B7770" w:rsidRPr="000163BA">
        <w:rPr>
          <w:rFonts w:ascii="Times New Roman" w:hAnsi="Times New Roman" w:cs="Times New Roman"/>
        </w:rPr>
        <w:t xml:space="preserve">).  </w:t>
      </w:r>
      <w:r w:rsidR="00BD246D" w:rsidRPr="000163BA">
        <w:rPr>
          <w:rFonts w:ascii="Times New Roman" w:hAnsi="Times New Roman" w:cs="Times New Roman"/>
        </w:rPr>
        <w:t xml:space="preserve">Ftf self-presentation is dynamic and embodied.  It does not allow one to embellish </w:t>
      </w:r>
      <w:r w:rsidR="009D71D5">
        <w:rPr>
          <w:rFonts w:ascii="Times New Roman" w:hAnsi="Times New Roman" w:cs="Times New Roman"/>
        </w:rPr>
        <w:t xml:space="preserve">one’s </w:t>
      </w:r>
      <w:r w:rsidR="00BD246D" w:rsidRPr="000163BA">
        <w:rPr>
          <w:rFonts w:ascii="Times New Roman" w:hAnsi="Times New Roman" w:cs="Times New Roman"/>
        </w:rPr>
        <w:t xml:space="preserve">appearance deceptively.  </w:t>
      </w:r>
      <w:r w:rsidR="00F234CE">
        <w:rPr>
          <w:rFonts w:ascii="Times New Roman" w:hAnsi="Times New Roman" w:cs="Times New Roman"/>
        </w:rPr>
        <w:t xml:space="preserve">Essentially, </w:t>
      </w:r>
      <w:r w:rsidR="00E86EDF" w:rsidRPr="000163BA">
        <w:rPr>
          <w:rFonts w:ascii="Times New Roman" w:hAnsi="Times New Roman" w:cs="Times New Roman"/>
        </w:rPr>
        <w:t>“</w:t>
      </w:r>
      <w:r w:rsidR="00F234CE">
        <w:rPr>
          <w:rFonts w:ascii="Times New Roman" w:hAnsi="Times New Roman" w:cs="Times New Roman"/>
        </w:rPr>
        <w:t>w</w:t>
      </w:r>
      <w:r w:rsidR="00776DD6" w:rsidRPr="000163BA">
        <w:rPr>
          <w:rFonts w:ascii="Times New Roman" w:hAnsi="Times New Roman" w:cs="Times New Roman"/>
        </w:rPr>
        <w:t>hat people see is what they get</w:t>
      </w:r>
      <w:r w:rsidR="00F234CE">
        <w:rPr>
          <w:rFonts w:ascii="Times New Roman" w:hAnsi="Times New Roman" w:cs="Times New Roman"/>
        </w:rPr>
        <w:t>.</w:t>
      </w:r>
      <w:r w:rsidR="00E86EDF" w:rsidRPr="000163BA">
        <w:rPr>
          <w:rFonts w:ascii="Times New Roman" w:hAnsi="Times New Roman" w:cs="Times New Roman"/>
        </w:rPr>
        <w:t>”</w:t>
      </w:r>
      <w:r w:rsidR="00776DD6" w:rsidRPr="000163BA">
        <w:rPr>
          <w:rFonts w:ascii="Times New Roman" w:hAnsi="Times New Roman" w:cs="Times New Roman"/>
        </w:rPr>
        <w:t xml:space="preserve">  </w:t>
      </w:r>
      <w:r w:rsidR="002D58EE">
        <w:rPr>
          <w:rFonts w:ascii="Times New Roman" w:hAnsi="Times New Roman" w:cs="Times New Roman"/>
        </w:rPr>
        <w:t>Those who are physically attractive are considered to be more desirable, sociable, kind, outgoing, and interesting.  Physical attractiveness in FtF relations influences choices in romantic partners</w:t>
      </w:r>
      <w:r w:rsidR="0017740C">
        <w:rPr>
          <w:rFonts w:ascii="Times New Roman" w:hAnsi="Times New Roman" w:cs="Times New Roman"/>
        </w:rPr>
        <w:t xml:space="preserve"> (Kusschua, 2008)</w:t>
      </w:r>
      <w:r w:rsidR="002D58EE">
        <w:rPr>
          <w:rFonts w:ascii="Times New Roman" w:hAnsi="Times New Roman" w:cs="Times New Roman"/>
        </w:rPr>
        <w:t xml:space="preserve">. </w:t>
      </w:r>
      <w:r w:rsidR="002562C3">
        <w:rPr>
          <w:rFonts w:ascii="Times New Roman" w:hAnsi="Times New Roman" w:cs="Times New Roman"/>
        </w:rPr>
        <w:t xml:space="preserve"> </w:t>
      </w:r>
      <w:r w:rsidR="00E86EDF" w:rsidRPr="000163BA">
        <w:rPr>
          <w:rFonts w:ascii="Times New Roman" w:hAnsi="Times New Roman" w:cs="Times New Roman"/>
        </w:rPr>
        <w:t xml:space="preserve">People decide whether or not to pursue a permanent relationship based on the first impressions developed.  </w:t>
      </w:r>
      <w:r w:rsidR="0017740C">
        <w:rPr>
          <w:rFonts w:ascii="Times New Roman" w:hAnsi="Times New Roman" w:cs="Times New Roman"/>
        </w:rPr>
        <w:t>A person’s attractiveness often i</w:t>
      </w:r>
      <w:r w:rsidR="00E01C7C">
        <w:rPr>
          <w:rFonts w:ascii="Times New Roman" w:hAnsi="Times New Roman" w:cs="Times New Roman"/>
        </w:rPr>
        <w:t xml:space="preserve">nfluences how others view one’s </w:t>
      </w:r>
      <w:r w:rsidR="0017740C">
        <w:rPr>
          <w:rFonts w:ascii="Times New Roman" w:hAnsi="Times New Roman" w:cs="Times New Roman"/>
        </w:rPr>
        <w:t xml:space="preserve">personality with more attractive </w:t>
      </w:r>
      <w:r w:rsidR="00EE678C">
        <w:rPr>
          <w:rFonts w:ascii="Times New Roman" w:hAnsi="Times New Roman" w:cs="Times New Roman"/>
        </w:rPr>
        <w:t xml:space="preserve">people </w:t>
      </w:r>
      <w:r w:rsidR="0017740C">
        <w:rPr>
          <w:rFonts w:ascii="Times New Roman" w:hAnsi="Times New Roman" w:cs="Times New Roman"/>
        </w:rPr>
        <w:t xml:space="preserve">having better personalities (Kusschua, 2008).  </w:t>
      </w:r>
      <w:r w:rsidR="00776DD6" w:rsidRPr="000163BA">
        <w:rPr>
          <w:rFonts w:ascii="Times New Roman" w:hAnsi="Times New Roman" w:cs="Times New Roman"/>
        </w:rPr>
        <w:t>Attractiveness cannot be mani</w:t>
      </w:r>
      <w:r w:rsidR="00E01C7C">
        <w:rPr>
          <w:rFonts w:ascii="Times New Roman" w:hAnsi="Times New Roman" w:cs="Times New Roman"/>
        </w:rPr>
        <w:t xml:space="preserve">pulated in Ftf interactions, thus </w:t>
      </w:r>
      <w:r w:rsidR="00776DD6" w:rsidRPr="000163BA">
        <w:rPr>
          <w:rFonts w:ascii="Times New Roman" w:hAnsi="Times New Roman" w:cs="Times New Roman"/>
        </w:rPr>
        <w:t>the relationship is founded on the true presentation of self.  Couples are able to establish intimacy based on the real chemistry experienced in</w:t>
      </w:r>
      <w:r w:rsidR="003B6E4E" w:rsidRPr="000163BA">
        <w:rPr>
          <w:rFonts w:ascii="Times New Roman" w:hAnsi="Times New Roman" w:cs="Times New Roman"/>
        </w:rPr>
        <w:t xml:space="preserve"> person (Toma &amp; Hancock, 2010).</w:t>
      </w:r>
      <w:r w:rsidR="004B3E74" w:rsidRPr="000163BA">
        <w:rPr>
          <w:rFonts w:ascii="Times New Roman" w:hAnsi="Times New Roman" w:cs="Times New Roman"/>
        </w:rPr>
        <w:t xml:space="preserve"> </w:t>
      </w:r>
    </w:p>
    <w:p w14:paraId="443681FB" w14:textId="2379A88B" w:rsidR="005851E1" w:rsidRPr="00A75C38" w:rsidRDefault="005851E1" w:rsidP="00051354">
      <w:pPr>
        <w:spacing w:line="480" w:lineRule="auto"/>
        <w:rPr>
          <w:rFonts w:ascii="Times New Roman" w:hAnsi="Times New Roman" w:cs="Times New Roman"/>
        </w:rPr>
      </w:pPr>
      <w:r>
        <w:rPr>
          <w:rFonts w:ascii="Times New Roman" w:hAnsi="Times New Roman" w:cs="Times New Roman"/>
          <w:b/>
        </w:rPr>
        <w:tab/>
      </w:r>
      <w:r w:rsidR="00A75C38">
        <w:rPr>
          <w:rFonts w:ascii="Times New Roman" w:hAnsi="Times New Roman" w:cs="Times New Roman"/>
        </w:rPr>
        <w:t>FtF communication emb</w:t>
      </w:r>
      <w:r w:rsidR="00313A52">
        <w:rPr>
          <w:rFonts w:ascii="Times New Roman" w:hAnsi="Times New Roman" w:cs="Times New Roman"/>
        </w:rPr>
        <w:t>odies synchronous communication—</w:t>
      </w:r>
      <w:r w:rsidR="00A75C38">
        <w:rPr>
          <w:rFonts w:ascii="Times New Roman" w:hAnsi="Times New Roman" w:cs="Times New Roman"/>
        </w:rPr>
        <w:t xml:space="preserve"> two people pursuing a conversation in real time.  FtF also contains non-verbal cues, which are ess</w:t>
      </w:r>
      <w:r w:rsidR="002029CE">
        <w:rPr>
          <w:rFonts w:ascii="Times New Roman" w:hAnsi="Times New Roman" w:cs="Times New Roman"/>
        </w:rPr>
        <w:t>ential to the meaning of the con</w:t>
      </w:r>
      <w:r w:rsidR="00874353">
        <w:rPr>
          <w:rFonts w:ascii="Times New Roman" w:hAnsi="Times New Roman" w:cs="Times New Roman"/>
        </w:rPr>
        <w:t>versation (Hultgr</w:t>
      </w:r>
      <w:r w:rsidR="009D71D5">
        <w:rPr>
          <w:rFonts w:ascii="Times New Roman" w:hAnsi="Times New Roman" w:cs="Times New Roman"/>
        </w:rPr>
        <w:t>en, 2013).  People present a</w:t>
      </w:r>
      <w:r w:rsidR="002029CE">
        <w:rPr>
          <w:rFonts w:ascii="Times New Roman" w:hAnsi="Times New Roman" w:cs="Times New Roman"/>
        </w:rPr>
        <w:t xml:space="preserve"> “true self” through FtF communication regardless of disapproval faced by family or friends</w:t>
      </w:r>
      <w:r w:rsidR="0072409C">
        <w:rPr>
          <w:rFonts w:ascii="Times New Roman" w:hAnsi="Times New Roman" w:cs="Times New Roman"/>
        </w:rPr>
        <w:t>,</w:t>
      </w:r>
      <w:r w:rsidR="002029CE">
        <w:rPr>
          <w:rFonts w:ascii="Times New Roman" w:hAnsi="Times New Roman" w:cs="Times New Roman"/>
        </w:rPr>
        <w:t xml:space="preserve"> but in CMC</w:t>
      </w:r>
      <w:r w:rsidR="00653D13">
        <w:rPr>
          <w:rFonts w:ascii="Times New Roman" w:hAnsi="Times New Roman" w:cs="Times New Roman"/>
        </w:rPr>
        <w:t>,</w:t>
      </w:r>
      <w:r w:rsidR="002029CE">
        <w:rPr>
          <w:rFonts w:ascii="Times New Roman" w:hAnsi="Times New Roman" w:cs="Times New Roman"/>
        </w:rPr>
        <w:t xml:space="preserve"> only the positive version of one’s self is p</w:t>
      </w:r>
      <w:r w:rsidR="007C78B2">
        <w:rPr>
          <w:rFonts w:ascii="Times New Roman" w:hAnsi="Times New Roman" w:cs="Times New Roman"/>
        </w:rPr>
        <w:t>resented.  A study by Califor</w:t>
      </w:r>
      <w:r w:rsidR="009D71D5">
        <w:rPr>
          <w:rFonts w:ascii="Times New Roman" w:hAnsi="Times New Roman" w:cs="Times New Roman"/>
        </w:rPr>
        <w:t xml:space="preserve">nia University found 74% </w:t>
      </w:r>
      <w:r w:rsidR="007C78B2">
        <w:rPr>
          <w:rFonts w:ascii="Times New Roman" w:hAnsi="Times New Roman" w:cs="Times New Roman"/>
        </w:rPr>
        <w:t>of 10 million single Internet users</w:t>
      </w:r>
      <w:r w:rsidR="009D71D5">
        <w:rPr>
          <w:rFonts w:ascii="Times New Roman" w:hAnsi="Times New Roman" w:cs="Times New Roman"/>
        </w:rPr>
        <w:t xml:space="preserve"> are using it to find a partner—</w:t>
      </w:r>
      <w:r w:rsidR="007C78B2">
        <w:rPr>
          <w:rFonts w:ascii="Times New Roman" w:hAnsi="Times New Roman" w:cs="Times New Roman"/>
        </w:rPr>
        <w:t xml:space="preserve"> instead of FtF interaction </w:t>
      </w:r>
      <w:r w:rsidR="002D6C31">
        <w:rPr>
          <w:rFonts w:ascii="Times New Roman" w:hAnsi="Times New Roman" w:cs="Times New Roman"/>
        </w:rPr>
        <w:t>(Gibbs et al., 2006).  FtF relation</w:t>
      </w:r>
      <w:r w:rsidR="007C78B2">
        <w:rPr>
          <w:rFonts w:ascii="Times New Roman" w:hAnsi="Times New Roman" w:cs="Times New Roman"/>
        </w:rPr>
        <w:t xml:space="preserve">ships are developed through the </w:t>
      </w:r>
      <w:r w:rsidR="002D6C31">
        <w:rPr>
          <w:rFonts w:ascii="Times New Roman" w:hAnsi="Times New Roman" w:cs="Times New Roman"/>
        </w:rPr>
        <w:t xml:space="preserve">immediate impressions of appearance and non-verbal cues; however, CMC is developed </w:t>
      </w:r>
      <w:r w:rsidR="005A26E5">
        <w:rPr>
          <w:rFonts w:ascii="Times New Roman" w:hAnsi="Times New Roman" w:cs="Times New Roman"/>
        </w:rPr>
        <w:t xml:space="preserve">with the absence of non-verbal cues and appearance but </w:t>
      </w:r>
      <w:r w:rsidR="00830726">
        <w:rPr>
          <w:rFonts w:ascii="Times New Roman" w:hAnsi="Times New Roman" w:cs="Times New Roman"/>
        </w:rPr>
        <w:t xml:space="preserve">instead through </w:t>
      </w:r>
      <w:r w:rsidR="005A26E5">
        <w:rPr>
          <w:rFonts w:ascii="Times New Roman" w:hAnsi="Times New Roman" w:cs="Times New Roman"/>
        </w:rPr>
        <w:t>a heightened amount of information exchanged (Rosen et al., 2008).</w:t>
      </w:r>
    </w:p>
    <w:p w14:paraId="7742B116" w14:textId="7FB46DBF" w:rsidR="00F46AEE" w:rsidRPr="000163BA" w:rsidRDefault="0090065E" w:rsidP="00051354">
      <w:pPr>
        <w:spacing w:line="480" w:lineRule="auto"/>
        <w:rPr>
          <w:rFonts w:ascii="Times New Roman" w:hAnsi="Times New Roman" w:cs="Times New Roman"/>
        </w:rPr>
      </w:pPr>
      <w:r w:rsidRPr="000163BA">
        <w:rPr>
          <w:rFonts w:ascii="Times New Roman" w:hAnsi="Times New Roman" w:cs="Times New Roman"/>
          <w:i/>
        </w:rPr>
        <w:t>Computer Mediated Communication</w:t>
      </w:r>
    </w:p>
    <w:p w14:paraId="2E468081" w14:textId="5A52DBAF" w:rsidR="00776DD6" w:rsidRPr="000163BA" w:rsidRDefault="00776DD6" w:rsidP="00051354">
      <w:pPr>
        <w:spacing w:line="480" w:lineRule="auto"/>
        <w:rPr>
          <w:rFonts w:ascii="Times New Roman" w:hAnsi="Times New Roman" w:cs="Times New Roman"/>
        </w:rPr>
      </w:pPr>
      <w:r w:rsidRPr="000163BA">
        <w:rPr>
          <w:rFonts w:ascii="Times New Roman" w:hAnsi="Times New Roman" w:cs="Times New Roman"/>
        </w:rPr>
        <w:tab/>
      </w:r>
      <w:r w:rsidR="00F4529E" w:rsidRPr="000163BA">
        <w:rPr>
          <w:rFonts w:ascii="Times New Roman" w:hAnsi="Times New Roman" w:cs="Times New Roman"/>
        </w:rPr>
        <w:t>CMC allow</w:t>
      </w:r>
      <w:r w:rsidR="00F7608F" w:rsidRPr="000163BA">
        <w:rPr>
          <w:rFonts w:ascii="Times New Roman" w:hAnsi="Times New Roman" w:cs="Times New Roman"/>
        </w:rPr>
        <w:t>s</w:t>
      </w:r>
      <w:r w:rsidR="00F4529E" w:rsidRPr="000163BA">
        <w:rPr>
          <w:rFonts w:ascii="Times New Roman" w:hAnsi="Times New Roman" w:cs="Times New Roman"/>
        </w:rPr>
        <w:t xml:space="preserve"> the control of other</w:t>
      </w:r>
      <w:r w:rsidR="00F7608F" w:rsidRPr="000163BA">
        <w:rPr>
          <w:rFonts w:ascii="Times New Roman" w:hAnsi="Times New Roman" w:cs="Times New Roman"/>
        </w:rPr>
        <w:t>’</w:t>
      </w:r>
      <w:r w:rsidR="00F4529E" w:rsidRPr="000163BA">
        <w:rPr>
          <w:rFonts w:ascii="Times New Roman" w:hAnsi="Times New Roman" w:cs="Times New Roman"/>
        </w:rPr>
        <w:t xml:space="preserve">s perceptions and the control of self-presentation.  The </w:t>
      </w:r>
      <w:r w:rsidR="00C75438">
        <w:rPr>
          <w:rFonts w:ascii="Times New Roman" w:hAnsi="Times New Roman" w:cs="Times New Roman"/>
        </w:rPr>
        <w:t>genuine element of FtF interaction is removed when men and women are allow</w:t>
      </w:r>
      <w:r w:rsidR="009D71D5">
        <w:rPr>
          <w:rFonts w:ascii="Times New Roman" w:hAnsi="Times New Roman" w:cs="Times New Roman"/>
        </w:rPr>
        <w:t>ed excessive amounts of time to</w:t>
      </w:r>
      <w:r w:rsidR="00182287">
        <w:rPr>
          <w:rFonts w:ascii="Times New Roman" w:hAnsi="Times New Roman" w:cs="Times New Roman"/>
        </w:rPr>
        <w:t xml:space="preserve"> </w:t>
      </w:r>
      <w:r w:rsidR="00C75438">
        <w:rPr>
          <w:rFonts w:ascii="Times New Roman" w:hAnsi="Times New Roman" w:cs="Times New Roman"/>
        </w:rPr>
        <w:t xml:space="preserve">manipulate </w:t>
      </w:r>
      <w:r w:rsidR="001F7AB4">
        <w:rPr>
          <w:rFonts w:ascii="Times New Roman" w:hAnsi="Times New Roman" w:cs="Times New Roman"/>
        </w:rPr>
        <w:t xml:space="preserve">presented </w:t>
      </w:r>
      <w:r w:rsidR="00C75438">
        <w:rPr>
          <w:rFonts w:ascii="Times New Roman" w:hAnsi="Times New Roman" w:cs="Times New Roman"/>
        </w:rPr>
        <w:t>photos</w:t>
      </w:r>
      <w:r w:rsidR="001F7AB4">
        <w:rPr>
          <w:rFonts w:ascii="Times New Roman" w:hAnsi="Times New Roman" w:cs="Times New Roman"/>
        </w:rPr>
        <w:t xml:space="preserve"> and information</w:t>
      </w:r>
      <w:r w:rsidR="00C75438">
        <w:rPr>
          <w:rFonts w:ascii="Times New Roman" w:hAnsi="Times New Roman" w:cs="Times New Roman"/>
        </w:rPr>
        <w:t xml:space="preserve"> to their liking.  </w:t>
      </w:r>
      <w:r w:rsidR="00AB447C" w:rsidRPr="000163BA">
        <w:rPr>
          <w:rFonts w:ascii="Times New Roman" w:hAnsi="Times New Roman" w:cs="Times New Roman"/>
        </w:rPr>
        <w:t xml:space="preserve">Manipulations can come in forms of editing photos, using photos from younger years, or inaccurately describing oneself either in appearance or personality.  </w:t>
      </w:r>
      <w:r w:rsidR="00B521B7">
        <w:rPr>
          <w:rFonts w:ascii="Times New Roman" w:hAnsi="Times New Roman" w:cs="Times New Roman"/>
        </w:rPr>
        <w:t>In FtF interaction</w:t>
      </w:r>
      <w:r w:rsidR="00DE4137">
        <w:rPr>
          <w:rFonts w:ascii="Times New Roman" w:hAnsi="Times New Roman" w:cs="Times New Roman"/>
        </w:rPr>
        <w:t>,</w:t>
      </w:r>
      <w:r w:rsidR="00A6120E" w:rsidRPr="000163BA">
        <w:rPr>
          <w:rFonts w:ascii="Times New Roman" w:hAnsi="Times New Roman" w:cs="Times New Roman"/>
        </w:rPr>
        <w:t xml:space="preserve"> it is more difficult to change the impression of appearance</w:t>
      </w:r>
      <w:r w:rsidR="009B55F2">
        <w:rPr>
          <w:rFonts w:ascii="Times New Roman" w:hAnsi="Times New Roman" w:cs="Times New Roman"/>
        </w:rPr>
        <w:t xml:space="preserve"> (Toma &amp; Hancock, 2010)</w:t>
      </w:r>
      <w:r w:rsidR="00A6120E" w:rsidRPr="000163BA">
        <w:rPr>
          <w:rFonts w:ascii="Times New Roman" w:hAnsi="Times New Roman" w:cs="Times New Roman"/>
        </w:rPr>
        <w:t>.  The verbal descriptions an</w:t>
      </w:r>
      <w:r w:rsidR="00F7608F" w:rsidRPr="000163BA">
        <w:rPr>
          <w:rFonts w:ascii="Times New Roman" w:hAnsi="Times New Roman" w:cs="Times New Roman"/>
        </w:rPr>
        <w:t>d photographs posted online</w:t>
      </w:r>
      <w:r w:rsidR="00A6120E" w:rsidRPr="000163BA">
        <w:rPr>
          <w:rFonts w:ascii="Times New Roman" w:hAnsi="Times New Roman" w:cs="Times New Roman"/>
        </w:rPr>
        <w:t xml:space="preserve"> allow a multitude of embellishment</w:t>
      </w:r>
      <w:r w:rsidR="00B521B7">
        <w:rPr>
          <w:rFonts w:ascii="Times New Roman" w:hAnsi="Times New Roman" w:cs="Times New Roman"/>
        </w:rPr>
        <w:t>s</w:t>
      </w:r>
      <w:r w:rsidR="00F7608F" w:rsidRPr="000163BA">
        <w:rPr>
          <w:rFonts w:ascii="Times New Roman" w:hAnsi="Times New Roman" w:cs="Times New Roman"/>
        </w:rPr>
        <w:t xml:space="preserve"> because of the unlimited amount of time available to edit</w:t>
      </w:r>
      <w:r w:rsidR="00A6120E" w:rsidRPr="000163BA">
        <w:rPr>
          <w:rFonts w:ascii="Times New Roman" w:hAnsi="Times New Roman" w:cs="Times New Roman"/>
        </w:rPr>
        <w:t xml:space="preserve">.  </w:t>
      </w:r>
      <w:r w:rsidR="00F7608F" w:rsidRPr="000163BA">
        <w:rPr>
          <w:rFonts w:ascii="Times New Roman" w:hAnsi="Times New Roman" w:cs="Times New Roman"/>
        </w:rPr>
        <w:t xml:space="preserve"> O</w:t>
      </w:r>
      <w:r w:rsidR="00A6120E" w:rsidRPr="000163BA">
        <w:rPr>
          <w:rFonts w:ascii="Times New Roman" w:hAnsi="Times New Roman" w:cs="Times New Roman"/>
        </w:rPr>
        <w:t xml:space="preserve">nline dating profiles are manipulated </w:t>
      </w:r>
      <w:r w:rsidR="00F7608F" w:rsidRPr="000163BA">
        <w:rPr>
          <w:rFonts w:ascii="Times New Roman" w:hAnsi="Times New Roman" w:cs="Times New Roman"/>
        </w:rPr>
        <w:t xml:space="preserve">based on </w:t>
      </w:r>
      <w:r w:rsidR="00A6120E" w:rsidRPr="000163BA">
        <w:rPr>
          <w:rFonts w:ascii="Times New Roman" w:hAnsi="Times New Roman" w:cs="Times New Roman"/>
        </w:rPr>
        <w:t>whether the man or woman anticipates short-term, long-term, or no face-to-face relations</w:t>
      </w:r>
      <w:r w:rsidR="00B521B7">
        <w:rPr>
          <w:rFonts w:ascii="Times New Roman" w:hAnsi="Times New Roman" w:cs="Times New Roman"/>
        </w:rPr>
        <w:t>hips</w:t>
      </w:r>
      <w:r w:rsidR="00CF7B13" w:rsidRPr="000163BA">
        <w:rPr>
          <w:rFonts w:ascii="Times New Roman" w:hAnsi="Times New Roman" w:cs="Times New Roman"/>
        </w:rPr>
        <w:t xml:space="preserve">.  If </w:t>
      </w:r>
      <w:r w:rsidR="009D71D5">
        <w:rPr>
          <w:rFonts w:ascii="Times New Roman" w:hAnsi="Times New Roman" w:cs="Times New Roman"/>
        </w:rPr>
        <w:t xml:space="preserve">one </w:t>
      </w:r>
      <w:r w:rsidR="00CF7B13" w:rsidRPr="000163BA">
        <w:rPr>
          <w:rFonts w:ascii="Times New Roman" w:hAnsi="Times New Roman" w:cs="Times New Roman"/>
        </w:rPr>
        <w:t>wants to purs</w:t>
      </w:r>
      <w:r w:rsidR="00F95EBF">
        <w:rPr>
          <w:rFonts w:ascii="Times New Roman" w:hAnsi="Times New Roman" w:cs="Times New Roman"/>
        </w:rPr>
        <w:t>u</w:t>
      </w:r>
      <w:r w:rsidR="00CF7B13" w:rsidRPr="000163BA">
        <w:rPr>
          <w:rFonts w:ascii="Times New Roman" w:hAnsi="Times New Roman" w:cs="Times New Roman"/>
        </w:rPr>
        <w:t>e a long-term relationship</w:t>
      </w:r>
      <w:r w:rsidR="00B521B7">
        <w:rPr>
          <w:rFonts w:ascii="Times New Roman" w:hAnsi="Times New Roman" w:cs="Times New Roman"/>
        </w:rPr>
        <w:t>,</w:t>
      </w:r>
      <w:r w:rsidR="00CF7B13" w:rsidRPr="000163BA">
        <w:rPr>
          <w:rFonts w:ascii="Times New Roman" w:hAnsi="Times New Roman" w:cs="Times New Roman"/>
        </w:rPr>
        <w:t xml:space="preserve"> </w:t>
      </w:r>
      <w:r w:rsidR="009D71D5">
        <w:rPr>
          <w:rFonts w:ascii="Times New Roman" w:hAnsi="Times New Roman" w:cs="Times New Roman"/>
        </w:rPr>
        <w:t xml:space="preserve">one </w:t>
      </w:r>
      <w:r w:rsidR="00CF7B13" w:rsidRPr="000163BA">
        <w:rPr>
          <w:rFonts w:ascii="Times New Roman" w:hAnsi="Times New Roman" w:cs="Times New Roman"/>
        </w:rPr>
        <w:t>will gene</w:t>
      </w:r>
      <w:r w:rsidR="00182287">
        <w:rPr>
          <w:rFonts w:ascii="Times New Roman" w:hAnsi="Times New Roman" w:cs="Times New Roman"/>
        </w:rPr>
        <w:t xml:space="preserve">rally disclose more information </w:t>
      </w:r>
      <w:r w:rsidR="00666EB7">
        <w:rPr>
          <w:rFonts w:ascii="Times New Roman" w:hAnsi="Times New Roman" w:cs="Times New Roman"/>
        </w:rPr>
        <w:t xml:space="preserve">(Toma &amp; Hancock, 2010).  Limited </w:t>
      </w:r>
      <w:r w:rsidR="00AB447C" w:rsidRPr="000163BA">
        <w:rPr>
          <w:rFonts w:ascii="Times New Roman" w:hAnsi="Times New Roman" w:cs="Times New Roman"/>
        </w:rPr>
        <w:t xml:space="preserve">cues in CMC </w:t>
      </w:r>
      <w:r w:rsidR="00B521B7">
        <w:rPr>
          <w:rFonts w:ascii="Times New Roman" w:hAnsi="Times New Roman" w:cs="Times New Roman"/>
        </w:rPr>
        <w:t>allow one to pres</w:t>
      </w:r>
      <w:r w:rsidR="00291857">
        <w:rPr>
          <w:rFonts w:ascii="Times New Roman" w:hAnsi="Times New Roman" w:cs="Times New Roman"/>
        </w:rPr>
        <w:t>ent the best form of one</w:t>
      </w:r>
      <w:r w:rsidR="005F7E48">
        <w:rPr>
          <w:rFonts w:ascii="Times New Roman" w:hAnsi="Times New Roman" w:cs="Times New Roman"/>
        </w:rPr>
        <w:t>s</w:t>
      </w:r>
      <w:r w:rsidR="00B521B7">
        <w:rPr>
          <w:rFonts w:ascii="Times New Roman" w:hAnsi="Times New Roman" w:cs="Times New Roman"/>
        </w:rPr>
        <w:t xml:space="preserve">elf, </w:t>
      </w:r>
      <w:r w:rsidR="00AB447C" w:rsidRPr="000163BA">
        <w:rPr>
          <w:rFonts w:ascii="Times New Roman" w:hAnsi="Times New Roman" w:cs="Times New Roman"/>
        </w:rPr>
        <w:t>often inaccurately</w:t>
      </w:r>
      <w:r w:rsidR="00782BAE">
        <w:rPr>
          <w:rFonts w:ascii="Times New Roman" w:hAnsi="Times New Roman" w:cs="Times New Roman"/>
        </w:rPr>
        <w:t xml:space="preserve">.  </w:t>
      </w:r>
      <w:r w:rsidR="008B7930" w:rsidRPr="000163BA">
        <w:rPr>
          <w:rFonts w:ascii="Times New Roman" w:hAnsi="Times New Roman" w:cs="Times New Roman"/>
        </w:rPr>
        <w:t xml:space="preserve">The more information one gives, the greater the intimacy in the relationship.  </w:t>
      </w:r>
      <w:r w:rsidR="002A71B0" w:rsidRPr="000163BA">
        <w:rPr>
          <w:rFonts w:ascii="Times New Roman" w:hAnsi="Times New Roman" w:cs="Times New Roman"/>
        </w:rPr>
        <w:t>In romantic relationships</w:t>
      </w:r>
      <w:r w:rsidR="001739FC">
        <w:rPr>
          <w:rFonts w:ascii="Times New Roman" w:hAnsi="Times New Roman" w:cs="Times New Roman"/>
        </w:rPr>
        <w:t>,</w:t>
      </w:r>
      <w:r w:rsidR="002A71B0" w:rsidRPr="000163BA">
        <w:rPr>
          <w:rFonts w:ascii="Times New Roman" w:hAnsi="Times New Roman" w:cs="Times New Roman"/>
        </w:rPr>
        <w:t xml:space="preserve"> self-presentation can harm this intimacy through misguided information leading to mistrust</w:t>
      </w:r>
      <w:r w:rsidR="00CF5A76">
        <w:rPr>
          <w:rFonts w:ascii="Times New Roman" w:hAnsi="Times New Roman" w:cs="Times New Roman"/>
        </w:rPr>
        <w:t xml:space="preserve"> and destroyed intimacy (Gibbs et al., </w:t>
      </w:r>
      <w:r w:rsidR="002A71B0" w:rsidRPr="000163BA">
        <w:rPr>
          <w:rFonts w:ascii="Times New Roman" w:hAnsi="Times New Roman" w:cs="Times New Roman"/>
        </w:rPr>
        <w:t>2006).</w:t>
      </w:r>
    </w:p>
    <w:p w14:paraId="6D254069" w14:textId="6623EE31" w:rsidR="00C81589" w:rsidRPr="000163BA" w:rsidRDefault="002A71B0" w:rsidP="00051354">
      <w:pPr>
        <w:spacing w:line="480" w:lineRule="auto"/>
        <w:rPr>
          <w:rFonts w:ascii="Times New Roman" w:hAnsi="Times New Roman" w:cs="Times New Roman"/>
        </w:rPr>
      </w:pPr>
      <w:r w:rsidRPr="000163BA">
        <w:rPr>
          <w:rFonts w:ascii="Times New Roman" w:hAnsi="Times New Roman" w:cs="Times New Roman"/>
        </w:rPr>
        <w:tab/>
      </w:r>
      <w:r w:rsidR="006A52A9" w:rsidRPr="000163BA">
        <w:rPr>
          <w:rFonts w:ascii="Times New Roman" w:hAnsi="Times New Roman" w:cs="Times New Roman"/>
        </w:rPr>
        <w:t>Internet communication often follows two hypotheses or beliefs</w:t>
      </w:r>
      <w:r w:rsidR="001E4326" w:rsidRPr="000163BA">
        <w:rPr>
          <w:rFonts w:ascii="Times New Roman" w:hAnsi="Times New Roman" w:cs="Times New Roman"/>
        </w:rPr>
        <w:t xml:space="preserve"> in regards to its impact on communication</w:t>
      </w:r>
      <w:r w:rsidR="008B7930" w:rsidRPr="000163BA">
        <w:rPr>
          <w:rFonts w:ascii="Times New Roman" w:hAnsi="Times New Roman" w:cs="Times New Roman"/>
        </w:rPr>
        <w:t xml:space="preserve">.  The first </w:t>
      </w:r>
      <w:r w:rsidR="00E77619" w:rsidRPr="000163BA">
        <w:rPr>
          <w:rFonts w:ascii="Times New Roman" w:hAnsi="Times New Roman" w:cs="Times New Roman"/>
        </w:rPr>
        <w:t xml:space="preserve">belief </w:t>
      </w:r>
      <w:r w:rsidR="00291857">
        <w:rPr>
          <w:rFonts w:ascii="Times New Roman" w:hAnsi="Times New Roman" w:cs="Times New Roman"/>
        </w:rPr>
        <w:t>states</w:t>
      </w:r>
      <w:r w:rsidR="006A52A9" w:rsidRPr="000163BA">
        <w:rPr>
          <w:rFonts w:ascii="Times New Roman" w:hAnsi="Times New Roman" w:cs="Times New Roman"/>
        </w:rPr>
        <w:t xml:space="preserve"> technology fosters isolation and </w:t>
      </w:r>
      <w:r w:rsidR="00121C4D" w:rsidRPr="000163BA">
        <w:rPr>
          <w:rFonts w:ascii="Times New Roman" w:hAnsi="Times New Roman" w:cs="Times New Roman"/>
        </w:rPr>
        <w:t xml:space="preserve">a </w:t>
      </w:r>
      <w:r w:rsidR="006A52A9" w:rsidRPr="000163BA">
        <w:rPr>
          <w:rFonts w:ascii="Times New Roman" w:hAnsi="Times New Roman" w:cs="Times New Roman"/>
        </w:rPr>
        <w:t>discon</w:t>
      </w:r>
      <w:r w:rsidR="008B7930" w:rsidRPr="000163BA">
        <w:rPr>
          <w:rFonts w:ascii="Times New Roman" w:hAnsi="Times New Roman" w:cs="Times New Roman"/>
        </w:rPr>
        <w:t>nection</w:t>
      </w:r>
      <w:r w:rsidR="00121C4D" w:rsidRPr="000163BA">
        <w:rPr>
          <w:rFonts w:ascii="Times New Roman" w:hAnsi="Times New Roman" w:cs="Times New Roman"/>
        </w:rPr>
        <w:t xml:space="preserve"> with surroundings.  T</w:t>
      </w:r>
      <w:r w:rsidR="008B7930" w:rsidRPr="000163BA">
        <w:rPr>
          <w:rFonts w:ascii="Times New Roman" w:hAnsi="Times New Roman" w:cs="Times New Roman"/>
        </w:rPr>
        <w:t xml:space="preserve">he second </w:t>
      </w:r>
      <w:r w:rsidR="00121C4D" w:rsidRPr="000163BA">
        <w:rPr>
          <w:rFonts w:ascii="Times New Roman" w:hAnsi="Times New Roman" w:cs="Times New Roman"/>
        </w:rPr>
        <w:t xml:space="preserve">hypothesis </w:t>
      </w:r>
      <w:r w:rsidR="00291857">
        <w:rPr>
          <w:rFonts w:ascii="Times New Roman" w:hAnsi="Times New Roman" w:cs="Times New Roman"/>
        </w:rPr>
        <w:t xml:space="preserve">states technology </w:t>
      </w:r>
      <w:r w:rsidR="006A52A9" w:rsidRPr="000163BA">
        <w:rPr>
          <w:rFonts w:ascii="Times New Roman" w:hAnsi="Times New Roman" w:cs="Times New Roman"/>
        </w:rPr>
        <w:t>allows more connectivity and widens the realm of so</w:t>
      </w:r>
      <w:r w:rsidR="005F560F" w:rsidRPr="000163BA">
        <w:rPr>
          <w:rFonts w:ascii="Times New Roman" w:hAnsi="Times New Roman" w:cs="Times New Roman"/>
        </w:rPr>
        <w:t xml:space="preserve">cial interaction.  </w:t>
      </w:r>
      <w:r w:rsidR="00F1309A">
        <w:rPr>
          <w:rFonts w:ascii="Times New Roman" w:hAnsi="Times New Roman" w:cs="Times New Roman"/>
        </w:rPr>
        <w:t xml:space="preserve">Studies by Occidental College have shown </w:t>
      </w:r>
      <w:r w:rsidR="005E0B3A" w:rsidRPr="000163BA">
        <w:rPr>
          <w:rFonts w:ascii="Times New Roman" w:hAnsi="Times New Roman" w:cs="Times New Roman"/>
        </w:rPr>
        <w:t>CMC causes m</w:t>
      </w:r>
      <w:r w:rsidR="005F560F" w:rsidRPr="000163BA">
        <w:rPr>
          <w:rFonts w:ascii="Times New Roman" w:hAnsi="Times New Roman" w:cs="Times New Roman"/>
        </w:rPr>
        <w:t xml:space="preserve">isrepresentation of self and </w:t>
      </w:r>
      <w:r w:rsidR="005E0B3A" w:rsidRPr="000163BA">
        <w:rPr>
          <w:rFonts w:ascii="Times New Roman" w:hAnsi="Times New Roman" w:cs="Times New Roman"/>
        </w:rPr>
        <w:t xml:space="preserve">isolation from </w:t>
      </w:r>
      <w:r w:rsidR="005F560F" w:rsidRPr="000163BA">
        <w:rPr>
          <w:rFonts w:ascii="Times New Roman" w:hAnsi="Times New Roman" w:cs="Times New Roman"/>
        </w:rPr>
        <w:t>immediate surrounding</w:t>
      </w:r>
      <w:r w:rsidR="00F1309A">
        <w:rPr>
          <w:rFonts w:ascii="Times New Roman" w:hAnsi="Times New Roman" w:cs="Times New Roman"/>
        </w:rPr>
        <w:t xml:space="preserve">s.  This research also presents the idea </w:t>
      </w:r>
      <w:r w:rsidR="00666EB7">
        <w:rPr>
          <w:rFonts w:ascii="Times New Roman" w:hAnsi="Times New Roman" w:cs="Times New Roman"/>
        </w:rPr>
        <w:t xml:space="preserve">of </w:t>
      </w:r>
      <w:r w:rsidR="005F560F" w:rsidRPr="000163BA">
        <w:rPr>
          <w:rFonts w:ascii="Times New Roman" w:hAnsi="Times New Roman" w:cs="Times New Roman"/>
        </w:rPr>
        <w:t>communication through technology allows a ri</w:t>
      </w:r>
      <w:r w:rsidR="002F40BF" w:rsidRPr="000163BA">
        <w:rPr>
          <w:rFonts w:ascii="Times New Roman" w:hAnsi="Times New Roman" w:cs="Times New Roman"/>
        </w:rPr>
        <w:t xml:space="preserve">cher social life and helps </w:t>
      </w:r>
      <w:r w:rsidR="005F560F" w:rsidRPr="000163BA">
        <w:rPr>
          <w:rFonts w:ascii="Times New Roman" w:hAnsi="Times New Roman" w:cs="Times New Roman"/>
        </w:rPr>
        <w:t xml:space="preserve">multiple relationships </w:t>
      </w:r>
      <w:r w:rsidR="002F40BF" w:rsidRPr="000163BA">
        <w:rPr>
          <w:rFonts w:ascii="Times New Roman" w:hAnsi="Times New Roman" w:cs="Times New Roman"/>
        </w:rPr>
        <w:t xml:space="preserve">prosper </w:t>
      </w:r>
      <w:r w:rsidR="005F560F" w:rsidRPr="000163BA">
        <w:rPr>
          <w:rFonts w:ascii="Times New Roman" w:hAnsi="Times New Roman" w:cs="Times New Roman"/>
        </w:rPr>
        <w:t>at once</w:t>
      </w:r>
      <w:r w:rsidR="00987092" w:rsidRPr="000163BA">
        <w:rPr>
          <w:rFonts w:ascii="Times New Roman" w:hAnsi="Times New Roman" w:cs="Times New Roman"/>
        </w:rPr>
        <w:t xml:space="preserve"> </w:t>
      </w:r>
      <w:r w:rsidR="008B7930" w:rsidRPr="000163BA">
        <w:rPr>
          <w:rFonts w:ascii="Times New Roman" w:hAnsi="Times New Roman" w:cs="Times New Roman"/>
        </w:rPr>
        <w:t>allowing</w:t>
      </w:r>
      <w:r w:rsidR="00482E70" w:rsidRPr="000163BA">
        <w:rPr>
          <w:rFonts w:ascii="Times New Roman" w:hAnsi="Times New Roman" w:cs="Times New Roman"/>
        </w:rPr>
        <w:t xml:space="preserve"> partners to stay connected constantly and maintain a relationship across long distances</w:t>
      </w:r>
      <w:r w:rsidR="005F560F" w:rsidRPr="000163BA">
        <w:rPr>
          <w:rFonts w:ascii="Times New Roman" w:hAnsi="Times New Roman" w:cs="Times New Roman"/>
        </w:rPr>
        <w:t xml:space="preserve"> (Long, 2010).  In dating relationships, CMC allows a closer intimacy because of the anonymity it allows users to exercise.  </w:t>
      </w:r>
      <w:r w:rsidR="00835DD6" w:rsidRPr="000163BA">
        <w:rPr>
          <w:rFonts w:ascii="Times New Roman" w:hAnsi="Times New Roman" w:cs="Times New Roman"/>
        </w:rPr>
        <w:t xml:space="preserve">Men and women are able to ask more intimate questions and achieve deeper levels of self-disclosure through the Internet.  </w:t>
      </w:r>
      <w:r w:rsidR="001530BB" w:rsidRPr="000163BA">
        <w:rPr>
          <w:rFonts w:ascii="Times New Roman" w:hAnsi="Times New Roman" w:cs="Times New Roman"/>
        </w:rPr>
        <w:t>The greater the amount of information disclosed, the greater the amount of intimacy</w:t>
      </w:r>
      <w:r w:rsidR="007D6F89" w:rsidRPr="000163BA">
        <w:rPr>
          <w:rFonts w:ascii="Times New Roman" w:hAnsi="Times New Roman" w:cs="Times New Roman"/>
        </w:rPr>
        <w:t>,</w:t>
      </w:r>
      <w:r w:rsidR="001530BB" w:rsidRPr="000163BA">
        <w:rPr>
          <w:rFonts w:ascii="Times New Roman" w:hAnsi="Times New Roman" w:cs="Times New Roman"/>
        </w:rPr>
        <w:t xml:space="preserve"> leading to a better relationship quality.  </w:t>
      </w:r>
      <w:r w:rsidR="005F560F" w:rsidRPr="000163BA">
        <w:rPr>
          <w:rFonts w:ascii="Times New Roman" w:hAnsi="Times New Roman" w:cs="Times New Roman"/>
        </w:rPr>
        <w:t>Because there is a scree</w:t>
      </w:r>
      <w:r w:rsidR="001530BB" w:rsidRPr="000163BA">
        <w:rPr>
          <w:rFonts w:ascii="Times New Roman" w:hAnsi="Times New Roman" w:cs="Times New Roman"/>
        </w:rPr>
        <w:t>n between the users, individual</w:t>
      </w:r>
      <w:r w:rsidR="005F560F" w:rsidRPr="000163BA">
        <w:rPr>
          <w:rFonts w:ascii="Times New Roman" w:hAnsi="Times New Roman" w:cs="Times New Roman"/>
        </w:rPr>
        <w:t xml:space="preserve">s </w:t>
      </w:r>
      <w:r w:rsidR="00666EB7">
        <w:rPr>
          <w:rFonts w:ascii="Times New Roman" w:hAnsi="Times New Roman" w:cs="Times New Roman"/>
        </w:rPr>
        <w:t xml:space="preserve">do not fear </w:t>
      </w:r>
      <w:r w:rsidR="00835DD6" w:rsidRPr="000163BA">
        <w:rPr>
          <w:rFonts w:ascii="Times New Roman" w:hAnsi="Times New Roman" w:cs="Times New Roman"/>
        </w:rPr>
        <w:t xml:space="preserve">what others will think </w:t>
      </w:r>
      <w:r w:rsidR="00CF5A76">
        <w:rPr>
          <w:rFonts w:ascii="Times New Roman" w:hAnsi="Times New Roman" w:cs="Times New Roman"/>
        </w:rPr>
        <w:t xml:space="preserve">(Gibbs et al., </w:t>
      </w:r>
      <w:r w:rsidR="00482E70" w:rsidRPr="000163BA">
        <w:rPr>
          <w:rFonts w:ascii="Times New Roman" w:hAnsi="Times New Roman" w:cs="Times New Roman"/>
        </w:rPr>
        <w:t xml:space="preserve">2006).  </w:t>
      </w:r>
    </w:p>
    <w:p w14:paraId="0B75C3AB" w14:textId="77777777" w:rsidR="00291857" w:rsidRDefault="00291857" w:rsidP="00051354">
      <w:pPr>
        <w:spacing w:line="480" w:lineRule="auto"/>
        <w:rPr>
          <w:rFonts w:ascii="Times New Roman" w:hAnsi="Times New Roman" w:cs="Times New Roman"/>
          <w:i/>
        </w:rPr>
      </w:pPr>
    </w:p>
    <w:p w14:paraId="0414EC5D" w14:textId="60AE60E7" w:rsidR="000A274E" w:rsidRPr="000163BA" w:rsidRDefault="000A274E" w:rsidP="00051354">
      <w:pPr>
        <w:spacing w:line="480" w:lineRule="auto"/>
        <w:rPr>
          <w:rFonts w:ascii="Times New Roman" w:hAnsi="Times New Roman" w:cs="Times New Roman"/>
        </w:rPr>
      </w:pPr>
      <w:r w:rsidRPr="000163BA">
        <w:rPr>
          <w:rFonts w:ascii="Times New Roman" w:hAnsi="Times New Roman" w:cs="Times New Roman"/>
          <w:i/>
        </w:rPr>
        <w:t>CMC Impact on Relationships</w:t>
      </w:r>
    </w:p>
    <w:p w14:paraId="7BC4C68F" w14:textId="1E3E1987" w:rsidR="00482E70" w:rsidRPr="000163BA" w:rsidRDefault="00482E70" w:rsidP="002352D4">
      <w:pPr>
        <w:spacing w:line="480" w:lineRule="auto"/>
        <w:ind w:firstLine="720"/>
        <w:rPr>
          <w:rFonts w:ascii="Times New Roman" w:hAnsi="Times New Roman" w:cs="Times New Roman"/>
        </w:rPr>
      </w:pPr>
      <w:r w:rsidRPr="000163BA">
        <w:rPr>
          <w:rFonts w:ascii="Times New Roman" w:hAnsi="Times New Roman" w:cs="Times New Roman"/>
        </w:rPr>
        <w:t>For people with weak social skills, the Internet will help the development of relationships and allow a greater self-confidence.  The ability to express oneself through a screen allows</w:t>
      </w:r>
      <w:r w:rsidR="009204C9" w:rsidRPr="000163BA">
        <w:rPr>
          <w:rFonts w:ascii="Times New Roman" w:hAnsi="Times New Roman" w:cs="Times New Roman"/>
        </w:rPr>
        <w:t xml:space="preserve"> those with little to no social skills </w:t>
      </w:r>
      <w:r w:rsidR="00210DF1" w:rsidRPr="000163BA">
        <w:rPr>
          <w:rFonts w:ascii="Times New Roman" w:hAnsi="Times New Roman" w:cs="Times New Roman"/>
        </w:rPr>
        <w:t xml:space="preserve">to </w:t>
      </w:r>
      <w:r w:rsidR="009204C9" w:rsidRPr="000163BA">
        <w:rPr>
          <w:rFonts w:ascii="Times New Roman" w:hAnsi="Times New Roman" w:cs="Times New Roman"/>
        </w:rPr>
        <w:t>connect with others.  In dating, this can help the creation of romantic relationships and the ability to express intimacy (Long, 2010). The barriers to disclosing information are eliminated through CMC because the user does not face disapproval from friends or family.  Relationships can be created easily through the use of</w:t>
      </w:r>
      <w:r w:rsidR="00CF5A76">
        <w:rPr>
          <w:rFonts w:ascii="Times New Roman" w:hAnsi="Times New Roman" w:cs="Times New Roman"/>
        </w:rPr>
        <w:t xml:space="preserve"> Internet communications (Gibbs et al.</w:t>
      </w:r>
      <w:r w:rsidR="009204C9" w:rsidRPr="000163BA">
        <w:rPr>
          <w:rFonts w:ascii="Times New Roman" w:hAnsi="Times New Roman" w:cs="Times New Roman"/>
        </w:rPr>
        <w:t xml:space="preserve">, 2006).  Extroverts </w:t>
      </w:r>
      <w:r w:rsidR="0070766B" w:rsidRPr="000163BA">
        <w:rPr>
          <w:rFonts w:ascii="Times New Roman" w:hAnsi="Times New Roman" w:cs="Times New Roman"/>
        </w:rPr>
        <w:t xml:space="preserve">receive greater benefits from CMC because of their greater </w:t>
      </w:r>
      <w:r w:rsidR="009204C9" w:rsidRPr="000163BA">
        <w:rPr>
          <w:rFonts w:ascii="Times New Roman" w:hAnsi="Times New Roman" w:cs="Times New Roman"/>
        </w:rPr>
        <w:t xml:space="preserve">social support and status.  </w:t>
      </w:r>
      <w:r w:rsidR="005A236D" w:rsidRPr="000163BA">
        <w:rPr>
          <w:rFonts w:ascii="Times New Roman" w:hAnsi="Times New Roman" w:cs="Times New Roman"/>
        </w:rPr>
        <w:t>For this reason, extroverts become involved in many different relationships and maintain greater communication</w:t>
      </w:r>
      <w:r w:rsidR="00350855" w:rsidRPr="000163BA">
        <w:rPr>
          <w:rFonts w:ascii="Times New Roman" w:hAnsi="Times New Roman" w:cs="Times New Roman"/>
        </w:rPr>
        <w:t xml:space="preserve"> and psychological wellbeing.  Extroverts and introverts benefit psychologically from Internet and tec</w:t>
      </w:r>
      <w:r w:rsidR="0048664B">
        <w:rPr>
          <w:rFonts w:ascii="Times New Roman" w:hAnsi="Times New Roman" w:cs="Times New Roman"/>
        </w:rPr>
        <w:t>hnological communication as</w:t>
      </w:r>
      <w:r w:rsidR="00350855" w:rsidRPr="000163BA">
        <w:rPr>
          <w:rFonts w:ascii="Times New Roman" w:hAnsi="Times New Roman" w:cs="Times New Roman"/>
        </w:rPr>
        <w:t xml:space="preserve"> it allows them to create new relationships through low</w:t>
      </w:r>
      <w:r w:rsidR="00CB7712">
        <w:rPr>
          <w:rFonts w:ascii="Times New Roman" w:hAnsi="Times New Roman" w:cs="Times New Roman"/>
        </w:rPr>
        <w:t>-risk communications</w:t>
      </w:r>
      <w:r w:rsidR="0048664B">
        <w:rPr>
          <w:rFonts w:ascii="Times New Roman" w:hAnsi="Times New Roman" w:cs="Times New Roman"/>
        </w:rPr>
        <w:t xml:space="preserve">, as found </w:t>
      </w:r>
      <w:r w:rsidR="003C7FDD">
        <w:rPr>
          <w:rFonts w:ascii="Times New Roman" w:hAnsi="Times New Roman" w:cs="Times New Roman"/>
        </w:rPr>
        <w:t xml:space="preserve">in a study </w:t>
      </w:r>
      <w:r w:rsidR="0048664B">
        <w:rPr>
          <w:rFonts w:ascii="Times New Roman" w:hAnsi="Times New Roman" w:cs="Times New Roman"/>
        </w:rPr>
        <w:t>by Occidental College</w:t>
      </w:r>
      <w:r w:rsidR="00CB7712">
        <w:rPr>
          <w:rFonts w:ascii="Times New Roman" w:hAnsi="Times New Roman" w:cs="Times New Roman"/>
        </w:rPr>
        <w:t xml:space="preserve"> (Long, 2010</w:t>
      </w:r>
      <w:r w:rsidR="00863379" w:rsidRPr="000163BA">
        <w:rPr>
          <w:rFonts w:ascii="Times New Roman" w:hAnsi="Times New Roman" w:cs="Times New Roman"/>
        </w:rPr>
        <w:t>)</w:t>
      </w:r>
      <w:r w:rsidR="00350855" w:rsidRPr="000163BA">
        <w:rPr>
          <w:rFonts w:ascii="Times New Roman" w:hAnsi="Times New Roman" w:cs="Times New Roman"/>
        </w:rPr>
        <w:t xml:space="preserve">.  </w:t>
      </w:r>
    </w:p>
    <w:p w14:paraId="083EE09E" w14:textId="3B4256D8" w:rsidR="005C638C" w:rsidRDefault="00350855" w:rsidP="002352D4">
      <w:pPr>
        <w:spacing w:line="480" w:lineRule="auto"/>
        <w:rPr>
          <w:rFonts w:ascii="Times New Roman" w:hAnsi="Times New Roman" w:cs="Times New Roman"/>
        </w:rPr>
      </w:pPr>
      <w:r w:rsidRPr="000163BA">
        <w:rPr>
          <w:rFonts w:ascii="Times New Roman" w:hAnsi="Times New Roman" w:cs="Times New Roman"/>
        </w:rPr>
        <w:tab/>
        <w:t>Today</w:t>
      </w:r>
      <w:r w:rsidR="00666EB7">
        <w:rPr>
          <w:rFonts w:ascii="Times New Roman" w:hAnsi="Times New Roman" w:cs="Times New Roman"/>
        </w:rPr>
        <w:t>,</w:t>
      </w:r>
      <w:r w:rsidRPr="000163BA">
        <w:rPr>
          <w:rFonts w:ascii="Times New Roman" w:hAnsi="Times New Roman" w:cs="Times New Roman"/>
        </w:rPr>
        <w:t xml:space="preserve"> there are many ways people use technology to communicate.  Phone calls are used to communicate more </w:t>
      </w:r>
      <w:r w:rsidR="001B1457" w:rsidRPr="000163BA">
        <w:rPr>
          <w:rFonts w:ascii="Times New Roman" w:hAnsi="Times New Roman" w:cs="Times New Roman"/>
        </w:rPr>
        <w:t xml:space="preserve">personally.  The ability to hear a person’s </w:t>
      </w:r>
      <w:r w:rsidRPr="000163BA">
        <w:rPr>
          <w:rFonts w:ascii="Times New Roman" w:hAnsi="Times New Roman" w:cs="Times New Roman"/>
        </w:rPr>
        <w:t xml:space="preserve">voice </w:t>
      </w:r>
      <w:r w:rsidR="001B1457" w:rsidRPr="000163BA">
        <w:rPr>
          <w:rFonts w:ascii="Times New Roman" w:hAnsi="Times New Roman" w:cs="Times New Roman"/>
        </w:rPr>
        <w:t>through the telephone makes this form of communication more personal than typing or posting photos.  Phone calls are usually reserved for personal communications with family or close friends</w:t>
      </w:r>
      <w:r w:rsidR="005C638C">
        <w:rPr>
          <w:rFonts w:ascii="Times New Roman" w:hAnsi="Times New Roman" w:cs="Times New Roman"/>
        </w:rPr>
        <w:t xml:space="preserve"> and</w:t>
      </w:r>
      <w:r w:rsidR="001B1457" w:rsidRPr="000163BA">
        <w:rPr>
          <w:rFonts w:ascii="Times New Roman" w:hAnsi="Times New Roman" w:cs="Times New Roman"/>
        </w:rPr>
        <w:t xml:space="preserve"> preferred when face-to-face</w:t>
      </w:r>
      <w:r w:rsidR="00666EB7">
        <w:rPr>
          <w:rFonts w:ascii="Times New Roman" w:hAnsi="Times New Roman" w:cs="Times New Roman"/>
        </w:rPr>
        <w:t xml:space="preserve"> communication is not possible.  P</w:t>
      </w:r>
      <w:r w:rsidR="00580072" w:rsidRPr="000163BA">
        <w:rPr>
          <w:rFonts w:ascii="Times New Roman" w:hAnsi="Times New Roman" w:cs="Times New Roman"/>
        </w:rPr>
        <w:t xml:space="preserve">hone calls </w:t>
      </w:r>
      <w:r w:rsidR="00666EB7">
        <w:rPr>
          <w:rFonts w:ascii="Times New Roman" w:hAnsi="Times New Roman" w:cs="Times New Roman"/>
        </w:rPr>
        <w:t xml:space="preserve">are more likely to </w:t>
      </w:r>
      <w:r w:rsidR="001B1457" w:rsidRPr="000163BA">
        <w:rPr>
          <w:rFonts w:ascii="Times New Roman" w:hAnsi="Times New Roman" w:cs="Times New Roman"/>
        </w:rPr>
        <w:t xml:space="preserve">accelerate intimacy rather than texting. Texting is less personal </w:t>
      </w:r>
      <w:r w:rsidR="00D9302E" w:rsidRPr="000163BA">
        <w:rPr>
          <w:rFonts w:ascii="Times New Roman" w:hAnsi="Times New Roman" w:cs="Times New Roman"/>
        </w:rPr>
        <w:t xml:space="preserve">because it removes </w:t>
      </w:r>
      <w:r w:rsidR="001B1457" w:rsidRPr="000163BA">
        <w:rPr>
          <w:rFonts w:ascii="Times New Roman" w:hAnsi="Times New Roman" w:cs="Times New Roman"/>
        </w:rPr>
        <w:t>the personal element further by eliminating the face-to-face elements of appearance</w:t>
      </w:r>
      <w:r w:rsidR="00117504" w:rsidRPr="000163BA">
        <w:rPr>
          <w:rFonts w:ascii="Times New Roman" w:hAnsi="Times New Roman" w:cs="Times New Roman"/>
        </w:rPr>
        <w:t xml:space="preserve"> and voice.</w:t>
      </w:r>
      <w:r w:rsidR="005C638C">
        <w:rPr>
          <w:rFonts w:ascii="Times New Roman" w:hAnsi="Times New Roman" w:cs="Times New Roman"/>
        </w:rPr>
        <w:t xml:space="preserve">  </w:t>
      </w:r>
      <w:r w:rsidR="00162CAC">
        <w:rPr>
          <w:rFonts w:ascii="Times New Roman" w:hAnsi="Times New Roman" w:cs="Times New Roman"/>
        </w:rPr>
        <w:t>A</w:t>
      </w:r>
      <w:r w:rsidR="001A274F">
        <w:rPr>
          <w:rFonts w:ascii="Times New Roman" w:hAnsi="Times New Roman" w:cs="Times New Roman"/>
        </w:rPr>
        <w:t>nother</w:t>
      </w:r>
      <w:r w:rsidR="00666EB7">
        <w:rPr>
          <w:rFonts w:ascii="Times New Roman" w:hAnsi="Times New Roman" w:cs="Times New Roman"/>
        </w:rPr>
        <w:t xml:space="preserve"> study by Occidental C</w:t>
      </w:r>
      <w:r w:rsidR="005C638C">
        <w:rPr>
          <w:rFonts w:ascii="Times New Roman" w:hAnsi="Times New Roman" w:cs="Times New Roman"/>
        </w:rPr>
        <w:t>ollege on</w:t>
      </w:r>
      <w:r w:rsidR="00117504" w:rsidRPr="000163BA">
        <w:rPr>
          <w:rFonts w:ascii="Times New Roman" w:hAnsi="Times New Roman" w:cs="Times New Roman"/>
        </w:rPr>
        <w:t xml:space="preserve"> how people use technology to communicate sh</w:t>
      </w:r>
      <w:r w:rsidR="00591E9B">
        <w:rPr>
          <w:rFonts w:ascii="Times New Roman" w:hAnsi="Times New Roman" w:cs="Times New Roman"/>
        </w:rPr>
        <w:t>owed</w:t>
      </w:r>
      <w:r w:rsidR="00E77EB0">
        <w:rPr>
          <w:rFonts w:ascii="Times New Roman" w:hAnsi="Times New Roman" w:cs="Times New Roman"/>
        </w:rPr>
        <w:t xml:space="preserve"> fewer than 50% of</w:t>
      </w:r>
      <w:r w:rsidR="001647BF" w:rsidRPr="000163BA">
        <w:rPr>
          <w:rFonts w:ascii="Times New Roman" w:hAnsi="Times New Roman" w:cs="Times New Roman"/>
        </w:rPr>
        <w:t xml:space="preserve"> twenty </w:t>
      </w:r>
      <w:r w:rsidR="00117504" w:rsidRPr="000163BA">
        <w:rPr>
          <w:rFonts w:ascii="Times New Roman" w:hAnsi="Times New Roman" w:cs="Times New Roman"/>
        </w:rPr>
        <w:t>people use Ft</w:t>
      </w:r>
      <w:r w:rsidR="005C638C">
        <w:rPr>
          <w:rFonts w:ascii="Times New Roman" w:hAnsi="Times New Roman" w:cs="Times New Roman"/>
        </w:rPr>
        <w:t>F interaction to stay connected</w:t>
      </w:r>
      <w:r w:rsidR="00576E6A">
        <w:rPr>
          <w:rFonts w:ascii="Times New Roman" w:hAnsi="Times New Roman" w:cs="Times New Roman"/>
        </w:rPr>
        <w:t>,</w:t>
      </w:r>
      <w:r w:rsidR="005C638C">
        <w:rPr>
          <w:rFonts w:ascii="Times New Roman" w:hAnsi="Times New Roman" w:cs="Times New Roman"/>
        </w:rPr>
        <w:t xml:space="preserve"> eliminating</w:t>
      </w:r>
      <w:r w:rsidR="00117504" w:rsidRPr="000163BA">
        <w:rPr>
          <w:rFonts w:ascii="Times New Roman" w:hAnsi="Times New Roman" w:cs="Times New Roman"/>
        </w:rPr>
        <w:t xml:space="preserve"> the ability to create a</w:t>
      </w:r>
      <w:r w:rsidR="00755702" w:rsidRPr="000163BA">
        <w:rPr>
          <w:rFonts w:ascii="Times New Roman" w:hAnsi="Times New Roman" w:cs="Times New Roman"/>
        </w:rPr>
        <w:t xml:space="preserve"> relationship based on appearance</w:t>
      </w:r>
      <w:r w:rsidR="00117504" w:rsidRPr="000163BA">
        <w:rPr>
          <w:rFonts w:ascii="Times New Roman" w:hAnsi="Times New Roman" w:cs="Times New Roman"/>
        </w:rPr>
        <w:t xml:space="preserve"> </w:t>
      </w:r>
      <w:r w:rsidR="005A5716">
        <w:rPr>
          <w:rFonts w:ascii="Times New Roman" w:hAnsi="Times New Roman" w:cs="Times New Roman"/>
        </w:rPr>
        <w:t>(Long, 2010</w:t>
      </w:r>
      <w:r w:rsidR="001B1457" w:rsidRPr="000163BA">
        <w:rPr>
          <w:rFonts w:ascii="Times New Roman" w:hAnsi="Times New Roman" w:cs="Times New Roman"/>
        </w:rPr>
        <w:t xml:space="preserve">).  </w:t>
      </w:r>
      <w:r w:rsidR="009B5201" w:rsidRPr="000163BA">
        <w:rPr>
          <w:rFonts w:ascii="Times New Roman" w:hAnsi="Times New Roman" w:cs="Times New Roman"/>
        </w:rPr>
        <w:t>Physical attraction is less important in the creation o</w:t>
      </w:r>
      <w:r w:rsidR="005C638C">
        <w:rPr>
          <w:rFonts w:ascii="Times New Roman" w:hAnsi="Times New Roman" w:cs="Times New Roman"/>
        </w:rPr>
        <w:t>f relationships online as t</w:t>
      </w:r>
      <w:r w:rsidR="009B5201" w:rsidRPr="000163BA">
        <w:rPr>
          <w:rFonts w:ascii="Times New Roman" w:hAnsi="Times New Roman" w:cs="Times New Roman"/>
        </w:rPr>
        <w:t>hese relationships are developed in relation to personality and similar</w:t>
      </w:r>
      <w:r w:rsidR="00863379" w:rsidRPr="000163BA">
        <w:rPr>
          <w:rFonts w:ascii="Times New Roman" w:hAnsi="Times New Roman" w:cs="Times New Roman"/>
        </w:rPr>
        <w:t xml:space="preserve"> interests rather than beauty (Toma &amp; Hancock, 2010).</w:t>
      </w:r>
    </w:p>
    <w:p w14:paraId="59E4F65A" w14:textId="65459B15" w:rsidR="00E84E5A" w:rsidRPr="000163BA" w:rsidRDefault="005C638C" w:rsidP="005C638C">
      <w:pPr>
        <w:spacing w:line="480" w:lineRule="auto"/>
        <w:ind w:firstLine="720"/>
        <w:rPr>
          <w:rFonts w:ascii="Times New Roman" w:hAnsi="Times New Roman" w:cs="Times New Roman"/>
        </w:rPr>
      </w:pPr>
      <w:r>
        <w:rPr>
          <w:rFonts w:ascii="Times New Roman" w:hAnsi="Times New Roman" w:cs="Times New Roman"/>
        </w:rPr>
        <w:t>P</w:t>
      </w:r>
      <w:r w:rsidR="001647BF" w:rsidRPr="000163BA">
        <w:rPr>
          <w:rFonts w:ascii="Times New Roman" w:hAnsi="Times New Roman" w:cs="Times New Roman"/>
        </w:rPr>
        <w:t xml:space="preserve">rofessors at </w:t>
      </w:r>
      <w:r>
        <w:rPr>
          <w:rFonts w:ascii="Times New Roman" w:hAnsi="Times New Roman" w:cs="Times New Roman"/>
        </w:rPr>
        <w:t xml:space="preserve">both </w:t>
      </w:r>
      <w:r w:rsidR="001647BF" w:rsidRPr="000163BA">
        <w:rPr>
          <w:rFonts w:ascii="Times New Roman" w:hAnsi="Times New Roman" w:cs="Times New Roman"/>
        </w:rPr>
        <w:t>Stanford and the Free University of</w:t>
      </w:r>
      <w:r w:rsidR="00766AAB">
        <w:rPr>
          <w:rFonts w:ascii="Times New Roman" w:hAnsi="Times New Roman" w:cs="Times New Roman"/>
        </w:rPr>
        <w:t xml:space="preserve"> Berlin</w:t>
      </w:r>
      <w:r w:rsidR="001647BF" w:rsidRPr="000163BA">
        <w:rPr>
          <w:rFonts w:ascii="Times New Roman" w:hAnsi="Times New Roman" w:cs="Times New Roman"/>
        </w:rPr>
        <w:t xml:space="preserve"> have conducted studie</w:t>
      </w:r>
      <w:r w:rsidR="00863379" w:rsidRPr="000163BA">
        <w:rPr>
          <w:rFonts w:ascii="Times New Roman" w:hAnsi="Times New Roman" w:cs="Times New Roman"/>
        </w:rPr>
        <w:t>s on</w:t>
      </w:r>
      <w:r w:rsidR="001647BF" w:rsidRPr="000163BA">
        <w:rPr>
          <w:rFonts w:ascii="Times New Roman" w:hAnsi="Times New Roman" w:cs="Times New Roman"/>
        </w:rPr>
        <w:t xml:space="preserve"> the increased use of technology resulting in </w:t>
      </w:r>
      <w:r w:rsidR="007B2030" w:rsidRPr="000163BA">
        <w:rPr>
          <w:rFonts w:ascii="Times New Roman" w:hAnsi="Times New Roman" w:cs="Times New Roman"/>
        </w:rPr>
        <w:t xml:space="preserve">the negative impact of technology on relationships.  </w:t>
      </w:r>
      <w:r w:rsidR="00766AAB">
        <w:rPr>
          <w:rFonts w:ascii="Times New Roman" w:hAnsi="Times New Roman" w:cs="Times New Roman"/>
        </w:rPr>
        <w:t xml:space="preserve">These studies give evidence to support </w:t>
      </w:r>
      <w:r w:rsidR="007B2030" w:rsidRPr="000163BA">
        <w:rPr>
          <w:rFonts w:ascii="Times New Roman" w:hAnsi="Times New Roman" w:cs="Times New Roman"/>
        </w:rPr>
        <w:t>Internet use decreases sociability and</w:t>
      </w:r>
      <w:r w:rsidR="008B6AED" w:rsidRPr="000163BA">
        <w:rPr>
          <w:rFonts w:ascii="Times New Roman" w:hAnsi="Times New Roman" w:cs="Times New Roman"/>
        </w:rPr>
        <w:t xml:space="preserve"> negatively affects a person’s </w:t>
      </w:r>
      <w:r w:rsidR="00EF7444" w:rsidRPr="000163BA">
        <w:rPr>
          <w:rFonts w:ascii="Times New Roman" w:hAnsi="Times New Roman" w:cs="Times New Roman"/>
        </w:rPr>
        <w:t>ability to be present in interactions with friends and family</w:t>
      </w:r>
      <w:r w:rsidR="007B2030" w:rsidRPr="000163BA">
        <w:rPr>
          <w:rFonts w:ascii="Times New Roman" w:hAnsi="Times New Roman" w:cs="Times New Roman"/>
        </w:rPr>
        <w:t>.  Time spent on the Internet</w:t>
      </w:r>
      <w:r w:rsidR="00EF7444" w:rsidRPr="000163BA">
        <w:rPr>
          <w:rFonts w:ascii="Times New Roman" w:hAnsi="Times New Roman" w:cs="Times New Roman"/>
        </w:rPr>
        <w:t xml:space="preserve"> deterio</w:t>
      </w:r>
      <w:r w:rsidR="00766AAB">
        <w:rPr>
          <w:rFonts w:ascii="Times New Roman" w:hAnsi="Times New Roman" w:cs="Times New Roman"/>
        </w:rPr>
        <w:t xml:space="preserve">rates the ability to socialize.  Research has found </w:t>
      </w:r>
      <w:r w:rsidR="007B2030" w:rsidRPr="000163BA">
        <w:rPr>
          <w:rFonts w:ascii="Times New Roman" w:hAnsi="Times New Roman" w:cs="Times New Roman"/>
        </w:rPr>
        <w:t xml:space="preserve">ten </w:t>
      </w:r>
      <w:r w:rsidR="00E84E5A" w:rsidRPr="000163BA">
        <w:rPr>
          <w:rFonts w:ascii="Times New Roman" w:hAnsi="Times New Roman" w:cs="Times New Roman"/>
        </w:rPr>
        <w:t>hou</w:t>
      </w:r>
      <w:r w:rsidR="006F19C1" w:rsidRPr="000163BA">
        <w:rPr>
          <w:rFonts w:ascii="Times New Roman" w:hAnsi="Times New Roman" w:cs="Times New Roman"/>
        </w:rPr>
        <w:t>rs</w:t>
      </w:r>
      <w:r w:rsidR="00E84E5A" w:rsidRPr="000163BA">
        <w:rPr>
          <w:rFonts w:ascii="Times New Roman" w:hAnsi="Times New Roman" w:cs="Times New Roman"/>
        </w:rPr>
        <w:t xml:space="preserve"> spent on the Internet will increase </w:t>
      </w:r>
      <w:r w:rsidR="007B2030" w:rsidRPr="000163BA">
        <w:rPr>
          <w:rFonts w:ascii="Times New Roman" w:hAnsi="Times New Roman" w:cs="Times New Roman"/>
        </w:rPr>
        <w:t>detachment from social</w:t>
      </w:r>
      <w:r w:rsidR="00EF7444" w:rsidRPr="000163BA">
        <w:rPr>
          <w:rFonts w:ascii="Times New Roman" w:hAnsi="Times New Roman" w:cs="Times New Roman"/>
        </w:rPr>
        <w:t xml:space="preserve"> surroundings.  Teens may begin to lack social skills and interact</w:t>
      </w:r>
      <w:r w:rsidR="00730F69" w:rsidRPr="000163BA">
        <w:rPr>
          <w:rFonts w:ascii="Times New Roman" w:hAnsi="Times New Roman" w:cs="Times New Roman"/>
        </w:rPr>
        <w:t>ion</w:t>
      </w:r>
      <w:r w:rsidR="00EF7444" w:rsidRPr="000163BA">
        <w:rPr>
          <w:rFonts w:ascii="Times New Roman" w:hAnsi="Times New Roman" w:cs="Times New Roman"/>
        </w:rPr>
        <w:t xml:space="preserve"> due to the decreased amou</w:t>
      </w:r>
      <w:r w:rsidR="005A5716">
        <w:rPr>
          <w:rFonts w:ascii="Times New Roman" w:hAnsi="Times New Roman" w:cs="Times New Roman"/>
        </w:rPr>
        <w:t>nt of time spent FtF (Long, 2010</w:t>
      </w:r>
      <w:r w:rsidR="00EF7444" w:rsidRPr="000163BA">
        <w:rPr>
          <w:rFonts w:ascii="Times New Roman" w:hAnsi="Times New Roman" w:cs="Times New Roman"/>
        </w:rPr>
        <w:t xml:space="preserve">). </w:t>
      </w:r>
      <w:r w:rsidR="00F63AF9" w:rsidRPr="000163BA">
        <w:rPr>
          <w:rFonts w:ascii="Times New Roman" w:hAnsi="Times New Roman" w:cs="Times New Roman"/>
        </w:rPr>
        <w:t xml:space="preserve"> </w:t>
      </w:r>
      <w:r w:rsidR="004A2B55" w:rsidRPr="000163BA">
        <w:rPr>
          <w:rFonts w:ascii="Times New Roman" w:hAnsi="Times New Roman" w:cs="Times New Roman"/>
        </w:rPr>
        <w:t>Technology</w:t>
      </w:r>
      <w:r w:rsidR="00706611">
        <w:rPr>
          <w:rFonts w:ascii="Times New Roman" w:hAnsi="Times New Roman" w:cs="Times New Roman"/>
        </w:rPr>
        <w:t>,</w:t>
      </w:r>
      <w:r w:rsidR="004A2B55" w:rsidRPr="000163BA">
        <w:rPr>
          <w:rFonts w:ascii="Times New Roman" w:hAnsi="Times New Roman" w:cs="Times New Roman"/>
        </w:rPr>
        <w:t xml:space="preserve"> and its almost</w:t>
      </w:r>
      <w:r w:rsidR="00DA252F" w:rsidRPr="000163BA">
        <w:rPr>
          <w:rFonts w:ascii="Times New Roman" w:hAnsi="Times New Roman" w:cs="Times New Roman"/>
        </w:rPr>
        <w:t xml:space="preserve"> immediate </w:t>
      </w:r>
      <w:r w:rsidR="009F619D" w:rsidRPr="000163BA">
        <w:rPr>
          <w:rFonts w:ascii="Times New Roman" w:hAnsi="Times New Roman" w:cs="Times New Roman"/>
        </w:rPr>
        <w:t>response time</w:t>
      </w:r>
      <w:r w:rsidR="00706611">
        <w:rPr>
          <w:rFonts w:ascii="Times New Roman" w:hAnsi="Times New Roman" w:cs="Times New Roman"/>
        </w:rPr>
        <w:t>,</w:t>
      </w:r>
      <w:r w:rsidR="009F619D" w:rsidRPr="000163BA">
        <w:rPr>
          <w:rFonts w:ascii="Times New Roman" w:hAnsi="Times New Roman" w:cs="Times New Roman"/>
        </w:rPr>
        <w:t xml:space="preserve"> leads</w:t>
      </w:r>
      <w:r w:rsidR="00DA252F" w:rsidRPr="000163BA">
        <w:rPr>
          <w:rFonts w:ascii="Times New Roman" w:hAnsi="Times New Roman" w:cs="Times New Roman"/>
        </w:rPr>
        <w:t xml:space="preserve"> </w:t>
      </w:r>
      <w:r w:rsidR="004A2B55" w:rsidRPr="000163BA">
        <w:rPr>
          <w:rFonts w:ascii="Times New Roman" w:hAnsi="Times New Roman" w:cs="Times New Roman"/>
        </w:rPr>
        <w:t xml:space="preserve">teens to be increasingly dependent on </w:t>
      </w:r>
      <w:r w:rsidR="00706611">
        <w:rPr>
          <w:rFonts w:ascii="Times New Roman" w:hAnsi="Times New Roman" w:cs="Times New Roman"/>
        </w:rPr>
        <w:t xml:space="preserve">CMC.  Constant connection through </w:t>
      </w:r>
      <w:r w:rsidR="00F63AF9" w:rsidRPr="000163BA">
        <w:rPr>
          <w:rFonts w:ascii="Times New Roman" w:hAnsi="Times New Roman" w:cs="Times New Roman"/>
        </w:rPr>
        <w:t>technology can be beneficial for roman</w:t>
      </w:r>
      <w:r w:rsidR="00E77EB0">
        <w:rPr>
          <w:rFonts w:ascii="Times New Roman" w:hAnsi="Times New Roman" w:cs="Times New Roman"/>
        </w:rPr>
        <w:t>tic relationships; h</w:t>
      </w:r>
      <w:r w:rsidR="00713BE1" w:rsidRPr="000163BA">
        <w:rPr>
          <w:rFonts w:ascii="Times New Roman" w:hAnsi="Times New Roman" w:cs="Times New Roman"/>
        </w:rPr>
        <w:t xml:space="preserve">owever, </w:t>
      </w:r>
      <w:r w:rsidR="00706611">
        <w:rPr>
          <w:rFonts w:ascii="Times New Roman" w:hAnsi="Times New Roman" w:cs="Times New Roman"/>
        </w:rPr>
        <w:t>long intervals of time without a response can leave a partner</w:t>
      </w:r>
      <w:r w:rsidR="00F63AF9" w:rsidRPr="000163BA">
        <w:rPr>
          <w:rFonts w:ascii="Times New Roman" w:hAnsi="Times New Roman" w:cs="Times New Roman"/>
        </w:rPr>
        <w:t xml:space="preserve"> feeling anx</w:t>
      </w:r>
      <w:r w:rsidR="00706611">
        <w:rPr>
          <w:rFonts w:ascii="Times New Roman" w:hAnsi="Times New Roman" w:cs="Times New Roman"/>
        </w:rPr>
        <w:t>ious about the relationship</w:t>
      </w:r>
      <w:r w:rsidR="00F63AF9" w:rsidRPr="000163BA">
        <w:rPr>
          <w:rFonts w:ascii="Times New Roman" w:hAnsi="Times New Roman" w:cs="Times New Roman"/>
        </w:rPr>
        <w:t>.  The man or woman then becomes detached from the environment surrounding them, solely focusi</w:t>
      </w:r>
      <w:r w:rsidR="005807B1">
        <w:rPr>
          <w:rFonts w:ascii="Times New Roman" w:hAnsi="Times New Roman" w:cs="Times New Roman"/>
        </w:rPr>
        <w:t>ng on the response of the</w:t>
      </w:r>
      <w:r w:rsidR="00F63AF9" w:rsidRPr="000163BA">
        <w:rPr>
          <w:rFonts w:ascii="Times New Roman" w:hAnsi="Times New Roman" w:cs="Times New Roman"/>
        </w:rPr>
        <w:t xml:space="preserve"> significant other</w:t>
      </w:r>
      <w:r w:rsidR="005807B1">
        <w:rPr>
          <w:rFonts w:ascii="Times New Roman" w:hAnsi="Times New Roman" w:cs="Times New Roman"/>
        </w:rPr>
        <w:t>, negatively</w:t>
      </w:r>
      <w:r w:rsidR="00E77EB0">
        <w:rPr>
          <w:rFonts w:ascii="Times New Roman" w:hAnsi="Times New Roman" w:cs="Times New Roman"/>
        </w:rPr>
        <w:t xml:space="preserve"> affecting</w:t>
      </w:r>
      <w:r w:rsidR="005807B1">
        <w:rPr>
          <w:rFonts w:ascii="Times New Roman" w:hAnsi="Times New Roman" w:cs="Times New Roman"/>
        </w:rPr>
        <w:t xml:space="preserve"> both romantic</w:t>
      </w:r>
      <w:r w:rsidR="00F63AF9" w:rsidRPr="000163BA">
        <w:rPr>
          <w:rFonts w:ascii="Times New Roman" w:hAnsi="Times New Roman" w:cs="Times New Roman"/>
        </w:rPr>
        <w:t xml:space="preserve"> and other interpe</w:t>
      </w:r>
      <w:r w:rsidR="005807B1">
        <w:rPr>
          <w:rFonts w:ascii="Times New Roman" w:hAnsi="Times New Roman" w:cs="Times New Roman"/>
        </w:rPr>
        <w:t xml:space="preserve">rsonal relationships </w:t>
      </w:r>
      <w:r w:rsidR="005B4589">
        <w:rPr>
          <w:rFonts w:ascii="Times New Roman" w:hAnsi="Times New Roman" w:cs="Times New Roman"/>
        </w:rPr>
        <w:t>(Klein, 2013</w:t>
      </w:r>
      <w:r w:rsidR="00F63AF9" w:rsidRPr="000163BA">
        <w:rPr>
          <w:rFonts w:ascii="Times New Roman" w:hAnsi="Times New Roman" w:cs="Times New Roman"/>
        </w:rPr>
        <w:t xml:space="preserve">).  </w:t>
      </w:r>
    </w:p>
    <w:p w14:paraId="2FEB9688" w14:textId="1E1D0211" w:rsidR="003A059E" w:rsidRPr="000163BA" w:rsidRDefault="00E84E5A" w:rsidP="002352D4">
      <w:pPr>
        <w:spacing w:line="480" w:lineRule="auto"/>
        <w:jc w:val="center"/>
        <w:rPr>
          <w:rFonts w:ascii="Times New Roman" w:hAnsi="Times New Roman" w:cs="Times New Roman"/>
          <w:b/>
        </w:rPr>
      </w:pPr>
      <w:r w:rsidRPr="000163BA">
        <w:rPr>
          <w:rFonts w:ascii="Times New Roman" w:hAnsi="Times New Roman" w:cs="Times New Roman"/>
          <w:b/>
        </w:rPr>
        <w:t>On</w:t>
      </w:r>
      <w:r w:rsidR="007326F2" w:rsidRPr="000163BA">
        <w:rPr>
          <w:rFonts w:ascii="Times New Roman" w:hAnsi="Times New Roman" w:cs="Times New Roman"/>
          <w:b/>
        </w:rPr>
        <w:t>line Dating</w:t>
      </w:r>
    </w:p>
    <w:p w14:paraId="6E3BD6DC" w14:textId="77777777" w:rsidR="00045EE1" w:rsidRPr="000163BA" w:rsidRDefault="00045EE1" w:rsidP="002352D4">
      <w:pPr>
        <w:spacing w:line="480" w:lineRule="auto"/>
        <w:rPr>
          <w:rFonts w:ascii="Times New Roman" w:hAnsi="Times New Roman" w:cs="Times New Roman"/>
          <w:i/>
        </w:rPr>
      </w:pPr>
      <w:r w:rsidRPr="000163BA">
        <w:rPr>
          <w:rFonts w:ascii="Times New Roman" w:hAnsi="Times New Roman" w:cs="Times New Roman"/>
          <w:i/>
        </w:rPr>
        <w:t xml:space="preserve">Easy Communication </w:t>
      </w:r>
    </w:p>
    <w:p w14:paraId="5715C299" w14:textId="02C7B61E" w:rsidR="00406B60" w:rsidRPr="000163BA" w:rsidRDefault="00CE6DF9" w:rsidP="002352D4">
      <w:pPr>
        <w:spacing w:line="480" w:lineRule="auto"/>
        <w:rPr>
          <w:rFonts w:ascii="Times New Roman" w:hAnsi="Times New Roman" w:cs="Times New Roman"/>
        </w:rPr>
      </w:pPr>
      <w:r w:rsidRPr="000163BA">
        <w:rPr>
          <w:rFonts w:ascii="Times New Roman" w:hAnsi="Times New Roman" w:cs="Times New Roman"/>
          <w:i/>
        </w:rPr>
        <w:tab/>
      </w:r>
      <w:r w:rsidR="006A538F">
        <w:rPr>
          <w:rFonts w:ascii="Times New Roman" w:hAnsi="Times New Roman" w:cs="Times New Roman"/>
        </w:rPr>
        <w:t xml:space="preserve">Couples </w:t>
      </w:r>
      <w:r w:rsidRPr="000163BA">
        <w:rPr>
          <w:rFonts w:ascii="Times New Roman" w:hAnsi="Times New Roman" w:cs="Times New Roman"/>
        </w:rPr>
        <w:t>who use online commun</w:t>
      </w:r>
      <w:r w:rsidR="001A274F">
        <w:rPr>
          <w:rFonts w:ascii="Times New Roman" w:hAnsi="Times New Roman" w:cs="Times New Roman"/>
        </w:rPr>
        <w:t xml:space="preserve">ication to interact prefer online </w:t>
      </w:r>
      <w:r w:rsidRPr="000163BA">
        <w:rPr>
          <w:rFonts w:ascii="Times New Roman" w:hAnsi="Times New Roman" w:cs="Times New Roman"/>
        </w:rPr>
        <w:t>communication because it allows greater self-confidence and limits fear of rejection.  Users can control the amount of information exposed to others</w:t>
      </w:r>
      <w:r w:rsidR="00145BEE">
        <w:rPr>
          <w:rFonts w:ascii="Times New Roman" w:hAnsi="Times New Roman" w:cs="Times New Roman"/>
        </w:rPr>
        <w:t xml:space="preserve"> (Rosen</w:t>
      </w:r>
      <w:r w:rsidR="00900112" w:rsidRPr="000163BA">
        <w:rPr>
          <w:rFonts w:ascii="Times New Roman" w:hAnsi="Times New Roman" w:cs="Times New Roman"/>
        </w:rPr>
        <w:t xml:space="preserve">, </w:t>
      </w:r>
      <w:r w:rsidR="00145BEE">
        <w:rPr>
          <w:rFonts w:ascii="Times New Roman" w:hAnsi="Times New Roman" w:cs="Times New Roman"/>
        </w:rPr>
        <w:t xml:space="preserve">Cheever, Cummings &amp; Felt, </w:t>
      </w:r>
      <w:r w:rsidR="00900112" w:rsidRPr="000163BA">
        <w:rPr>
          <w:rFonts w:ascii="Times New Roman" w:hAnsi="Times New Roman" w:cs="Times New Roman"/>
        </w:rPr>
        <w:t>2008)</w:t>
      </w:r>
      <w:r w:rsidRPr="000163BA">
        <w:rPr>
          <w:rFonts w:ascii="Times New Roman" w:hAnsi="Times New Roman" w:cs="Times New Roman"/>
        </w:rPr>
        <w:t xml:space="preserve">.  </w:t>
      </w:r>
      <w:r w:rsidR="00666EB7">
        <w:rPr>
          <w:rFonts w:ascii="Times New Roman" w:hAnsi="Times New Roman" w:cs="Times New Roman"/>
        </w:rPr>
        <w:t xml:space="preserve">Online dating participants </w:t>
      </w:r>
      <w:r w:rsidR="00A3047B">
        <w:rPr>
          <w:rFonts w:ascii="Times New Roman" w:hAnsi="Times New Roman" w:cs="Times New Roman"/>
        </w:rPr>
        <w:t>appraise</w:t>
      </w:r>
      <w:r w:rsidR="001A274F">
        <w:rPr>
          <w:rFonts w:ascii="Times New Roman" w:hAnsi="Times New Roman" w:cs="Times New Roman"/>
        </w:rPr>
        <w:t xml:space="preserve"> online ability and ease at</w:t>
      </w:r>
      <w:r w:rsidR="0099009F">
        <w:rPr>
          <w:rFonts w:ascii="Times New Roman" w:hAnsi="Times New Roman" w:cs="Times New Roman"/>
        </w:rPr>
        <w:t xml:space="preserve"> </w:t>
      </w:r>
      <w:r w:rsidR="00900112" w:rsidRPr="000163BA">
        <w:rPr>
          <w:rFonts w:ascii="Times New Roman" w:hAnsi="Times New Roman" w:cs="Times New Roman"/>
        </w:rPr>
        <w:t>find</w:t>
      </w:r>
      <w:r w:rsidR="001A274F">
        <w:rPr>
          <w:rFonts w:ascii="Times New Roman" w:hAnsi="Times New Roman" w:cs="Times New Roman"/>
        </w:rPr>
        <w:t>ing</w:t>
      </w:r>
      <w:r w:rsidR="00900112" w:rsidRPr="000163BA">
        <w:rPr>
          <w:rFonts w:ascii="Times New Roman" w:hAnsi="Times New Roman" w:cs="Times New Roman"/>
        </w:rPr>
        <w:t xml:space="preserve"> </w:t>
      </w:r>
      <w:r w:rsidR="00095204">
        <w:rPr>
          <w:rFonts w:ascii="Times New Roman" w:hAnsi="Times New Roman" w:cs="Times New Roman"/>
        </w:rPr>
        <w:t>a life long partner</w:t>
      </w:r>
      <w:r w:rsidR="00E64126">
        <w:rPr>
          <w:rFonts w:ascii="Times New Roman" w:hAnsi="Times New Roman" w:cs="Times New Roman"/>
        </w:rPr>
        <w:t xml:space="preserve"> with which to be intimate, create a family</w:t>
      </w:r>
      <w:r w:rsidR="00900112" w:rsidRPr="000163BA">
        <w:rPr>
          <w:rFonts w:ascii="Times New Roman" w:hAnsi="Times New Roman" w:cs="Times New Roman"/>
        </w:rPr>
        <w:t>, and</w:t>
      </w:r>
      <w:r w:rsidR="00E64126">
        <w:rPr>
          <w:rFonts w:ascii="Times New Roman" w:hAnsi="Times New Roman" w:cs="Times New Roman"/>
        </w:rPr>
        <w:t xml:space="preserve"> enjoy life</w:t>
      </w:r>
      <w:r w:rsidR="00D17C6B">
        <w:rPr>
          <w:rFonts w:ascii="Times New Roman" w:hAnsi="Times New Roman" w:cs="Times New Roman"/>
        </w:rPr>
        <w:t xml:space="preserve"> (Henry-Waring &amp; Barraket, 2008).  Online relationships usually begin with multiple exchanged emails and early self-disclosure.  </w:t>
      </w:r>
      <w:r w:rsidR="00A26A91">
        <w:rPr>
          <w:rFonts w:ascii="Times New Roman" w:hAnsi="Times New Roman" w:cs="Times New Roman"/>
        </w:rPr>
        <w:t>After getting to know one another through e-mailing or instant messaging, communication may carry over into phone calls and video chat</w:t>
      </w:r>
      <w:r w:rsidR="005E2AC0">
        <w:rPr>
          <w:rFonts w:ascii="Times New Roman" w:hAnsi="Times New Roman" w:cs="Times New Roman"/>
        </w:rPr>
        <w:t>s</w:t>
      </w:r>
      <w:r w:rsidR="00A26A91">
        <w:rPr>
          <w:rFonts w:ascii="Times New Roman" w:hAnsi="Times New Roman" w:cs="Times New Roman"/>
        </w:rPr>
        <w:t xml:space="preserve"> depending on the desire to pursue the relationship.  The amount of information shar</w:t>
      </w:r>
      <w:r w:rsidR="005E2AC0">
        <w:rPr>
          <w:rFonts w:ascii="Times New Roman" w:hAnsi="Times New Roman" w:cs="Times New Roman"/>
        </w:rPr>
        <w:t xml:space="preserve">ed and </w:t>
      </w:r>
      <w:r w:rsidR="00830655">
        <w:rPr>
          <w:rFonts w:ascii="Times New Roman" w:hAnsi="Times New Roman" w:cs="Times New Roman"/>
        </w:rPr>
        <w:t xml:space="preserve">the personality </w:t>
      </w:r>
      <w:r w:rsidR="00A26A91">
        <w:rPr>
          <w:rFonts w:ascii="Times New Roman" w:hAnsi="Times New Roman" w:cs="Times New Roman"/>
        </w:rPr>
        <w:t xml:space="preserve">shown will help one to determine whether to further communicate with another.  The relationship will eventually progress </w:t>
      </w:r>
      <w:r w:rsidR="005E2AC0">
        <w:rPr>
          <w:rFonts w:ascii="Times New Roman" w:hAnsi="Times New Roman" w:cs="Times New Roman"/>
        </w:rPr>
        <w:t xml:space="preserve">via </w:t>
      </w:r>
      <w:r w:rsidR="00A26A91">
        <w:rPr>
          <w:rFonts w:ascii="Times New Roman" w:hAnsi="Times New Roman" w:cs="Times New Roman"/>
        </w:rPr>
        <w:t xml:space="preserve">FtF if the partners desire to do so (Rosen et al., 2008).  </w:t>
      </w:r>
      <w:r w:rsidR="00BF2EE3">
        <w:rPr>
          <w:rFonts w:ascii="Times New Roman" w:hAnsi="Times New Roman" w:cs="Times New Roman"/>
        </w:rPr>
        <w:t>Since</w:t>
      </w:r>
      <w:r w:rsidR="00900112" w:rsidRPr="000163BA">
        <w:rPr>
          <w:rFonts w:ascii="Times New Roman" w:hAnsi="Times New Roman" w:cs="Times New Roman"/>
        </w:rPr>
        <w:t xml:space="preserve"> people may be busy with work or other life commitments, online dating allows the quick, and relatively </w:t>
      </w:r>
      <w:r w:rsidR="00E64126">
        <w:rPr>
          <w:rFonts w:ascii="Times New Roman" w:hAnsi="Times New Roman" w:cs="Times New Roman"/>
        </w:rPr>
        <w:t>inexpensive</w:t>
      </w:r>
      <w:r w:rsidR="00B11DB6">
        <w:rPr>
          <w:rFonts w:ascii="Times New Roman" w:hAnsi="Times New Roman" w:cs="Times New Roman"/>
        </w:rPr>
        <w:t>, way</w:t>
      </w:r>
      <w:r w:rsidR="00E64126">
        <w:rPr>
          <w:rFonts w:ascii="Times New Roman" w:hAnsi="Times New Roman" w:cs="Times New Roman"/>
        </w:rPr>
        <w:t xml:space="preserve"> </w:t>
      </w:r>
      <w:r w:rsidR="00900112" w:rsidRPr="000163BA">
        <w:rPr>
          <w:rFonts w:ascii="Times New Roman" w:hAnsi="Times New Roman" w:cs="Times New Roman"/>
        </w:rPr>
        <w:t>to find a</w:t>
      </w:r>
      <w:r w:rsidR="007816C8" w:rsidRPr="000163BA">
        <w:rPr>
          <w:rFonts w:ascii="Times New Roman" w:hAnsi="Times New Roman" w:cs="Times New Roman"/>
        </w:rPr>
        <w:t xml:space="preserve"> partner.  Some argue this is an impersonal</w:t>
      </w:r>
      <w:r w:rsidR="00A26A91">
        <w:rPr>
          <w:rFonts w:ascii="Times New Roman" w:hAnsi="Times New Roman" w:cs="Times New Roman"/>
        </w:rPr>
        <w:t xml:space="preserve"> way to find a partner for life</w:t>
      </w:r>
      <w:r w:rsidR="007816C8" w:rsidRPr="000163BA">
        <w:rPr>
          <w:rFonts w:ascii="Times New Roman" w:hAnsi="Times New Roman" w:cs="Times New Roman"/>
        </w:rPr>
        <w:t xml:space="preserve"> and stigmati</w:t>
      </w:r>
      <w:r w:rsidR="00630BE4">
        <w:rPr>
          <w:rFonts w:ascii="Times New Roman" w:hAnsi="Times New Roman" w:cs="Times New Roman"/>
        </w:rPr>
        <w:t xml:space="preserve">ze online dating.  However, online dating </w:t>
      </w:r>
      <w:r w:rsidR="007816C8" w:rsidRPr="000163BA">
        <w:rPr>
          <w:rFonts w:ascii="Times New Roman" w:hAnsi="Times New Roman" w:cs="Times New Roman"/>
        </w:rPr>
        <w:t xml:space="preserve">users appraise it for its quick ability to find a person who shares similar interests and life goals (Henry-Waring &amp; Barraket, 2008).  </w:t>
      </w:r>
      <w:r w:rsidR="00406B60">
        <w:rPr>
          <w:rFonts w:ascii="Times New Roman" w:hAnsi="Times New Roman" w:cs="Times New Roman"/>
        </w:rPr>
        <w:t xml:space="preserve"> </w:t>
      </w:r>
    </w:p>
    <w:p w14:paraId="7E31A744" w14:textId="23864305" w:rsidR="00EB4538" w:rsidRPr="001F2931" w:rsidRDefault="007816C8" w:rsidP="002352D4">
      <w:pPr>
        <w:spacing w:line="480" w:lineRule="auto"/>
        <w:rPr>
          <w:rFonts w:ascii="Times New Roman" w:hAnsi="Times New Roman" w:cs="Times New Roman"/>
        </w:rPr>
      </w:pPr>
      <w:r w:rsidRPr="000163BA">
        <w:rPr>
          <w:rFonts w:ascii="Times New Roman" w:hAnsi="Times New Roman" w:cs="Times New Roman"/>
        </w:rPr>
        <w:tab/>
      </w:r>
      <w:r w:rsidR="00CE6DF9" w:rsidRPr="000163BA">
        <w:rPr>
          <w:rFonts w:ascii="Times New Roman" w:hAnsi="Times New Roman" w:cs="Times New Roman"/>
        </w:rPr>
        <w:t>Whether the user wants to di</w:t>
      </w:r>
      <w:r w:rsidR="00D16F47">
        <w:rPr>
          <w:rFonts w:ascii="Times New Roman" w:hAnsi="Times New Roman" w:cs="Times New Roman"/>
        </w:rPr>
        <w:t xml:space="preserve">sclose more or less </w:t>
      </w:r>
      <w:r w:rsidR="00E64126">
        <w:rPr>
          <w:rFonts w:ascii="Times New Roman" w:hAnsi="Times New Roman" w:cs="Times New Roman"/>
        </w:rPr>
        <w:t xml:space="preserve">personal information </w:t>
      </w:r>
      <w:r w:rsidR="00CE6DF9" w:rsidRPr="000163BA">
        <w:rPr>
          <w:rFonts w:ascii="Times New Roman" w:hAnsi="Times New Roman" w:cs="Times New Roman"/>
        </w:rPr>
        <w:t xml:space="preserve">is mediated and can be controlled with an unlimited amount of time.  The ability to remain detached is beneficial to some.  Others prefer to disclose more information in order </w:t>
      </w:r>
      <w:r w:rsidR="00E64126">
        <w:rPr>
          <w:rFonts w:ascii="Times New Roman" w:hAnsi="Times New Roman" w:cs="Times New Roman"/>
        </w:rPr>
        <w:t xml:space="preserve">to further </w:t>
      </w:r>
      <w:r w:rsidR="00CE6DF9" w:rsidRPr="000163BA">
        <w:rPr>
          <w:rFonts w:ascii="Times New Roman" w:hAnsi="Times New Roman" w:cs="Times New Roman"/>
        </w:rPr>
        <w:t xml:space="preserve">a long-term relationship. </w:t>
      </w:r>
      <w:r w:rsidR="001F6648">
        <w:rPr>
          <w:rFonts w:ascii="Times New Roman" w:hAnsi="Times New Roman" w:cs="Times New Roman"/>
        </w:rPr>
        <w:t>California University conducted a study which found</w:t>
      </w:r>
      <w:r w:rsidR="00CE6DF9" w:rsidRPr="000163BA">
        <w:rPr>
          <w:rFonts w:ascii="Times New Roman" w:hAnsi="Times New Roman" w:cs="Times New Roman"/>
        </w:rPr>
        <w:t xml:space="preserve"> </w:t>
      </w:r>
      <w:r w:rsidR="00A26A91">
        <w:rPr>
          <w:rFonts w:ascii="Times New Roman" w:hAnsi="Times New Roman" w:cs="Times New Roman"/>
        </w:rPr>
        <w:t>45% of users of</w:t>
      </w:r>
      <w:r w:rsidR="00637570" w:rsidRPr="000163BA">
        <w:rPr>
          <w:rFonts w:ascii="Times New Roman" w:hAnsi="Times New Roman" w:cs="Times New Roman"/>
        </w:rPr>
        <w:t xml:space="preserve"> online dating </w:t>
      </w:r>
      <w:r w:rsidR="00A26A91">
        <w:rPr>
          <w:rFonts w:ascii="Times New Roman" w:hAnsi="Times New Roman" w:cs="Times New Roman"/>
        </w:rPr>
        <w:t xml:space="preserve">services </w:t>
      </w:r>
      <w:r w:rsidR="00637570" w:rsidRPr="000163BA">
        <w:rPr>
          <w:rFonts w:ascii="Times New Roman" w:hAnsi="Times New Roman" w:cs="Times New Roman"/>
        </w:rPr>
        <w:t xml:space="preserve">are looking to pursue a long-term relationship.  An almost equal </w:t>
      </w:r>
      <w:r w:rsidR="003945B4">
        <w:rPr>
          <w:rFonts w:ascii="Times New Roman" w:hAnsi="Times New Roman" w:cs="Times New Roman"/>
        </w:rPr>
        <w:t xml:space="preserve">amount shows </w:t>
      </w:r>
      <w:r w:rsidR="00637570" w:rsidRPr="000163BA">
        <w:rPr>
          <w:rFonts w:ascii="Times New Roman" w:hAnsi="Times New Roman" w:cs="Times New Roman"/>
        </w:rPr>
        <w:t>the population of users who remain detached from their online dating endeavors</w:t>
      </w:r>
      <w:r w:rsidR="00CF633A">
        <w:rPr>
          <w:rFonts w:ascii="Times New Roman" w:hAnsi="Times New Roman" w:cs="Times New Roman"/>
        </w:rPr>
        <w:t>— not wishing to pursue a long-term relationship</w:t>
      </w:r>
      <w:r w:rsidR="00637570" w:rsidRPr="000163BA">
        <w:rPr>
          <w:rFonts w:ascii="Times New Roman" w:hAnsi="Times New Roman" w:cs="Times New Roman"/>
        </w:rPr>
        <w:t xml:space="preserve"> (Rosen et al., 2008).</w:t>
      </w:r>
      <w:r w:rsidR="001F2931">
        <w:rPr>
          <w:rFonts w:ascii="Times New Roman" w:hAnsi="Times New Roman" w:cs="Times New Roman"/>
        </w:rPr>
        <w:t xml:space="preserve"> </w:t>
      </w:r>
    </w:p>
    <w:p w14:paraId="069357A4" w14:textId="3B85127C" w:rsidR="00637570" w:rsidRPr="000163BA" w:rsidRDefault="00637570" w:rsidP="002352D4">
      <w:pPr>
        <w:spacing w:line="480" w:lineRule="auto"/>
        <w:rPr>
          <w:rFonts w:ascii="Times New Roman" w:hAnsi="Times New Roman" w:cs="Times New Roman"/>
        </w:rPr>
      </w:pPr>
      <w:r w:rsidRPr="000163BA">
        <w:rPr>
          <w:rFonts w:ascii="Times New Roman" w:hAnsi="Times New Roman" w:cs="Times New Roman"/>
          <w:i/>
        </w:rPr>
        <w:t>Self-Presentation</w:t>
      </w:r>
      <w:r w:rsidR="00F51141" w:rsidRPr="000163BA">
        <w:rPr>
          <w:rFonts w:ascii="Times New Roman" w:hAnsi="Times New Roman" w:cs="Times New Roman"/>
          <w:i/>
        </w:rPr>
        <w:t xml:space="preserve"> &amp; Intimacy</w:t>
      </w:r>
    </w:p>
    <w:p w14:paraId="570A86CC" w14:textId="425A41DC" w:rsidR="0048696C" w:rsidRDefault="00045EE1" w:rsidP="002352D4">
      <w:pPr>
        <w:spacing w:line="480" w:lineRule="auto"/>
        <w:ind w:firstLine="720"/>
        <w:rPr>
          <w:rFonts w:ascii="Times New Roman" w:hAnsi="Times New Roman" w:cs="Times New Roman"/>
        </w:rPr>
      </w:pPr>
      <w:r w:rsidRPr="000163BA">
        <w:rPr>
          <w:rFonts w:ascii="Times New Roman" w:hAnsi="Times New Roman" w:cs="Times New Roman"/>
        </w:rPr>
        <w:t>Once regarded as a way for desperate people to find partners, the stigma of onlin</w:t>
      </w:r>
      <w:r w:rsidR="00666EB7">
        <w:rPr>
          <w:rFonts w:ascii="Times New Roman" w:hAnsi="Times New Roman" w:cs="Times New Roman"/>
        </w:rPr>
        <w:t>e dating has decreased due to the increasing</w:t>
      </w:r>
      <w:r w:rsidR="003A77C4" w:rsidRPr="000163BA">
        <w:rPr>
          <w:rFonts w:ascii="Times New Roman" w:hAnsi="Times New Roman" w:cs="Times New Roman"/>
        </w:rPr>
        <w:t xml:space="preserve"> population </w:t>
      </w:r>
      <w:r w:rsidRPr="000163BA">
        <w:rPr>
          <w:rFonts w:ascii="Times New Roman" w:hAnsi="Times New Roman" w:cs="Times New Roman"/>
        </w:rPr>
        <w:t>m</w:t>
      </w:r>
      <w:r w:rsidR="003A77C4" w:rsidRPr="000163BA">
        <w:rPr>
          <w:rFonts w:ascii="Times New Roman" w:hAnsi="Times New Roman" w:cs="Times New Roman"/>
        </w:rPr>
        <w:t>e</w:t>
      </w:r>
      <w:r w:rsidRPr="000163BA">
        <w:rPr>
          <w:rFonts w:ascii="Times New Roman" w:hAnsi="Times New Roman" w:cs="Times New Roman"/>
        </w:rPr>
        <w:t>et</w:t>
      </w:r>
      <w:r w:rsidR="003A77C4" w:rsidRPr="000163BA">
        <w:rPr>
          <w:rFonts w:ascii="Times New Roman" w:hAnsi="Times New Roman" w:cs="Times New Roman"/>
        </w:rPr>
        <w:t>ing</w:t>
      </w:r>
      <w:r w:rsidRPr="000163BA">
        <w:rPr>
          <w:rFonts w:ascii="Times New Roman" w:hAnsi="Times New Roman" w:cs="Times New Roman"/>
        </w:rPr>
        <w:t xml:space="preserve"> </w:t>
      </w:r>
      <w:r w:rsidR="00CF633A">
        <w:rPr>
          <w:rFonts w:ascii="Times New Roman" w:hAnsi="Times New Roman" w:cs="Times New Roman"/>
        </w:rPr>
        <w:t xml:space="preserve">and marrying life partners </w:t>
      </w:r>
      <w:r w:rsidR="00457930">
        <w:rPr>
          <w:rFonts w:ascii="Times New Roman" w:hAnsi="Times New Roman" w:cs="Times New Roman"/>
        </w:rPr>
        <w:t>with</w:t>
      </w:r>
      <w:r w:rsidR="001727AD">
        <w:rPr>
          <w:rFonts w:ascii="Times New Roman" w:hAnsi="Times New Roman" w:cs="Times New Roman"/>
        </w:rPr>
        <w:t xml:space="preserve"> online dating sites </w:t>
      </w:r>
      <w:r w:rsidR="005A5716">
        <w:rPr>
          <w:rFonts w:ascii="Times New Roman" w:hAnsi="Times New Roman" w:cs="Times New Roman"/>
        </w:rPr>
        <w:t>(Long, 2010</w:t>
      </w:r>
      <w:r w:rsidR="00E82CE1" w:rsidRPr="000163BA">
        <w:rPr>
          <w:rFonts w:ascii="Times New Roman" w:hAnsi="Times New Roman" w:cs="Times New Roman"/>
        </w:rPr>
        <w:t>)</w:t>
      </w:r>
      <w:r w:rsidRPr="000163BA">
        <w:rPr>
          <w:rFonts w:ascii="Times New Roman" w:hAnsi="Times New Roman" w:cs="Times New Roman"/>
        </w:rPr>
        <w:t xml:space="preserve">.  </w:t>
      </w:r>
      <w:r w:rsidR="009B2111">
        <w:rPr>
          <w:rFonts w:ascii="Times New Roman" w:hAnsi="Times New Roman" w:cs="Times New Roman"/>
        </w:rPr>
        <w:t xml:space="preserve">However, the general inclination to be open to online dating amongst older citizens (50 and up) and the younger population (16-49) will be discussed in a case study further in this paper.  </w:t>
      </w:r>
      <w:r w:rsidR="00E82CE1" w:rsidRPr="000163BA">
        <w:rPr>
          <w:rFonts w:ascii="Times New Roman" w:hAnsi="Times New Roman" w:cs="Times New Roman"/>
        </w:rPr>
        <w:t xml:space="preserve">Online dating relationships accelerate faster than traditional dating relationships.  Traditional dating relationships may take months to develop where an online relationship may take weeks.  </w:t>
      </w:r>
      <w:r w:rsidR="00DC4ED7">
        <w:rPr>
          <w:rFonts w:ascii="Times New Roman" w:hAnsi="Times New Roman" w:cs="Times New Roman"/>
        </w:rPr>
        <w:t xml:space="preserve">A study by </w:t>
      </w:r>
      <w:r w:rsidR="002C7F0C" w:rsidRPr="000163BA">
        <w:rPr>
          <w:rFonts w:ascii="Times New Roman" w:hAnsi="Times New Roman" w:cs="Times New Roman"/>
        </w:rPr>
        <w:t xml:space="preserve">Pew Internet and American Life Project </w:t>
      </w:r>
      <w:r w:rsidR="00DC4ED7">
        <w:rPr>
          <w:rFonts w:ascii="Times New Roman" w:hAnsi="Times New Roman" w:cs="Times New Roman"/>
        </w:rPr>
        <w:t xml:space="preserve">looked at </w:t>
      </w:r>
      <w:r w:rsidR="002C7F0C" w:rsidRPr="000163BA">
        <w:rPr>
          <w:rFonts w:ascii="Times New Roman" w:hAnsi="Times New Roman" w:cs="Times New Roman"/>
        </w:rPr>
        <w:t xml:space="preserve">the use of Internet dating </w:t>
      </w:r>
      <w:r w:rsidR="00FA65E1">
        <w:rPr>
          <w:rFonts w:ascii="Times New Roman" w:hAnsi="Times New Roman" w:cs="Times New Roman"/>
        </w:rPr>
        <w:t>amongst a population of 10 million single online dating users</w:t>
      </w:r>
      <w:r w:rsidR="002C7F0C" w:rsidRPr="000163BA">
        <w:rPr>
          <w:rFonts w:ascii="Times New Roman" w:hAnsi="Times New Roman" w:cs="Times New Roman"/>
        </w:rPr>
        <w:t>.  Findings have show</w:t>
      </w:r>
      <w:r w:rsidR="001A1F72" w:rsidRPr="000163BA">
        <w:rPr>
          <w:rFonts w:ascii="Times New Roman" w:hAnsi="Times New Roman" w:cs="Times New Roman"/>
        </w:rPr>
        <w:t>n</w:t>
      </w:r>
      <w:r w:rsidR="002C7F0C" w:rsidRPr="000163BA">
        <w:rPr>
          <w:rFonts w:ascii="Times New Roman" w:hAnsi="Times New Roman" w:cs="Times New Roman"/>
        </w:rPr>
        <w:t xml:space="preserve"> more tha</w:t>
      </w:r>
      <w:r w:rsidR="001A1F72" w:rsidRPr="000163BA">
        <w:rPr>
          <w:rFonts w:ascii="Times New Roman" w:hAnsi="Times New Roman" w:cs="Times New Roman"/>
        </w:rPr>
        <w:t xml:space="preserve">n 74% have used Internet </w:t>
      </w:r>
      <w:r w:rsidR="00830B13" w:rsidRPr="000163BA">
        <w:rPr>
          <w:rFonts w:ascii="Times New Roman" w:hAnsi="Times New Roman" w:cs="Times New Roman"/>
        </w:rPr>
        <w:t xml:space="preserve">dating in search of a partner, </w:t>
      </w:r>
      <w:r w:rsidR="00782E20">
        <w:rPr>
          <w:rFonts w:ascii="Times New Roman" w:hAnsi="Times New Roman" w:cs="Times New Roman"/>
        </w:rPr>
        <w:t xml:space="preserve">of the </w:t>
      </w:r>
      <w:r w:rsidR="00C53300">
        <w:rPr>
          <w:rFonts w:ascii="Times New Roman" w:hAnsi="Times New Roman" w:cs="Times New Roman"/>
        </w:rPr>
        <w:t>74</w:t>
      </w:r>
      <w:r w:rsidR="00A72FFA">
        <w:rPr>
          <w:rFonts w:ascii="Times New Roman" w:hAnsi="Times New Roman" w:cs="Times New Roman"/>
        </w:rPr>
        <w:t xml:space="preserve">% </w:t>
      </w:r>
      <w:r w:rsidR="00C53300">
        <w:rPr>
          <w:rFonts w:ascii="Times New Roman" w:hAnsi="Times New Roman" w:cs="Times New Roman"/>
        </w:rPr>
        <w:t>who have used the Internet to find a partner, 72%</w:t>
      </w:r>
      <w:r w:rsidR="00782E20">
        <w:rPr>
          <w:rFonts w:ascii="Times New Roman" w:hAnsi="Times New Roman" w:cs="Times New Roman"/>
        </w:rPr>
        <w:t xml:space="preserve"> </w:t>
      </w:r>
      <w:r w:rsidR="00A72FFA">
        <w:rPr>
          <w:rFonts w:ascii="Times New Roman" w:hAnsi="Times New Roman" w:cs="Times New Roman"/>
        </w:rPr>
        <w:t xml:space="preserve">have married a partner within the first year, </w:t>
      </w:r>
      <w:r w:rsidR="00830B13" w:rsidRPr="000163BA">
        <w:rPr>
          <w:rFonts w:ascii="Times New Roman" w:hAnsi="Times New Roman" w:cs="Times New Roman"/>
        </w:rPr>
        <w:t>and 15% of adults have a connection to someone who has used online dating to find a partner</w:t>
      </w:r>
      <w:r w:rsidR="00CF4916" w:rsidRPr="000163BA">
        <w:rPr>
          <w:rFonts w:ascii="Times New Roman" w:hAnsi="Times New Roman" w:cs="Times New Roman"/>
        </w:rPr>
        <w:t xml:space="preserve"> (Rosen</w:t>
      </w:r>
      <w:r w:rsidR="00145BEE">
        <w:rPr>
          <w:rFonts w:ascii="Times New Roman" w:hAnsi="Times New Roman" w:cs="Times New Roman"/>
        </w:rPr>
        <w:t xml:space="preserve"> et al., </w:t>
      </w:r>
      <w:r w:rsidR="00006725" w:rsidRPr="000163BA">
        <w:rPr>
          <w:rFonts w:ascii="Times New Roman" w:hAnsi="Times New Roman" w:cs="Times New Roman"/>
        </w:rPr>
        <w:t>2008</w:t>
      </w:r>
      <w:r w:rsidR="0048696C" w:rsidRPr="000163BA">
        <w:rPr>
          <w:rFonts w:ascii="Times New Roman" w:hAnsi="Times New Roman" w:cs="Times New Roman"/>
        </w:rPr>
        <w:t>)</w:t>
      </w:r>
      <w:r w:rsidR="00830B13" w:rsidRPr="000163BA">
        <w:rPr>
          <w:rFonts w:ascii="Times New Roman" w:hAnsi="Times New Roman" w:cs="Times New Roman"/>
        </w:rPr>
        <w:t xml:space="preserve">.  </w:t>
      </w:r>
    </w:p>
    <w:p w14:paraId="3A51702C" w14:textId="3502C357" w:rsidR="00AC00A4" w:rsidRDefault="009D0719" w:rsidP="00AC00A4">
      <w:pPr>
        <w:spacing w:line="480" w:lineRule="auto"/>
        <w:ind w:firstLine="720"/>
        <w:rPr>
          <w:rFonts w:ascii="Times New Roman" w:hAnsi="Times New Roman" w:cs="Times New Roman"/>
        </w:rPr>
      </w:pPr>
      <w:r>
        <w:rPr>
          <w:rFonts w:ascii="Times New Roman" w:hAnsi="Times New Roman" w:cs="Times New Roman"/>
        </w:rPr>
        <w:t>California University found</w:t>
      </w:r>
      <w:r w:rsidR="001A1F72" w:rsidRPr="000163BA">
        <w:rPr>
          <w:rFonts w:ascii="Times New Roman" w:hAnsi="Times New Roman" w:cs="Times New Roman"/>
        </w:rPr>
        <w:t xml:space="preserve"> personality</w:t>
      </w:r>
      <w:r w:rsidR="00F70975">
        <w:rPr>
          <w:rFonts w:ascii="Times New Roman" w:hAnsi="Times New Roman" w:cs="Times New Roman"/>
        </w:rPr>
        <w:t xml:space="preserve"> and emotions</w:t>
      </w:r>
      <w:r w:rsidR="001A1F72" w:rsidRPr="000163BA">
        <w:rPr>
          <w:rFonts w:ascii="Times New Roman" w:hAnsi="Times New Roman" w:cs="Times New Roman"/>
        </w:rPr>
        <w:t xml:space="preserve"> can be revealed through online dating </w:t>
      </w:r>
      <w:r w:rsidR="00F70975">
        <w:rPr>
          <w:rFonts w:ascii="Times New Roman" w:hAnsi="Times New Roman" w:cs="Times New Roman"/>
        </w:rPr>
        <w:t xml:space="preserve">by the means of </w:t>
      </w:r>
      <w:r w:rsidR="001A1F72" w:rsidRPr="000163BA">
        <w:rPr>
          <w:rFonts w:ascii="Times New Roman" w:hAnsi="Times New Roman" w:cs="Times New Roman"/>
        </w:rPr>
        <w:t>capital le</w:t>
      </w:r>
      <w:r w:rsidR="00F70975">
        <w:rPr>
          <w:rFonts w:ascii="Times New Roman" w:hAnsi="Times New Roman" w:cs="Times New Roman"/>
        </w:rPr>
        <w:t>tters</w:t>
      </w:r>
      <w:r w:rsidR="0048696C" w:rsidRPr="000163BA">
        <w:rPr>
          <w:rFonts w:ascii="Times New Roman" w:hAnsi="Times New Roman" w:cs="Times New Roman"/>
        </w:rPr>
        <w:t xml:space="preserve"> and the style of writing.  Most </w:t>
      </w:r>
      <w:r w:rsidR="00FD755F">
        <w:rPr>
          <w:rFonts w:ascii="Times New Roman" w:hAnsi="Times New Roman" w:cs="Times New Roman"/>
        </w:rPr>
        <w:t xml:space="preserve">people using online dating </w:t>
      </w:r>
      <w:r w:rsidR="0048696C" w:rsidRPr="000163BA">
        <w:rPr>
          <w:rFonts w:ascii="Times New Roman" w:hAnsi="Times New Roman" w:cs="Times New Roman"/>
        </w:rPr>
        <w:t xml:space="preserve">were able to accurately identify a person’s extraversion </w:t>
      </w:r>
      <w:r w:rsidR="00373170" w:rsidRPr="000163BA">
        <w:rPr>
          <w:rFonts w:ascii="Times New Roman" w:hAnsi="Times New Roman" w:cs="Times New Roman"/>
        </w:rPr>
        <w:t xml:space="preserve">through the words in an </w:t>
      </w:r>
      <w:r w:rsidR="0048696C" w:rsidRPr="000163BA">
        <w:rPr>
          <w:rFonts w:ascii="Times New Roman" w:hAnsi="Times New Roman" w:cs="Times New Roman"/>
        </w:rPr>
        <w:t xml:space="preserve">e-mail </w:t>
      </w:r>
      <w:r w:rsidR="00CF4916" w:rsidRPr="000163BA">
        <w:rPr>
          <w:rFonts w:ascii="Times New Roman" w:hAnsi="Times New Roman" w:cs="Times New Roman"/>
        </w:rPr>
        <w:t>(Rosen et</w:t>
      </w:r>
      <w:r w:rsidR="000F7468" w:rsidRPr="000163BA">
        <w:rPr>
          <w:rFonts w:ascii="Times New Roman" w:hAnsi="Times New Roman" w:cs="Times New Roman"/>
        </w:rPr>
        <w:t xml:space="preserve"> al</w:t>
      </w:r>
      <w:r w:rsidR="00CF4916" w:rsidRPr="000163BA">
        <w:rPr>
          <w:rFonts w:ascii="Times New Roman" w:hAnsi="Times New Roman" w:cs="Times New Roman"/>
        </w:rPr>
        <w:t>.</w:t>
      </w:r>
      <w:r w:rsidR="00006725" w:rsidRPr="000163BA">
        <w:rPr>
          <w:rFonts w:ascii="Times New Roman" w:hAnsi="Times New Roman" w:cs="Times New Roman"/>
        </w:rPr>
        <w:t>, 2008</w:t>
      </w:r>
      <w:r w:rsidR="000F7468" w:rsidRPr="000163BA">
        <w:rPr>
          <w:rFonts w:ascii="Times New Roman" w:hAnsi="Times New Roman" w:cs="Times New Roman"/>
        </w:rPr>
        <w:t>).</w:t>
      </w:r>
      <w:r w:rsidR="00537096" w:rsidRPr="000163BA">
        <w:rPr>
          <w:rFonts w:ascii="Times New Roman" w:hAnsi="Times New Roman" w:cs="Times New Roman"/>
        </w:rPr>
        <w:t xml:space="preserve">  </w:t>
      </w:r>
      <w:r w:rsidR="00EF54FB">
        <w:rPr>
          <w:rFonts w:ascii="Times New Roman" w:hAnsi="Times New Roman" w:cs="Times New Roman"/>
        </w:rPr>
        <w:t>While i</w:t>
      </w:r>
      <w:r w:rsidR="002A2CBB" w:rsidRPr="000163BA">
        <w:rPr>
          <w:rFonts w:ascii="Times New Roman" w:hAnsi="Times New Roman" w:cs="Times New Roman"/>
        </w:rPr>
        <w:t xml:space="preserve">t </w:t>
      </w:r>
      <w:r w:rsidR="00E54504" w:rsidRPr="000163BA">
        <w:rPr>
          <w:rFonts w:ascii="Times New Roman" w:hAnsi="Times New Roman" w:cs="Times New Roman"/>
        </w:rPr>
        <w:t xml:space="preserve">is </w:t>
      </w:r>
      <w:r w:rsidR="00DC4ED7">
        <w:rPr>
          <w:rFonts w:ascii="Times New Roman" w:hAnsi="Times New Roman" w:cs="Times New Roman"/>
        </w:rPr>
        <w:t>possible</w:t>
      </w:r>
      <w:r w:rsidR="00E54504" w:rsidRPr="000163BA">
        <w:rPr>
          <w:rFonts w:ascii="Times New Roman" w:hAnsi="Times New Roman" w:cs="Times New Roman"/>
        </w:rPr>
        <w:t xml:space="preserve"> to</w:t>
      </w:r>
      <w:r w:rsidR="002A2CBB" w:rsidRPr="000163BA">
        <w:rPr>
          <w:rFonts w:ascii="Times New Roman" w:hAnsi="Times New Roman" w:cs="Times New Roman"/>
        </w:rPr>
        <w:t xml:space="preserve"> distinguish a personality throug</w:t>
      </w:r>
      <w:r w:rsidR="00EF54FB">
        <w:rPr>
          <w:rFonts w:ascii="Times New Roman" w:hAnsi="Times New Roman" w:cs="Times New Roman"/>
        </w:rPr>
        <w:t>h these modes of communication, it can be</w:t>
      </w:r>
      <w:r w:rsidR="004D67FB">
        <w:rPr>
          <w:rFonts w:ascii="Times New Roman" w:hAnsi="Times New Roman" w:cs="Times New Roman"/>
        </w:rPr>
        <w:t xml:space="preserve"> difficult to distinguish</w:t>
      </w:r>
      <w:r w:rsidR="00EF54FB">
        <w:rPr>
          <w:rFonts w:ascii="Times New Roman" w:hAnsi="Times New Roman" w:cs="Times New Roman"/>
        </w:rPr>
        <w:t xml:space="preserve"> a person’s personality</w:t>
      </w:r>
      <w:r w:rsidR="00E81185">
        <w:rPr>
          <w:rFonts w:ascii="Times New Roman" w:hAnsi="Times New Roman" w:cs="Times New Roman"/>
        </w:rPr>
        <w:t xml:space="preserve"> online due to the lack of non-verbal cues.</w:t>
      </w:r>
      <w:r w:rsidR="004D67FB">
        <w:rPr>
          <w:rFonts w:ascii="Times New Roman" w:hAnsi="Times New Roman" w:cs="Times New Roman"/>
        </w:rPr>
        <w:t xml:space="preserve"> </w:t>
      </w:r>
      <w:r w:rsidR="0068360F">
        <w:rPr>
          <w:rFonts w:ascii="Times New Roman" w:hAnsi="Times New Roman" w:cs="Times New Roman"/>
        </w:rPr>
        <w:t xml:space="preserve"> </w:t>
      </w:r>
      <w:r w:rsidR="00DC4ED7">
        <w:rPr>
          <w:rFonts w:ascii="Times New Roman" w:hAnsi="Times New Roman" w:cs="Times New Roman"/>
        </w:rPr>
        <w:t>Non-verbal cues such as appearance</w:t>
      </w:r>
      <w:r w:rsidR="00205786">
        <w:rPr>
          <w:rFonts w:ascii="Times New Roman" w:hAnsi="Times New Roman" w:cs="Times New Roman"/>
        </w:rPr>
        <w:t>, facial expressions,</w:t>
      </w:r>
      <w:r w:rsidR="00DC4ED7">
        <w:rPr>
          <w:rFonts w:ascii="Times New Roman" w:hAnsi="Times New Roman" w:cs="Times New Roman"/>
        </w:rPr>
        <w:t xml:space="preserve"> and body language are known as paralanguage</w:t>
      </w:r>
      <w:r w:rsidR="007259AE">
        <w:rPr>
          <w:rFonts w:ascii="Times New Roman" w:hAnsi="Times New Roman" w:cs="Times New Roman"/>
        </w:rPr>
        <w:t xml:space="preserve"> (Rosen et al., 2008)</w:t>
      </w:r>
      <w:r w:rsidR="003F5654">
        <w:rPr>
          <w:rFonts w:ascii="Times New Roman" w:hAnsi="Times New Roman" w:cs="Times New Roman"/>
        </w:rPr>
        <w:t>.  A person’s</w:t>
      </w:r>
      <w:r w:rsidR="00AC00A4">
        <w:rPr>
          <w:rFonts w:ascii="Times New Roman" w:hAnsi="Times New Roman" w:cs="Times New Roman"/>
        </w:rPr>
        <w:t xml:space="preserve"> voice, non-verbal cues, </w:t>
      </w:r>
      <w:r w:rsidR="003F5654">
        <w:rPr>
          <w:rFonts w:ascii="Times New Roman" w:hAnsi="Times New Roman" w:cs="Times New Roman"/>
        </w:rPr>
        <w:t xml:space="preserve">and eyes contribute to paralanguage as well.  </w:t>
      </w:r>
      <w:r w:rsidR="0019366B">
        <w:rPr>
          <w:rFonts w:ascii="Times New Roman" w:hAnsi="Times New Roman" w:cs="Times New Roman"/>
        </w:rPr>
        <w:t xml:space="preserve">The way a person speaks helps others determine their attitude and personality.  Variations in pitch, pronunciation, and volume help determine a person’s attitude and the meaning of the message being conveyed.  </w:t>
      </w:r>
      <w:r w:rsidR="001023D3">
        <w:rPr>
          <w:rFonts w:ascii="Times New Roman" w:hAnsi="Times New Roman" w:cs="Times New Roman"/>
        </w:rPr>
        <w:t xml:space="preserve">The way </w:t>
      </w:r>
      <w:r w:rsidR="00FD755F">
        <w:rPr>
          <w:rFonts w:ascii="Times New Roman" w:hAnsi="Times New Roman" w:cs="Times New Roman"/>
        </w:rPr>
        <w:t>one moves one’s</w:t>
      </w:r>
      <w:r w:rsidR="001023D3">
        <w:rPr>
          <w:rFonts w:ascii="Times New Roman" w:hAnsi="Times New Roman" w:cs="Times New Roman"/>
        </w:rPr>
        <w:t xml:space="preserve"> body during a conversation also helps determine </w:t>
      </w:r>
      <w:r w:rsidR="00AC00A4">
        <w:rPr>
          <w:rFonts w:ascii="Times New Roman" w:hAnsi="Times New Roman" w:cs="Times New Roman"/>
        </w:rPr>
        <w:t xml:space="preserve">mood when </w:t>
      </w:r>
      <w:r w:rsidR="001023D3">
        <w:rPr>
          <w:rFonts w:ascii="Times New Roman" w:hAnsi="Times New Roman" w:cs="Times New Roman"/>
        </w:rPr>
        <w:t>speaking.  Facial characteristic</w:t>
      </w:r>
      <w:r w:rsidR="00AC00A4">
        <w:rPr>
          <w:rFonts w:ascii="Times New Roman" w:hAnsi="Times New Roman" w:cs="Times New Roman"/>
        </w:rPr>
        <w:t>s and eye contact are also</w:t>
      </w:r>
      <w:r w:rsidR="001023D3">
        <w:rPr>
          <w:rFonts w:ascii="Times New Roman" w:hAnsi="Times New Roman" w:cs="Times New Roman"/>
        </w:rPr>
        <w:t xml:space="preserve"> important aspects of paralanguage.  If a person is not making eye contact</w:t>
      </w:r>
      <w:r w:rsidR="00FD755F">
        <w:rPr>
          <w:rFonts w:ascii="Times New Roman" w:hAnsi="Times New Roman" w:cs="Times New Roman"/>
        </w:rPr>
        <w:t>,</w:t>
      </w:r>
      <w:r w:rsidR="001023D3">
        <w:rPr>
          <w:rFonts w:ascii="Times New Roman" w:hAnsi="Times New Roman" w:cs="Times New Roman"/>
        </w:rPr>
        <w:t xml:space="preserve"> but rather look</w:t>
      </w:r>
      <w:r w:rsidR="00FD755F">
        <w:rPr>
          <w:rFonts w:ascii="Times New Roman" w:hAnsi="Times New Roman" w:cs="Times New Roman"/>
        </w:rPr>
        <w:t xml:space="preserve">ing outside or dazing off, </w:t>
      </w:r>
      <w:r w:rsidR="001023D3">
        <w:rPr>
          <w:rFonts w:ascii="Times New Roman" w:hAnsi="Times New Roman" w:cs="Times New Roman"/>
        </w:rPr>
        <w:t xml:space="preserve">the speaker will </w:t>
      </w:r>
      <w:r w:rsidR="00FD755F">
        <w:rPr>
          <w:rFonts w:ascii="Times New Roman" w:hAnsi="Times New Roman" w:cs="Times New Roman"/>
        </w:rPr>
        <w:t xml:space="preserve">then </w:t>
      </w:r>
      <w:r w:rsidR="001023D3">
        <w:rPr>
          <w:rFonts w:ascii="Times New Roman" w:hAnsi="Times New Roman" w:cs="Times New Roman"/>
        </w:rPr>
        <w:t>believe the person is not interested in t</w:t>
      </w:r>
      <w:r w:rsidR="0057635E">
        <w:rPr>
          <w:rFonts w:ascii="Times New Roman" w:hAnsi="Times New Roman" w:cs="Times New Roman"/>
        </w:rPr>
        <w:t xml:space="preserve">he conversation (Mishra, 2009).  The </w:t>
      </w:r>
      <w:r w:rsidR="0000044B">
        <w:rPr>
          <w:rFonts w:ascii="Times New Roman" w:hAnsi="Times New Roman" w:cs="Times New Roman"/>
        </w:rPr>
        <w:t>lack of paralan</w:t>
      </w:r>
      <w:r w:rsidR="0057635E">
        <w:rPr>
          <w:rFonts w:ascii="Times New Roman" w:hAnsi="Times New Roman" w:cs="Times New Roman"/>
        </w:rPr>
        <w:t>guage in FtF communication can lead</w:t>
      </w:r>
      <w:r w:rsidR="0000044B">
        <w:rPr>
          <w:rFonts w:ascii="Times New Roman" w:hAnsi="Times New Roman" w:cs="Times New Roman"/>
        </w:rPr>
        <w:t xml:space="preserve"> to difficulty in determining personalities through the computer.</w:t>
      </w:r>
    </w:p>
    <w:p w14:paraId="038BE32A" w14:textId="77777777" w:rsidR="00E35058" w:rsidRDefault="00E35058" w:rsidP="00AC00A4">
      <w:pPr>
        <w:spacing w:line="480" w:lineRule="auto"/>
        <w:ind w:firstLine="720"/>
        <w:rPr>
          <w:rFonts w:ascii="Times New Roman" w:hAnsi="Times New Roman" w:cs="Times New Roman"/>
        </w:rPr>
      </w:pPr>
    </w:p>
    <w:p w14:paraId="28967B21" w14:textId="77777777" w:rsidR="00E35058" w:rsidRDefault="00E35058" w:rsidP="00AC00A4">
      <w:pPr>
        <w:spacing w:line="480" w:lineRule="auto"/>
        <w:ind w:firstLine="720"/>
        <w:rPr>
          <w:rFonts w:ascii="Times New Roman" w:hAnsi="Times New Roman" w:cs="Times New Roman"/>
        </w:rPr>
      </w:pPr>
    </w:p>
    <w:p w14:paraId="25EAA42F" w14:textId="35A95C37" w:rsidR="00491A64" w:rsidRPr="00491A64" w:rsidRDefault="00491A64" w:rsidP="00491A64">
      <w:pPr>
        <w:spacing w:line="480" w:lineRule="auto"/>
        <w:rPr>
          <w:rFonts w:ascii="Times New Roman" w:hAnsi="Times New Roman" w:cs="Times New Roman"/>
        </w:rPr>
      </w:pPr>
      <w:r>
        <w:rPr>
          <w:rFonts w:ascii="Times New Roman" w:hAnsi="Times New Roman" w:cs="Times New Roman"/>
          <w:i/>
        </w:rPr>
        <w:t>Impact of Online Dating</w:t>
      </w:r>
    </w:p>
    <w:p w14:paraId="012DA902" w14:textId="5D472C39" w:rsidR="00E16661" w:rsidRPr="000163BA" w:rsidRDefault="00DC4ED7" w:rsidP="000163BA">
      <w:pPr>
        <w:spacing w:line="480" w:lineRule="auto"/>
        <w:ind w:firstLine="720"/>
        <w:rPr>
          <w:rFonts w:ascii="Times New Roman" w:hAnsi="Times New Roman" w:cs="Times New Roman"/>
        </w:rPr>
      </w:pPr>
      <w:r>
        <w:rPr>
          <w:rFonts w:ascii="Times New Roman" w:hAnsi="Times New Roman" w:cs="Times New Roman"/>
        </w:rPr>
        <w:t xml:space="preserve">Online dating lacks the </w:t>
      </w:r>
      <w:r w:rsidR="00205786">
        <w:rPr>
          <w:rFonts w:ascii="Times New Roman" w:hAnsi="Times New Roman" w:cs="Times New Roman"/>
        </w:rPr>
        <w:t xml:space="preserve">paralanguage </w:t>
      </w:r>
      <w:r>
        <w:rPr>
          <w:rFonts w:ascii="Times New Roman" w:hAnsi="Times New Roman" w:cs="Times New Roman"/>
        </w:rPr>
        <w:t>found in FtF communication</w:t>
      </w:r>
      <w:r w:rsidR="00945CE2">
        <w:rPr>
          <w:rFonts w:ascii="Times New Roman" w:hAnsi="Times New Roman" w:cs="Times New Roman"/>
        </w:rPr>
        <w:t>, resul</w:t>
      </w:r>
      <w:r w:rsidR="004B20AB">
        <w:rPr>
          <w:rFonts w:ascii="Times New Roman" w:hAnsi="Times New Roman" w:cs="Times New Roman"/>
        </w:rPr>
        <w:t>t</w:t>
      </w:r>
      <w:r w:rsidR="00945CE2">
        <w:rPr>
          <w:rFonts w:ascii="Times New Roman" w:hAnsi="Times New Roman" w:cs="Times New Roman"/>
        </w:rPr>
        <w:t xml:space="preserve">ing in, </w:t>
      </w:r>
      <w:r w:rsidR="00601BBD" w:rsidRPr="000163BA">
        <w:rPr>
          <w:rFonts w:ascii="Times New Roman" w:hAnsi="Times New Roman" w:cs="Times New Roman"/>
        </w:rPr>
        <w:t>“overattribution and exaggerated or idealized perceptions of others,” which is optimal for presenting the best form of oneself</w:t>
      </w:r>
      <w:r w:rsidR="00CF5A76">
        <w:rPr>
          <w:rFonts w:ascii="Times New Roman" w:hAnsi="Times New Roman" w:cs="Times New Roman"/>
        </w:rPr>
        <w:t xml:space="preserve"> (</w:t>
      </w:r>
      <w:r w:rsidR="00DF704C">
        <w:rPr>
          <w:rFonts w:ascii="Times New Roman" w:hAnsi="Times New Roman" w:cs="Times New Roman"/>
        </w:rPr>
        <w:t>Rosen et al., 2008</w:t>
      </w:r>
      <w:r w:rsidR="00E54504" w:rsidRPr="000163BA">
        <w:rPr>
          <w:rFonts w:ascii="Times New Roman" w:hAnsi="Times New Roman" w:cs="Times New Roman"/>
        </w:rPr>
        <w:t>)</w:t>
      </w:r>
      <w:r w:rsidR="00601BBD" w:rsidRPr="000163BA">
        <w:rPr>
          <w:rFonts w:ascii="Times New Roman" w:hAnsi="Times New Roman" w:cs="Times New Roman"/>
        </w:rPr>
        <w:t>.  Some may present a different version of themselves, or others might disclose more of themselves</w:t>
      </w:r>
      <w:r w:rsidR="00C87A19" w:rsidRPr="000163BA">
        <w:rPr>
          <w:rFonts w:ascii="Times New Roman" w:hAnsi="Times New Roman" w:cs="Times New Roman"/>
        </w:rPr>
        <w:t xml:space="preserve"> allowing users to control how emotionally invested </w:t>
      </w:r>
      <w:r w:rsidR="00513B30">
        <w:rPr>
          <w:rFonts w:ascii="Times New Roman" w:hAnsi="Times New Roman" w:cs="Times New Roman"/>
        </w:rPr>
        <w:t xml:space="preserve">one </w:t>
      </w:r>
      <w:r w:rsidR="00C87A19" w:rsidRPr="000163BA">
        <w:rPr>
          <w:rFonts w:ascii="Times New Roman" w:hAnsi="Times New Roman" w:cs="Times New Roman"/>
        </w:rPr>
        <w:t xml:space="preserve">becomes in the relationship. </w:t>
      </w:r>
      <w:r w:rsidR="00E54504" w:rsidRPr="000163BA">
        <w:rPr>
          <w:rFonts w:ascii="Times New Roman" w:hAnsi="Times New Roman" w:cs="Times New Roman"/>
        </w:rPr>
        <w:t>The more information one shares, the more the relationship is likely to take a long-term route</w:t>
      </w:r>
      <w:r w:rsidR="00CF5A76">
        <w:rPr>
          <w:rFonts w:ascii="Times New Roman" w:hAnsi="Times New Roman" w:cs="Times New Roman"/>
        </w:rPr>
        <w:t xml:space="preserve"> (Gibbs et al.</w:t>
      </w:r>
      <w:r w:rsidR="005E1F9B" w:rsidRPr="000163BA">
        <w:rPr>
          <w:rFonts w:ascii="Times New Roman" w:hAnsi="Times New Roman" w:cs="Times New Roman"/>
        </w:rPr>
        <w:t>, 2006)</w:t>
      </w:r>
      <w:r w:rsidR="00E54504" w:rsidRPr="000163BA">
        <w:rPr>
          <w:rFonts w:ascii="Times New Roman" w:hAnsi="Times New Roman" w:cs="Times New Roman"/>
        </w:rPr>
        <w:t xml:space="preserve">.  </w:t>
      </w:r>
      <w:r w:rsidR="005525E7">
        <w:rPr>
          <w:rFonts w:ascii="Times New Roman" w:hAnsi="Times New Roman" w:cs="Times New Roman"/>
        </w:rPr>
        <w:t xml:space="preserve">Dating services require the upload of a photo, a self-description paragraph, age, ethnicity, weight, height and other personal information.  A survey by iMatchup found the most important </w:t>
      </w:r>
      <w:r w:rsidR="00F12737">
        <w:rPr>
          <w:rFonts w:ascii="Times New Roman" w:hAnsi="Times New Roman" w:cs="Times New Roman"/>
        </w:rPr>
        <w:t>inf</w:t>
      </w:r>
      <w:r w:rsidR="003C1087">
        <w:rPr>
          <w:rFonts w:ascii="Times New Roman" w:hAnsi="Times New Roman" w:cs="Times New Roman"/>
        </w:rPr>
        <w:t xml:space="preserve">ormation after the photo was religion and </w:t>
      </w:r>
      <w:r w:rsidR="005525E7">
        <w:rPr>
          <w:rFonts w:ascii="Times New Roman" w:hAnsi="Times New Roman" w:cs="Times New Roman"/>
        </w:rPr>
        <w:t xml:space="preserve">age. </w:t>
      </w:r>
      <w:r w:rsidR="00F12737">
        <w:rPr>
          <w:rFonts w:ascii="Times New Roman" w:hAnsi="Times New Roman" w:cs="Times New Roman"/>
        </w:rPr>
        <w:t xml:space="preserve"> The information presented allows the matching of partners based on their compatibility and </w:t>
      </w:r>
      <w:r w:rsidR="009E6EFB">
        <w:rPr>
          <w:rFonts w:ascii="Times New Roman" w:hAnsi="Times New Roman" w:cs="Times New Roman"/>
        </w:rPr>
        <w:t xml:space="preserve">also </w:t>
      </w:r>
      <w:r w:rsidR="00DD0B35">
        <w:rPr>
          <w:rFonts w:ascii="Times New Roman" w:hAnsi="Times New Roman" w:cs="Times New Roman"/>
        </w:rPr>
        <w:t>allows users to decide</w:t>
      </w:r>
      <w:r w:rsidR="00F12737">
        <w:rPr>
          <w:rFonts w:ascii="Times New Roman" w:hAnsi="Times New Roman" w:cs="Times New Roman"/>
        </w:rPr>
        <w:t xml:space="preserve"> the pursuit of a relationship (Rosen et al., 2008).</w:t>
      </w:r>
    </w:p>
    <w:p w14:paraId="214BE62F" w14:textId="734B1ACE" w:rsidR="00825F44" w:rsidRPr="00456C7E" w:rsidRDefault="00683686" w:rsidP="00456C7E">
      <w:pPr>
        <w:spacing w:line="480" w:lineRule="auto"/>
        <w:ind w:firstLine="720"/>
        <w:rPr>
          <w:rFonts w:ascii="Times New Roman" w:hAnsi="Times New Roman" w:cs="Times New Roman"/>
        </w:rPr>
      </w:pPr>
      <w:r w:rsidRPr="000163BA">
        <w:rPr>
          <w:rFonts w:ascii="Times New Roman" w:hAnsi="Times New Roman" w:cs="Times New Roman"/>
        </w:rPr>
        <w:t>Online dating is easier to maintain due to the amount of confiden</w:t>
      </w:r>
      <w:r w:rsidR="00CF6729">
        <w:rPr>
          <w:rFonts w:ascii="Times New Roman" w:hAnsi="Times New Roman" w:cs="Times New Roman"/>
        </w:rPr>
        <w:t xml:space="preserve">ce it allows users to exercise.  </w:t>
      </w:r>
      <w:r w:rsidRPr="000163BA">
        <w:rPr>
          <w:rFonts w:ascii="Times New Roman" w:hAnsi="Times New Roman" w:cs="Times New Roman"/>
        </w:rPr>
        <w:t xml:space="preserve">In FtF dating, men and women are careful about revealing too much information </w:t>
      </w:r>
      <w:r w:rsidR="00F12737">
        <w:rPr>
          <w:rFonts w:ascii="Times New Roman" w:hAnsi="Times New Roman" w:cs="Times New Roman"/>
        </w:rPr>
        <w:t xml:space="preserve">on </w:t>
      </w:r>
      <w:r w:rsidRPr="000163BA">
        <w:rPr>
          <w:rFonts w:ascii="Times New Roman" w:hAnsi="Times New Roman" w:cs="Times New Roman"/>
        </w:rPr>
        <w:t>the first date; however, in online dating, men and women exchange a multitude of personal information.</w:t>
      </w:r>
      <w:r w:rsidR="00FD755F">
        <w:rPr>
          <w:rFonts w:ascii="Times New Roman" w:hAnsi="Times New Roman" w:cs="Times New Roman"/>
        </w:rPr>
        <w:t xml:space="preserve">  Fear of rejection leads many</w:t>
      </w:r>
      <w:r w:rsidRPr="000163BA">
        <w:rPr>
          <w:rFonts w:ascii="Times New Roman" w:hAnsi="Times New Roman" w:cs="Times New Roman"/>
        </w:rPr>
        <w:t xml:space="preserve"> people </w:t>
      </w:r>
      <w:r w:rsidR="00FD755F">
        <w:rPr>
          <w:rFonts w:ascii="Times New Roman" w:hAnsi="Times New Roman" w:cs="Times New Roman"/>
        </w:rPr>
        <w:t>with low self-esteem to gravitate toward</w:t>
      </w:r>
      <w:r w:rsidRPr="000163BA">
        <w:rPr>
          <w:rFonts w:ascii="Times New Roman" w:hAnsi="Times New Roman" w:cs="Times New Roman"/>
        </w:rPr>
        <w:t xml:space="preserve"> online dating and communication.  </w:t>
      </w:r>
      <w:r w:rsidR="00CF6729">
        <w:rPr>
          <w:rFonts w:ascii="Times New Roman" w:hAnsi="Times New Roman" w:cs="Times New Roman"/>
        </w:rPr>
        <w:t>Cybe</w:t>
      </w:r>
      <w:r w:rsidR="00F61A48">
        <w:rPr>
          <w:rFonts w:ascii="Times New Roman" w:hAnsi="Times New Roman" w:cs="Times New Roman"/>
        </w:rPr>
        <w:t xml:space="preserve">rspace allows many to feel </w:t>
      </w:r>
      <w:r w:rsidR="00CF6729">
        <w:rPr>
          <w:rFonts w:ascii="Times New Roman" w:hAnsi="Times New Roman" w:cs="Times New Roman"/>
        </w:rPr>
        <w:t>safe</w:t>
      </w:r>
      <w:r w:rsidR="00F61A48">
        <w:rPr>
          <w:rFonts w:ascii="Times New Roman" w:hAnsi="Times New Roman" w:cs="Times New Roman"/>
        </w:rPr>
        <w:t>r</w:t>
      </w:r>
      <w:r w:rsidR="00A05F87">
        <w:rPr>
          <w:rFonts w:ascii="Times New Roman" w:hAnsi="Times New Roman" w:cs="Times New Roman"/>
        </w:rPr>
        <w:t xml:space="preserve"> because the anonymity lessens the fear of shame</w:t>
      </w:r>
      <w:r w:rsidR="00F61A48">
        <w:rPr>
          <w:rFonts w:ascii="Times New Roman" w:hAnsi="Times New Roman" w:cs="Times New Roman"/>
        </w:rPr>
        <w:t xml:space="preserve">.  </w:t>
      </w:r>
      <w:r w:rsidRPr="000163BA">
        <w:rPr>
          <w:rFonts w:ascii="Times New Roman" w:hAnsi="Times New Roman" w:cs="Times New Roman"/>
        </w:rPr>
        <w:t xml:space="preserve">Those with high-self esteem preferred positive FtF communication.  Online dating harms the low-self esteem population by limiting their ability to present </w:t>
      </w:r>
      <w:r w:rsidR="00FD755F">
        <w:rPr>
          <w:rFonts w:ascii="Times New Roman" w:hAnsi="Times New Roman" w:cs="Times New Roman"/>
        </w:rPr>
        <w:t>themselves</w:t>
      </w:r>
      <w:r w:rsidR="002352D4" w:rsidRPr="000163BA">
        <w:rPr>
          <w:rFonts w:ascii="Times New Roman" w:hAnsi="Times New Roman" w:cs="Times New Roman"/>
        </w:rPr>
        <w:t xml:space="preserve"> with confidence in person (Rosen et al., 2008). </w:t>
      </w:r>
    </w:p>
    <w:p w14:paraId="6485B1E8" w14:textId="40BB24CA" w:rsidR="00143191" w:rsidRDefault="00143191" w:rsidP="0032579C">
      <w:pPr>
        <w:spacing w:line="480" w:lineRule="auto"/>
        <w:jc w:val="center"/>
        <w:rPr>
          <w:rFonts w:ascii="Times New Roman" w:hAnsi="Times New Roman" w:cs="Times New Roman"/>
          <w:b/>
        </w:rPr>
      </w:pPr>
      <w:r w:rsidRPr="00016364">
        <w:rPr>
          <w:rFonts w:ascii="Times New Roman" w:hAnsi="Times New Roman" w:cs="Times New Roman"/>
          <w:b/>
        </w:rPr>
        <w:t>Emotional Attachment</w:t>
      </w:r>
    </w:p>
    <w:p w14:paraId="46ED00C1" w14:textId="589F318F" w:rsidR="00016364" w:rsidRDefault="00016364" w:rsidP="00016364">
      <w:pPr>
        <w:spacing w:line="480" w:lineRule="auto"/>
        <w:rPr>
          <w:rFonts w:ascii="Times New Roman" w:hAnsi="Times New Roman" w:cs="Times New Roman"/>
          <w:i/>
        </w:rPr>
      </w:pPr>
      <w:r>
        <w:rPr>
          <w:rFonts w:ascii="Times New Roman" w:hAnsi="Times New Roman" w:cs="Times New Roman"/>
          <w:i/>
        </w:rPr>
        <w:t>Elimination of Barriers</w:t>
      </w:r>
    </w:p>
    <w:p w14:paraId="0D42D983" w14:textId="5DA53D89" w:rsidR="00016364" w:rsidRPr="00676117" w:rsidRDefault="00F87DA8" w:rsidP="00016364">
      <w:pPr>
        <w:spacing w:line="480" w:lineRule="auto"/>
        <w:rPr>
          <w:rFonts w:ascii="Times New Roman" w:hAnsi="Times New Roman" w:cs="Times New Roman"/>
        </w:rPr>
      </w:pPr>
      <w:r>
        <w:rPr>
          <w:rFonts w:ascii="Times New Roman" w:hAnsi="Times New Roman" w:cs="Times New Roman"/>
        </w:rPr>
        <w:tab/>
        <w:t>CMC, such as online dating, is a phenomenon in t</w:t>
      </w:r>
      <w:r w:rsidR="00E3339B">
        <w:rPr>
          <w:rFonts w:ascii="Times New Roman" w:hAnsi="Times New Roman" w:cs="Times New Roman"/>
        </w:rPr>
        <w:t>he world of communication.  It has recently become possible to communicate across large physical distances with almost no cost</w:t>
      </w:r>
      <w:r w:rsidR="000532D2">
        <w:rPr>
          <w:rFonts w:ascii="Times New Roman" w:hAnsi="Times New Roman" w:cs="Times New Roman"/>
        </w:rPr>
        <w:t xml:space="preserve"> due to new innovations such as Skype and instant messaging</w:t>
      </w:r>
      <w:r w:rsidR="00E3339B">
        <w:rPr>
          <w:rFonts w:ascii="Times New Roman" w:hAnsi="Times New Roman" w:cs="Times New Roman"/>
        </w:rPr>
        <w:t>.  CMC extends the barriers of time</w:t>
      </w:r>
      <w:r w:rsidR="002F2681">
        <w:rPr>
          <w:rFonts w:ascii="Times New Roman" w:hAnsi="Times New Roman" w:cs="Times New Roman"/>
        </w:rPr>
        <w:t xml:space="preserve"> by allowing </w:t>
      </w:r>
      <w:r w:rsidR="0057635E">
        <w:rPr>
          <w:rFonts w:ascii="Times New Roman" w:hAnsi="Times New Roman" w:cs="Times New Roman"/>
        </w:rPr>
        <w:t>an unlimited amount</w:t>
      </w:r>
      <w:r w:rsidR="002F2681">
        <w:rPr>
          <w:rFonts w:ascii="Times New Roman" w:hAnsi="Times New Roman" w:cs="Times New Roman"/>
        </w:rPr>
        <w:t xml:space="preserve"> of response time</w:t>
      </w:r>
      <w:r w:rsidR="00FF55B1">
        <w:rPr>
          <w:rFonts w:ascii="Times New Roman" w:hAnsi="Times New Roman" w:cs="Times New Roman"/>
        </w:rPr>
        <w:t>; w</w:t>
      </w:r>
      <w:r w:rsidR="00A436F3">
        <w:rPr>
          <w:rFonts w:ascii="Times New Roman" w:hAnsi="Times New Roman" w:cs="Times New Roman"/>
        </w:rPr>
        <w:t>hereas</w:t>
      </w:r>
      <w:r w:rsidR="00653FF3">
        <w:rPr>
          <w:rFonts w:ascii="Times New Roman" w:hAnsi="Times New Roman" w:cs="Times New Roman"/>
        </w:rPr>
        <w:t xml:space="preserve">, </w:t>
      </w:r>
      <w:r w:rsidR="0057635E">
        <w:rPr>
          <w:rFonts w:ascii="Times New Roman" w:hAnsi="Times New Roman" w:cs="Times New Roman"/>
        </w:rPr>
        <w:t xml:space="preserve">letters would take days, weeks, or months to deliver.  </w:t>
      </w:r>
      <w:r w:rsidR="00E3339B">
        <w:rPr>
          <w:rFonts w:ascii="Times New Roman" w:hAnsi="Times New Roman" w:cs="Times New Roman"/>
        </w:rPr>
        <w:t>In a verbal phone conversation, the greatest amount of response time is 2 seconds</w:t>
      </w:r>
      <w:r w:rsidR="002F2681">
        <w:rPr>
          <w:rFonts w:ascii="Times New Roman" w:hAnsi="Times New Roman" w:cs="Times New Roman"/>
        </w:rPr>
        <w:t>, similar to a normal, FtF interaction</w:t>
      </w:r>
      <w:r w:rsidR="00E3339B">
        <w:rPr>
          <w:rFonts w:ascii="Times New Roman" w:hAnsi="Times New Roman" w:cs="Times New Roman"/>
        </w:rPr>
        <w:t xml:space="preserve">.  </w:t>
      </w:r>
      <w:r w:rsidR="008047A2">
        <w:rPr>
          <w:rFonts w:ascii="Times New Roman" w:hAnsi="Times New Roman" w:cs="Times New Roman"/>
        </w:rPr>
        <w:t>However, CMC via</w:t>
      </w:r>
      <w:r w:rsidR="00E3339B">
        <w:rPr>
          <w:rFonts w:ascii="Times New Roman" w:hAnsi="Times New Roman" w:cs="Times New Roman"/>
        </w:rPr>
        <w:t xml:space="preserve"> instant messaging and texting</w:t>
      </w:r>
      <w:r w:rsidR="00936113">
        <w:rPr>
          <w:rFonts w:ascii="Times New Roman" w:hAnsi="Times New Roman" w:cs="Times New Roman"/>
        </w:rPr>
        <w:t xml:space="preserve"> </w:t>
      </w:r>
      <w:r w:rsidR="008047A2">
        <w:rPr>
          <w:rFonts w:ascii="Times New Roman" w:hAnsi="Times New Roman" w:cs="Times New Roman"/>
        </w:rPr>
        <w:t xml:space="preserve">offers </w:t>
      </w:r>
      <w:r w:rsidR="00936113">
        <w:rPr>
          <w:rFonts w:ascii="Times New Roman" w:hAnsi="Times New Roman" w:cs="Times New Roman"/>
        </w:rPr>
        <w:t>an unlimited response time</w:t>
      </w:r>
      <w:r w:rsidR="002F2681">
        <w:rPr>
          <w:rFonts w:ascii="Times New Roman" w:hAnsi="Times New Roman" w:cs="Times New Roman"/>
        </w:rPr>
        <w:t xml:space="preserve"> because users can receive a message and wait </w:t>
      </w:r>
      <w:r w:rsidR="00ED5FDB">
        <w:rPr>
          <w:rFonts w:ascii="Times New Roman" w:hAnsi="Times New Roman" w:cs="Times New Roman"/>
        </w:rPr>
        <w:t xml:space="preserve">an unlimited amount of time </w:t>
      </w:r>
      <w:r w:rsidR="002F2681">
        <w:rPr>
          <w:rFonts w:ascii="Times New Roman" w:hAnsi="Times New Roman" w:cs="Times New Roman"/>
        </w:rPr>
        <w:t>to send a reply</w:t>
      </w:r>
      <w:r w:rsidR="00936113">
        <w:rPr>
          <w:rFonts w:ascii="Times New Roman" w:hAnsi="Times New Roman" w:cs="Times New Roman"/>
        </w:rPr>
        <w:t xml:space="preserve"> </w:t>
      </w:r>
      <w:r w:rsidR="005B4589">
        <w:rPr>
          <w:rFonts w:ascii="Times New Roman" w:hAnsi="Times New Roman" w:cs="Times New Roman"/>
        </w:rPr>
        <w:t>(Klein, 2013</w:t>
      </w:r>
      <w:r w:rsidR="00FC3DE8">
        <w:rPr>
          <w:rFonts w:ascii="Times New Roman" w:hAnsi="Times New Roman" w:cs="Times New Roman"/>
        </w:rPr>
        <w:t xml:space="preserve">).  </w:t>
      </w:r>
      <w:r w:rsidR="00083B6E">
        <w:rPr>
          <w:rFonts w:ascii="Times New Roman" w:hAnsi="Times New Roman" w:cs="Times New Roman"/>
        </w:rPr>
        <w:t>With the recent introduction of the mobile phone, relationships have increased in number, variety, and the amount of time spent in constant connection</w:t>
      </w:r>
      <w:r w:rsidR="006274E7">
        <w:rPr>
          <w:rFonts w:ascii="Times New Roman" w:hAnsi="Times New Roman" w:cs="Times New Roman"/>
        </w:rPr>
        <w:t>,</w:t>
      </w:r>
      <w:r w:rsidR="00855D77">
        <w:rPr>
          <w:rFonts w:ascii="Times New Roman" w:hAnsi="Times New Roman" w:cs="Times New Roman"/>
        </w:rPr>
        <w:t xml:space="preserve"> foster</w:t>
      </w:r>
      <w:r w:rsidR="008047A2">
        <w:rPr>
          <w:rFonts w:ascii="Times New Roman" w:hAnsi="Times New Roman" w:cs="Times New Roman"/>
        </w:rPr>
        <w:t>ing</w:t>
      </w:r>
      <w:r w:rsidR="00855D77">
        <w:rPr>
          <w:rFonts w:ascii="Times New Roman" w:hAnsi="Times New Roman" w:cs="Times New Roman"/>
        </w:rPr>
        <w:t xml:space="preserve"> a greater level of intimacy and attachment</w:t>
      </w:r>
      <w:r w:rsidR="00083B6E">
        <w:rPr>
          <w:rFonts w:ascii="Times New Roman" w:hAnsi="Times New Roman" w:cs="Times New Roman"/>
        </w:rPr>
        <w:t xml:space="preserve"> (Solis, </w:t>
      </w:r>
      <w:r w:rsidR="00855D77">
        <w:rPr>
          <w:rFonts w:ascii="Times New Roman" w:hAnsi="Times New Roman" w:cs="Times New Roman"/>
        </w:rPr>
        <w:t>2005).</w:t>
      </w:r>
      <w:r w:rsidR="00676117">
        <w:rPr>
          <w:rFonts w:ascii="Times New Roman" w:hAnsi="Times New Roman" w:cs="Times New Roman"/>
        </w:rPr>
        <w:t xml:space="preserve"> </w:t>
      </w:r>
    </w:p>
    <w:p w14:paraId="1F83F1D7" w14:textId="1C433926" w:rsidR="00855D77" w:rsidRDefault="00855D77" w:rsidP="00016364">
      <w:pPr>
        <w:spacing w:line="480" w:lineRule="auto"/>
        <w:rPr>
          <w:rFonts w:ascii="Times New Roman" w:hAnsi="Times New Roman" w:cs="Times New Roman"/>
          <w:i/>
        </w:rPr>
      </w:pPr>
      <w:r>
        <w:rPr>
          <w:rFonts w:ascii="Times New Roman" w:hAnsi="Times New Roman" w:cs="Times New Roman"/>
          <w:i/>
        </w:rPr>
        <w:t>Constant Connection</w:t>
      </w:r>
    </w:p>
    <w:p w14:paraId="23E17B48" w14:textId="18037306" w:rsidR="00855D77" w:rsidRDefault="006274E7" w:rsidP="00016364">
      <w:pPr>
        <w:spacing w:line="480" w:lineRule="auto"/>
        <w:rPr>
          <w:rFonts w:ascii="Times New Roman" w:hAnsi="Times New Roman" w:cs="Times New Roman"/>
        </w:rPr>
      </w:pPr>
      <w:r>
        <w:rPr>
          <w:rFonts w:ascii="Times New Roman" w:hAnsi="Times New Roman" w:cs="Times New Roman"/>
        </w:rPr>
        <w:tab/>
      </w:r>
      <w:r w:rsidR="00485EE9">
        <w:rPr>
          <w:rFonts w:ascii="Times New Roman" w:hAnsi="Times New Roman" w:cs="Times New Roman"/>
          <w:i/>
        </w:rPr>
        <w:t xml:space="preserve">Boston Globe </w:t>
      </w:r>
      <w:r w:rsidR="00485EE9">
        <w:rPr>
          <w:rFonts w:ascii="Times New Roman" w:hAnsi="Times New Roman" w:cs="Times New Roman"/>
        </w:rPr>
        <w:t xml:space="preserve">journalist </w:t>
      </w:r>
      <w:r>
        <w:rPr>
          <w:rFonts w:ascii="Times New Roman" w:hAnsi="Times New Roman" w:cs="Times New Roman"/>
        </w:rPr>
        <w:t>Laura Pappano (200</w:t>
      </w:r>
      <w:r w:rsidR="00485EE9">
        <w:rPr>
          <w:rFonts w:ascii="Times New Roman" w:hAnsi="Times New Roman" w:cs="Times New Roman"/>
        </w:rPr>
        <w:t>1), in her book</w:t>
      </w:r>
      <w:r w:rsidR="00F30553">
        <w:rPr>
          <w:rFonts w:ascii="Times New Roman" w:hAnsi="Times New Roman" w:cs="Times New Roman"/>
        </w:rPr>
        <w:t xml:space="preserve"> </w:t>
      </w:r>
      <w:r w:rsidR="00F30553">
        <w:rPr>
          <w:rFonts w:ascii="Times New Roman" w:hAnsi="Times New Roman" w:cs="Times New Roman"/>
          <w:i/>
        </w:rPr>
        <w:t xml:space="preserve">The Connection Gap, </w:t>
      </w:r>
      <w:r w:rsidR="00F30553">
        <w:rPr>
          <w:rFonts w:ascii="Times New Roman" w:hAnsi="Times New Roman" w:cs="Times New Roman"/>
        </w:rPr>
        <w:t>emphasizes the false “image” of connectivity becoming a false representation of real, FtF interaction, allowing couples and families to v</w:t>
      </w:r>
      <w:r w:rsidR="001F55D6">
        <w:rPr>
          <w:rFonts w:ascii="Times New Roman" w:hAnsi="Times New Roman" w:cs="Times New Roman"/>
        </w:rPr>
        <w:t>alue technological communication the same as</w:t>
      </w:r>
      <w:r w:rsidR="00F30553">
        <w:rPr>
          <w:rFonts w:ascii="Times New Roman" w:hAnsi="Times New Roman" w:cs="Times New Roman"/>
        </w:rPr>
        <w:t xml:space="preserve"> FtF communication.  The false image of connectivity is harmful to romantic relationships.  The constant need for connection and spe</w:t>
      </w:r>
      <w:r w:rsidR="00684655">
        <w:rPr>
          <w:rFonts w:ascii="Times New Roman" w:hAnsi="Times New Roman" w:cs="Times New Roman"/>
        </w:rPr>
        <w:t xml:space="preserve">ed of response often </w:t>
      </w:r>
      <w:r w:rsidR="009E099A">
        <w:rPr>
          <w:rFonts w:ascii="Times New Roman" w:hAnsi="Times New Roman" w:cs="Times New Roman"/>
        </w:rPr>
        <w:t>over</w:t>
      </w:r>
      <w:r w:rsidR="00684655">
        <w:rPr>
          <w:rFonts w:ascii="Times New Roman" w:hAnsi="Times New Roman" w:cs="Times New Roman"/>
        </w:rPr>
        <w:t>shadows</w:t>
      </w:r>
      <w:r w:rsidR="00F30553">
        <w:rPr>
          <w:rFonts w:ascii="Times New Roman" w:hAnsi="Times New Roman" w:cs="Times New Roman"/>
        </w:rPr>
        <w:t xml:space="preserve"> real communication</w:t>
      </w:r>
      <w:r w:rsidR="00567CD2">
        <w:rPr>
          <w:rFonts w:ascii="Times New Roman" w:hAnsi="Times New Roman" w:cs="Times New Roman"/>
        </w:rPr>
        <w:t xml:space="preserve">, creating shallow contacts </w:t>
      </w:r>
      <w:r w:rsidR="00684655">
        <w:rPr>
          <w:rFonts w:ascii="Times New Roman" w:hAnsi="Times New Roman" w:cs="Times New Roman"/>
        </w:rPr>
        <w:t>(Solis, 2005).  The heavy reliance on comm</w:t>
      </w:r>
      <w:r w:rsidR="00A436F3">
        <w:rPr>
          <w:rFonts w:ascii="Times New Roman" w:hAnsi="Times New Roman" w:cs="Times New Roman"/>
        </w:rPr>
        <w:t xml:space="preserve">unications through Facebook, Instagram, and </w:t>
      </w:r>
      <w:r w:rsidR="00684655">
        <w:rPr>
          <w:rFonts w:ascii="Times New Roman" w:hAnsi="Times New Roman" w:cs="Times New Roman"/>
        </w:rPr>
        <w:t>text create</w:t>
      </w:r>
      <w:r w:rsidR="007F6B33">
        <w:rPr>
          <w:rFonts w:ascii="Times New Roman" w:hAnsi="Times New Roman" w:cs="Times New Roman"/>
        </w:rPr>
        <w:t>s</w:t>
      </w:r>
      <w:r w:rsidR="00684655">
        <w:rPr>
          <w:rFonts w:ascii="Times New Roman" w:hAnsi="Times New Roman" w:cs="Times New Roman"/>
        </w:rPr>
        <w:t xml:space="preserve"> anxiety in</w:t>
      </w:r>
      <w:r w:rsidR="002F703B">
        <w:rPr>
          <w:rFonts w:ascii="Times New Roman" w:hAnsi="Times New Roman" w:cs="Times New Roman"/>
        </w:rPr>
        <w:t xml:space="preserve"> the relationship</w:t>
      </w:r>
      <w:r w:rsidR="00684655">
        <w:rPr>
          <w:rFonts w:ascii="Times New Roman" w:hAnsi="Times New Roman" w:cs="Times New Roman"/>
        </w:rPr>
        <w:t>.  Often times</w:t>
      </w:r>
      <w:r w:rsidR="00454444">
        <w:rPr>
          <w:rFonts w:ascii="Times New Roman" w:hAnsi="Times New Roman" w:cs="Times New Roman"/>
        </w:rPr>
        <w:t>,</w:t>
      </w:r>
      <w:r w:rsidR="00684655">
        <w:rPr>
          <w:rFonts w:ascii="Times New Roman" w:hAnsi="Times New Roman" w:cs="Times New Roman"/>
        </w:rPr>
        <w:t xml:space="preserve"> partners will lose emotional security when </w:t>
      </w:r>
      <w:r w:rsidR="00454444">
        <w:rPr>
          <w:rFonts w:ascii="Times New Roman" w:hAnsi="Times New Roman" w:cs="Times New Roman"/>
        </w:rPr>
        <w:t>the opposite partner does not respond to a text or instant message immediately.  In these cases, constant connectivity has a negative effect on the emotional security of the relationship.  When the relationshi</w:t>
      </w:r>
      <w:r w:rsidR="001F55D6">
        <w:rPr>
          <w:rFonts w:ascii="Times New Roman" w:hAnsi="Times New Roman" w:cs="Times New Roman"/>
        </w:rPr>
        <w:t xml:space="preserve">p is terminated, the ability detach from </w:t>
      </w:r>
      <w:r w:rsidR="00454444">
        <w:rPr>
          <w:rFonts w:ascii="Times New Roman" w:hAnsi="Times New Roman" w:cs="Times New Roman"/>
        </w:rPr>
        <w:t xml:space="preserve">a break-up </w:t>
      </w:r>
      <w:r w:rsidR="003A2518">
        <w:rPr>
          <w:rFonts w:ascii="Times New Roman" w:hAnsi="Times New Roman" w:cs="Times New Roman"/>
        </w:rPr>
        <w:t xml:space="preserve">is more difficult </w:t>
      </w:r>
      <w:r w:rsidR="00454444">
        <w:rPr>
          <w:rFonts w:ascii="Times New Roman" w:hAnsi="Times New Roman" w:cs="Times New Roman"/>
        </w:rPr>
        <w:t xml:space="preserve">due to the steady flow of information released by exes </w:t>
      </w:r>
      <w:r w:rsidR="007A1C1B">
        <w:rPr>
          <w:rFonts w:ascii="Times New Roman" w:hAnsi="Times New Roman" w:cs="Times New Roman"/>
        </w:rPr>
        <w:t xml:space="preserve">on </w:t>
      </w:r>
      <w:r w:rsidR="00454444">
        <w:rPr>
          <w:rFonts w:ascii="Times New Roman" w:hAnsi="Times New Roman" w:cs="Times New Roman"/>
        </w:rPr>
        <w:t>social media (Klein, 2013).</w:t>
      </w:r>
    </w:p>
    <w:p w14:paraId="5AF687F6" w14:textId="0E0C4EFD" w:rsidR="00CD6F6A" w:rsidRDefault="00454444" w:rsidP="00016364">
      <w:pPr>
        <w:spacing w:line="480" w:lineRule="auto"/>
        <w:rPr>
          <w:rFonts w:ascii="Times New Roman" w:hAnsi="Times New Roman" w:cs="Times New Roman"/>
        </w:rPr>
      </w:pPr>
      <w:r>
        <w:rPr>
          <w:rFonts w:ascii="Times New Roman" w:hAnsi="Times New Roman" w:cs="Times New Roman"/>
        </w:rPr>
        <w:tab/>
      </w:r>
      <w:r w:rsidR="000A5985">
        <w:rPr>
          <w:rFonts w:ascii="Times New Roman" w:hAnsi="Times New Roman" w:cs="Times New Roman"/>
        </w:rPr>
        <w:t xml:space="preserve">Many social networking sites, </w:t>
      </w:r>
      <w:r w:rsidR="001F55D6">
        <w:rPr>
          <w:rFonts w:ascii="Times New Roman" w:hAnsi="Times New Roman" w:cs="Times New Roman"/>
        </w:rPr>
        <w:t xml:space="preserve">like </w:t>
      </w:r>
      <w:r w:rsidR="000A5985">
        <w:rPr>
          <w:rFonts w:ascii="Times New Roman" w:hAnsi="Times New Roman" w:cs="Times New Roman"/>
        </w:rPr>
        <w:t>Facebook, are used to</w:t>
      </w:r>
      <w:r w:rsidR="00A21550">
        <w:rPr>
          <w:rFonts w:ascii="Times New Roman" w:hAnsi="Times New Roman" w:cs="Times New Roman"/>
        </w:rPr>
        <w:t xml:space="preserve"> maintain romantic relationships and</w:t>
      </w:r>
      <w:r w:rsidR="000A5985">
        <w:rPr>
          <w:rFonts w:ascii="Times New Roman" w:hAnsi="Times New Roman" w:cs="Times New Roman"/>
        </w:rPr>
        <w:t xml:space="preserve"> have positive benefits especially in long-distance relationships</w:t>
      </w:r>
      <w:r w:rsidR="0099606E">
        <w:rPr>
          <w:rFonts w:ascii="Times New Roman" w:hAnsi="Times New Roman" w:cs="Times New Roman"/>
        </w:rPr>
        <w:t xml:space="preserve"> (Dainton, </w:t>
      </w:r>
      <w:r w:rsidR="00166AD3">
        <w:rPr>
          <w:rFonts w:ascii="Times New Roman" w:hAnsi="Times New Roman" w:cs="Times New Roman"/>
        </w:rPr>
        <w:t>2013)</w:t>
      </w:r>
      <w:r w:rsidR="000A5985">
        <w:rPr>
          <w:rFonts w:ascii="Times New Roman" w:hAnsi="Times New Roman" w:cs="Times New Roman"/>
        </w:rPr>
        <w:t xml:space="preserve">.  </w:t>
      </w:r>
      <w:r w:rsidR="00166AD3">
        <w:rPr>
          <w:rFonts w:ascii="Times New Roman" w:hAnsi="Times New Roman" w:cs="Times New Roman"/>
        </w:rPr>
        <w:t>The ability for constant communication can also be beneficial.  Couples express romantic feelings and messages instantaneously without waiting to see the</w:t>
      </w:r>
      <w:r w:rsidR="00A21550">
        <w:rPr>
          <w:rFonts w:ascii="Times New Roman" w:hAnsi="Times New Roman" w:cs="Times New Roman"/>
        </w:rPr>
        <w:t xml:space="preserve">ir significant others in person; </w:t>
      </w:r>
      <w:r w:rsidR="001F55D6">
        <w:rPr>
          <w:rFonts w:ascii="Times New Roman" w:hAnsi="Times New Roman" w:cs="Times New Roman"/>
        </w:rPr>
        <w:t xml:space="preserve">constant reminders of love and accelerated intimacy enhance these </w:t>
      </w:r>
      <w:r w:rsidR="00A21550">
        <w:rPr>
          <w:rFonts w:ascii="Times New Roman" w:hAnsi="Times New Roman" w:cs="Times New Roman"/>
        </w:rPr>
        <w:t>r</w:t>
      </w:r>
      <w:r w:rsidR="00166AD3">
        <w:rPr>
          <w:rFonts w:ascii="Times New Roman" w:hAnsi="Times New Roman" w:cs="Times New Roman"/>
        </w:rPr>
        <w:t>elationships</w:t>
      </w:r>
      <w:r w:rsidR="007A1762">
        <w:rPr>
          <w:rFonts w:ascii="Times New Roman" w:hAnsi="Times New Roman" w:cs="Times New Roman"/>
        </w:rPr>
        <w:t xml:space="preserve">. </w:t>
      </w:r>
      <w:r w:rsidR="00320277">
        <w:rPr>
          <w:rFonts w:ascii="Times New Roman" w:hAnsi="Times New Roman" w:cs="Times New Roman"/>
        </w:rPr>
        <w:t xml:space="preserve"> CMC </w:t>
      </w:r>
      <w:r w:rsidR="005D49A1">
        <w:rPr>
          <w:rFonts w:ascii="Times New Roman" w:hAnsi="Times New Roman" w:cs="Times New Roman"/>
        </w:rPr>
        <w:t>often allows</w:t>
      </w:r>
      <w:r w:rsidR="00A21550">
        <w:rPr>
          <w:rFonts w:ascii="Times New Roman" w:hAnsi="Times New Roman" w:cs="Times New Roman"/>
        </w:rPr>
        <w:t xml:space="preserve"> a degree of precision where</w:t>
      </w:r>
      <w:r w:rsidR="005D49A1">
        <w:rPr>
          <w:rFonts w:ascii="Times New Roman" w:hAnsi="Times New Roman" w:cs="Times New Roman"/>
        </w:rPr>
        <w:t xml:space="preserve"> </w:t>
      </w:r>
      <w:r w:rsidR="00A21550">
        <w:rPr>
          <w:rFonts w:ascii="Times New Roman" w:hAnsi="Times New Roman" w:cs="Times New Roman"/>
        </w:rPr>
        <w:t>people can send messages with a particular mission in mind</w:t>
      </w:r>
      <w:r w:rsidR="00D63486">
        <w:rPr>
          <w:rFonts w:ascii="Times New Roman" w:hAnsi="Times New Roman" w:cs="Times New Roman"/>
        </w:rPr>
        <w:t>; however, on the receiving end,</w:t>
      </w:r>
      <w:r w:rsidR="00A21550">
        <w:rPr>
          <w:rFonts w:ascii="Times New Roman" w:hAnsi="Times New Roman" w:cs="Times New Roman"/>
        </w:rPr>
        <w:t xml:space="preserve"> the tone of the message is difficult to understand</w:t>
      </w:r>
      <w:r w:rsidR="00CD6F6A">
        <w:rPr>
          <w:rFonts w:ascii="Times New Roman" w:hAnsi="Times New Roman" w:cs="Times New Roman"/>
        </w:rPr>
        <w:t>.  Without the verbal cues present in FtF communications, the message can be read in a different context than intended (Solis, 2005).</w:t>
      </w:r>
      <w:r w:rsidR="00EB39EB">
        <w:rPr>
          <w:rFonts w:ascii="Times New Roman" w:hAnsi="Times New Roman" w:cs="Times New Roman"/>
        </w:rPr>
        <w:t xml:space="preserve">  </w:t>
      </w:r>
      <w:r w:rsidR="00AF18AB">
        <w:rPr>
          <w:rFonts w:ascii="Times New Roman" w:hAnsi="Times New Roman" w:cs="Times New Roman"/>
        </w:rPr>
        <w:t xml:space="preserve">Washington Post journalist </w:t>
      </w:r>
      <w:r w:rsidR="001F55D6">
        <w:rPr>
          <w:rFonts w:ascii="Times New Roman" w:hAnsi="Times New Roman" w:cs="Times New Roman"/>
        </w:rPr>
        <w:t xml:space="preserve">Natalie Moore, </w:t>
      </w:r>
      <w:r w:rsidR="00EB39EB">
        <w:rPr>
          <w:rFonts w:ascii="Times New Roman" w:hAnsi="Times New Roman" w:cs="Times New Roman"/>
        </w:rPr>
        <w:t>in her discussion on love in the age of texting</w:t>
      </w:r>
      <w:r w:rsidR="00AF18AB">
        <w:rPr>
          <w:rFonts w:ascii="Times New Roman" w:hAnsi="Times New Roman" w:cs="Times New Roman"/>
        </w:rPr>
        <w:t>,</w:t>
      </w:r>
      <w:r w:rsidR="00EB39EB">
        <w:rPr>
          <w:rFonts w:ascii="Times New Roman" w:hAnsi="Times New Roman" w:cs="Times New Roman"/>
        </w:rPr>
        <w:t xml:space="preserve"> revealed texting dissolves the tone, intention, and mood of the sender</w:t>
      </w:r>
      <w:r w:rsidR="00362B46">
        <w:rPr>
          <w:rFonts w:ascii="Times New Roman" w:hAnsi="Times New Roman" w:cs="Times New Roman"/>
        </w:rPr>
        <w:t xml:space="preserve"> (Moore, 2007)</w:t>
      </w:r>
      <w:r w:rsidR="00EB39EB">
        <w:rPr>
          <w:rFonts w:ascii="Times New Roman" w:hAnsi="Times New Roman" w:cs="Times New Roman"/>
        </w:rPr>
        <w:t>.</w:t>
      </w:r>
    </w:p>
    <w:p w14:paraId="46946185" w14:textId="0A04759D" w:rsidR="007A1762" w:rsidRDefault="00AF18AB" w:rsidP="00CD6F6A">
      <w:pPr>
        <w:spacing w:line="480" w:lineRule="auto"/>
        <w:ind w:firstLine="720"/>
        <w:rPr>
          <w:rFonts w:ascii="Times New Roman" w:hAnsi="Times New Roman" w:cs="Times New Roman"/>
        </w:rPr>
      </w:pPr>
      <w:r>
        <w:rPr>
          <w:rFonts w:ascii="Times New Roman" w:hAnsi="Times New Roman" w:cs="Times New Roman"/>
        </w:rPr>
        <w:t>Unlike the difficulty in discerning tone, through texting</w:t>
      </w:r>
      <w:r w:rsidR="00CD6F6A">
        <w:rPr>
          <w:rFonts w:ascii="Times New Roman" w:hAnsi="Times New Roman" w:cs="Times New Roman"/>
        </w:rPr>
        <w:t xml:space="preserve"> p</w:t>
      </w:r>
      <w:r w:rsidR="002364B1">
        <w:rPr>
          <w:rFonts w:ascii="Times New Roman" w:hAnsi="Times New Roman" w:cs="Times New Roman"/>
        </w:rPr>
        <w:t>eople are able to choose the amo</w:t>
      </w:r>
      <w:r w:rsidR="002F3B40">
        <w:rPr>
          <w:rFonts w:ascii="Times New Roman" w:hAnsi="Times New Roman" w:cs="Times New Roman"/>
        </w:rPr>
        <w:t>unt and depth of content shared. T</w:t>
      </w:r>
      <w:r w:rsidR="00A94F81">
        <w:rPr>
          <w:rFonts w:ascii="Times New Roman" w:hAnsi="Times New Roman" w:cs="Times New Roman"/>
        </w:rPr>
        <w:t>he more openness practiced, the more satisfactory the relationship becomes</w:t>
      </w:r>
      <w:r w:rsidR="002364B1">
        <w:rPr>
          <w:rFonts w:ascii="Times New Roman" w:hAnsi="Times New Roman" w:cs="Times New Roman"/>
        </w:rPr>
        <w:t xml:space="preserve">.  </w:t>
      </w:r>
      <w:r w:rsidR="001F55D6">
        <w:rPr>
          <w:rFonts w:ascii="Times New Roman" w:hAnsi="Times New Roman" w:cs="Times New Roman"/>
        </w:rPr>
        <w:t>The</w:t>
      </w:r>
      <w:r w:rsidR="005D49A1">
        <w:rPr>
          <w:rFonts w:ascii="Times New Roman" w:hAnsi="Times New Roman" w:cs="Times New Roman"/>
        </w:rPr>
        <w:t xml:space="preserve"> ability to view messages alone in private without distractions from others or the invasion of privacy</w:t>
      </w:r>
      <w:r w:rsidR="001F55D6">
        <w:rPr>
          <w:rFonts w:ascii="Times New Roman" w:hAnsi="Times New Roman" w:cs="Times New Roman"/>
        </w:rPr>
        <w:t xml:space="preserve"> enhances relationships</w:t>
      </w:r>
      <w:r w:rsidR="00AE772D">
        <w:rPr>
          <w:rFonts w:ascii="Times New Roman" w:hAnsi="Times New Roman" w:cs="Times New Roman"/>
        </w:rPr>
        <w:t xml:space="preserve">.  By </w:t>
      </w:r>
      <w:r w:rsidR="0022637D">
        <w:rPr>
          <w:rFonts w:ascii="Times New Roman" w:hAnsi="Times New Roman" w:cs="Times New Roman"/>
        </w:rPr>
        <w:t xml:space="preserve">meeting partners </w:t>
      </w:r>
      <w:r w:rsidR="00AE772D">
        <w:rPr>
          <w:rFonts w:ascii="Times New Roman" w:hAnsi="Times New Roman" w:cs="Times New Roman"/>
        </w:rPr>
        <w:t>through text, the conversation can be controlled in a certain direction</w:t>
      </w:r>
      <w:r w:rsidR="00396945">
        <w:rPr>
          <w:rFonts w:ascii="Times New Roman" w:hAnsi="Times New Roman" w:cs="Times New Roman"/>
        </w:rPr>
        <w:t>,</w:t>
      </w:r>
      <w:r w:rsidR="00AE772D">
        <w:rPr>
          <w:rFonts w:ascii="Times New Roman" w:hAnsi="Times New Roman" w:cs="Times New Roman"/>
        </w:rPr>
        <w:t xml:space="preserve"> and a couple can discover topics that might be unusual or “unsayable” in person</w:t>
      </w:r>
      <w:r w:rsidR="00396945">
        <w:rPr>
          <w:rFonts w:ascii="Times New Roman" w:hAnsi="Times New Roman" w:cs="Times New Roman"/>
        </w:rPr>
        <w:t>.  Texting allows users to explore taboo and controversial topics with a lessened fear of rejection</w:t>
      </w:r>
      <w:r w:rsidR="002364B1">
        <w:rPr>
          <w:rFonts w:ascii="Times New Roman" w:hAnsi="Times New Roman" w:cs="Times New Roman"/>
        </w:rPr>
        <w:t xml:space="preserve"> </w:t>
      </w:r>
      <w:r w:rsidR="00166AD3">
        <w:rPr>
          <w:rFonts w:ascii="Times New Roman" w:hAnsi="Times New Roman" w:cs="Times New Roman"/>
        </w:rPr>
        <w:t xml:space="preserve">(Solis, 2005).  </w:t>
      </w:r>
    </w:p>
    <w:p w14:paraId="5D3F5E00" w14:textId="7BDAE2BE" w:rsidR="00F0522E" w:rsidRDefault="00F0522E" w:rsidP="00016364">
      <w:pPr>
        <w:spacing w:line="480" w:lineRule="auto"/>
        <w:rPr>
          <w:rFonts w:ascii="Times New Roman" w:hAnsi="Times New Roman" w:cs="Times New Roman"/>
          <w:i/>
        </w:rPr>
      </w:pPr>
      <w:r>
        <w:rPr>
          <w:rFonts w:ascii="Times New Roman" w:hAnsi="Times New Roman" w:cs="Times New Roman"/>
          <w:i/>
        </w:rPr>
        <w:t>Demand of Attention</w:t>
      </w:r>
    </w:p>
    <w:p w14:paraId="2809D274" w14:textId="62C3ECBB" w:rsidR="00DB2391" w:rsidRDefault="00F0522E" w:rsidP="00016364">
      <w:pPr>
        <w:spacing w:line="480" w:lineRule="auto"/>
        <w:rPr>
          <w:rFonts w:ascii="Times New Roman" w:hAnsi="Times New Roman" w:cs="Times New Roman"/>
        </w:rPr>
      </w:pPr>
      <w:r>
        <w:rPr>
          <w:rFonts w:ascii="Times New Roman" w:hAnsi="Times New Roman" w:cs="Times New Roman"/>
          <w:i/>
        </w:rPr>
        <w:tab/>
      </w:r>
      <w:r w:rsidR="00415AC0">
        <w:rPr>
          <w:rFonts w:ascii="Times New Roman" w:hAnsi="Times New Roman" w:cs="Times New Roman"/>
        </w:rPr>
        <w:t xml:space="preserve">Attachment </w:t>
      </w:r>
      <w:r w:rsidR="00AF18AB">
        <w:rPr>
          <w:rFonts w:ascii="Times New Roman" w:hAnsi="Times New Roman" w:cs="Times New Roman"/>
        </w:rPr>
        <w:t>can be both</w:t>
      </w:r>
      <w:r w:rsidR="00AE772D">
        <w:rPr>
          <w:rFonts w:ascii="Times New Roman" w:hAnsi="Times New Roman" w:cs="Times New Roman"/>
        </w:rPr>
        <w:t xml:space="preserve"> </w:t>
      </w:r>
      <w:r w:rsidR="00415AC0">
        <w:rPr>
          <w:rFonts w:ascii="Times New Roman" w:hAnsi="Times New Roman" w:cs="Times New Roman"/>
        </w:rPr>
        <w:t xml:space="preserve">positive and negative related to technology’s role in dating.  </w:t>
      </w:r>
      <w:r w:rsidR="00AF18AB">
        <w:rPr>
          <w:rFonts w:ascii="Times New Roman" w:hAnsi="Times New Roman" w:cs="Times New Roman"/>
        </w:rPr>
        <w:t xml:space="preserve">Positive effects of technology allow the relationship to flourish; however, a negative amount of attachment can create anxiety and stress about the status of the relationship.  </w:t>
      </w:r>
      <w:r w:rsidR="00415AC0">
        <w:rPr>
          <w:rFonts w:ascii="Times New Roman" w:hAnsi="Times New Roman" w:cs="Times New Roman"/>
        </w:rPr>
        <w:t>Although some degree of attachment is needed in order to keep the relationship going, the obses</w:t>
      </w:r>
      <w:r w:rsidR="00A41EE9">
        <w:rPr>
          <w:rFonts w:ascii="Times New Roman" w:hAnsi="Times New Roman" w:cs="Times New Roman"/>
        </w:rPr>
        <w:t>sive need for constant texts or messages leads to a negative dependence on techno</w:t>
      </w:r>
      <w:r w:rsidR="00374799">
        <w:rPr>
          <w:rFonts w:ascii="Times New Roman" w:hAnsi="Times New Roman" w:cs="Times New Roman"/>
        </w:rPr>
        <w:t>logy.  Arguments</w:t>
      </w:r>
      <w:r w:rsidR="00A41EE9">
        <w:rPr>
          <w:rFonts w:ascii="Times New Roman" w:hAnsi="Times New Roman" w:cs="Times New Roman"/>
        </w:rPr>
        <w:t xml:space="preserve"> can ensue over the elapsed time between</w:t>
      </w:r>
      <w:r w:rsidR="00AE772D">
        <w:rPr>
          <w:rFonts w:ascii="Times New Roman" w:hAnsi="Times New Roman" w:cs="Times New Roman"/>
        </w:rPr>
        <w:t xml:space="preserve"> a sent text</w:t>
      </w:r>
      <w:r w:rsidR="00A41EE9">
        <w:rPr>
          <w:rFonts w:ascii="Times New Roman" w:hAnsi="Times New Roman" w:cs="Times New Roman"/>
        </w:rPr>
        <w:t xml:space="preserve"> and a received response</w:t>
      </w:r>
      <w:r w:rsidR="00190191">
        <w:rPr>
          <w:rFonts w:ascii="Times New Roman" w:hAnsi="Times New Roman" w:cs="Times New Roman"/>
        </w:rPr>
        <w:t xml:space="preserve">.  Arguments over </w:t>
      </w:r>
      <w:r w:rsidR="00EB39EB">
        <w:rPr>
          <w:rFonts w:ascii="Times New Roman" w:hAnsi="Times New Roman" w:cs="Times New Roman"/>
        </w:rPr>
        <w:t>t</w:t>
      </w:r>
      <w:r w:rsidR="00190191">
        <w:rPr>
          <w:rFonts w:ascii="Times New Roman" w:hAnsi="Times New Roman" w:cs="Times New Roman"/>
        </w:rPr>
        <w:t>ext</w:t>
      </w:r>
      <w:r w:rsidR="0025739B">
        <w:rPr>
          <w:rFonts w:ascii="Times New Roman" w:hAnsi="Times New Roman" w:cs="Times New Roman"/>
        </w:rPr>
        <w:t xml:space="preserve"> </w:t>
      </w:r>
      <w:r w:rsidR="00190191">
        <w:rPr>
          <w:rFonts w:ascii="Times New Roman" w:hAnsi="Times New Roman" w:cs="Times New Roman"/>
        </w:rPr>
        <w:t>do</w:t>
      </w:r>
      <w:r w:rsidR="001F55D6">
        <w:rPr>
          <w:rFonts w:ascii="Times New Roman" w:hAnsi="Times New Roman" w:cs="Times New Roman"/>
        </w:rPr>
        <w:t xml:space="preserve"> not stop in the single world.  Married couples engage in arguments through text as well; for example, after an argument a </w:t>
      </w:r>
      <w:r w:rsidR="00B8250E">
        <w:rPr>
          <w:rFonts w:ascii="Times New Roman" w:hAnsi="Times New Roman" w:cs="Times New Roman"/>
        </w:rPr>
        <w:t xml:space="preserve">husband may send </w:t>
      </w:r>
      <w:r w:rsidR="00EB39EB">
        <w:rPr>
          <w:rFonts w:ascii="Times New Roman" w:hAnsi="Times New Roman" w:cs="Times New Roman"/>
        </w:rPr>
        <w:t xml:space="preserve">a sour text </w:t>
      </w:r>
      <w:r w:rsidR="001F55D6">
        <w:rPr>
          <w:rFonts w:ascii="Times New Roman" w:hAnsi="Times New Roman" w:cs="Times New Roman"/>
        </w:rPr>
        <w:t xml:space="preserve">to his wife </w:t>
      </w:r>
      <w:r w:rsidR="004F5CA6">
        <w:rPr>
          <w:rFonts w:ascii="Times New Roman" w:hAnsi="Times New Roman" w:cs="Times New Roman"/>
        </w:rPr>
        <w:t xml:space="preserve">from another room cancelling dinner.  </w:t>
      </w:r>
      <w:r w:rsidR="0025739B">
        <w:rPr>
          <w:rFonts w:ascii="Times New Roman" w:hAnsi="Times New Roman" w:cs="Times New Roman"/>
        </w:rPr>
        <w:t>This reliance on technology causes many to become stuck in the technological world of communication</w:t>
      </w:r>
      <w:r w:rsidR="00A9657A">
        <w:rPr>
          <w:rFonts w:ascii="Times New Roman" w:hAnsi="Times New Roman" w:cs="Times New Roman"/>
        </w:rPr>
        <w:t>.  In many cases, one</w:t>
      </w:r>
      <w:r w:rsidR="00F8728F">
        <w:rPr>
          <w:rFonts w:ascii="Times New Roman" w:hAnsi="Times New Roman" w:cs="Times New Roman"/>
        </w:rPr>
        <w:t xml:space="preserve"> </w:t>
      </w:r>
      <w:r w:rsidR="00825DA8">
        <w:rPr>
          <w:rFonts w:ascii="Times New Roman" w:hAnsi="Times New Roman" w:cs="Times New Roman"/>
        </w:rPr>
        <w:t xml:space="preserve">may </w:t>
      </w:r>
      <w:r w:rsidR="00A9657A">
        <w:rPr>
          <w:rFonts w:ascii="Times New Roman" w:hAnsi="Times New Roman" w:cs="Times New Roman"/>
        </w:rPr>
        <w:t xml:space="preserve">come </w:t>
      </w:r>
      <w:r w:rsidR="00825DA8">
        <w:rPr>
          <w:rFonts w:ascii="Times New Roman" w:hAnsi="Times New Roman" w:cs="Times New Roman"/>
        </w:rPr>
        <w:t xml:space="preserve">to </w:t>
      </w:r>
      <w:r w:rsidR="00A9657A">
        <w:rPr>
          <w:rFonts w:ascii="Times New Roman" w:hAnsi="Times New Roman" w:cs="Times New Roman"/>
        </w:rPr>
        <w:t>view constant technological c</w:t>
      </w:r>
      <w:r w:rsidR="00B8250E">
        <w:rPr>
          <w:rFonts w:ascii="Times New Roman" w:hAnsi="Times New Roman" w:cs="Times New Roman"/>
        </w:rPr>
        <w:t xml:space="preserve">ommunication as a substitute for </w:t>
      </w:r>
      <w:r w:rsidR="00A9657A">
        <w:rPr>
          <w:rFonts w:ascii="Times New Roman" w:hAnsi="Times New Roman" w:cs="Times New Roman"/>
        </w:rPr>
        <w:t>real intimacy</w:t>
      </w:r>
      <w:r w:rsidR="00002C01">
        <w:rPr>
          <w:rFonts w:ascii="Times New Roman" w:hAnsi="Times New Roman" w:cs="Times New Roman"/>
        </w:rPr>
        <w:t xml:space="preserve"> (Moore, 2007)</w:t>
      </w:r>
      <w:r w:rsidR="00A41EE9">
        <w:rPr>
          <w:rFonts w:ascii="Times New Roman" w:hAnsi="Times New Roman" w:cs="Times New Roman"/>
        </w:rPr>
        <w:t>.</w:t>
      </w:r>
      <w:r w:rsidR="00AE772D">
        <w:rPr>
          <w:rFonts w:ascii="Times New Roman" w:hAnsi="Times New Roman" w:cs="Times New Roman"/>
        </w:rPr>
        <w:t xml:space="preserve">  </w:t>
      </w:r>
    </w:p>
    <w:p w14:paraId="5D18515C" w14:textId="6F33C289" w:rsidR="00E6189E" w:rsidRPr="00F0522E" w:rsidRDefault="00AE772D" w:rsidP="00DB2391">
      <w:pPr>
        <w:spacing w:line="480" w:lineRule="auto"/>
        <w:ind w:firstLine="720"/>
        <w:rPr>
          <w:rFonts w:ascii="Times New Roman" w:hAnsi="Times New Roman" w:cs="Times New Roman"/>
        </w:rPr>
      </w:pPr>
      <w:r>
        <w:rPr>
          <w:rFonts w:ascii="Times New Roman" w:hAnsi="Times New Roman" w:cs="Times New Roman"/>
        </w:rPr>
        <w:t xml:space="preserve">This obsessive need for a response from someone can lead to anxiety.  </w:t>
      </w:r>
      <w:r w:rsidR="00E6189E">
        <w:rPr>
          <w:rFonts w:ascii="Times New Roman" w:hAnsi="Times New Roman" w:cs="Times New Roman"/>
        </w:rPr>
        <w:t>M</w:t>
      </w:r>
      <w:r w:rsidR="00002C01">
        <w:rPr>
          <w:rFonts w:ascii="Times New Roman" w:hAnsi="Times New Roman" w:cs="Times New Roman"/>
        </w:rPr>
        <w:t>essages may seem harder to interpret without the verbal and facial cues pre</w:t>
      </w:r>
      <w:r w:rsidR="00E6189E">
        <w:rPr>
          <w:rFonts w:ascii="Times New Roman" w:hAnsi="Times New Roman" w:cs="Times New Roman"/>
        </w:rPr>
        <w:t xml:space="preserve">sent in FtF communication causing the user to </w:t>
      </w:r>
      <w:r w:rsidR="00002C01">
        <w:rPr>
          <w:rFonts w:ascii="Times New Roman" w:hAnsi="Times New Roman" w:cs="Times New Roman"/>
        </w:rPr>
        <w:t>become even more anxious</w:t>
      </w:r>
      <w:r w:rsidR="00595C99">
        <w:rPr>
          <w:rFonts w:ascii="Times New Roman" w:hAnsi="Times New Roman" w:cs="Times New Roman"/>
        </w:rPr>
        <w:t xml:space="preserve"> </w:t>
      </w:r>
      <w:r w:rsidR="005B4589">
        <w:rPr>
          <w:rFonts w:ascii="Times New Roman" w:hAnsi="Times New Roman" w:cs="Times New Roman"/>
        </w:rPr>
        <w:t>(Klein, 2013</w:t>
      </w:r>
      <w:r w:rsidR="00002C01">
        <w:rPr>
          <w:rFonts w:ascii="Times New Roman" w:hAnsi="Times New Roman" w:cs="Times New Roman"/>
        </w:rPr>
        <w:t xml:space="preserve">). </w:t>
      </w:r>
      <w:r w:rsidR="00A41EE9">
        <w:rPr>
          <w:rFonts w:ascii="Times New Roman" w:hAnsi="Times New Roman" w:cs="Times New Roman"/>
        </w:rPr>
        <w:t xml:space="preserve">  </w:t>
      </w:r>
      <w:r w:rsidR="004B0BC8">
        <w:rPr>
          <w:rFonts w:ascii="Times New Roman" w:hAnsi="Times New Roman" w:cs="Times New Roman"/>
        </w:rPr>
        <w:t>As mentioned</w:t>
      </w:r>
      <w:r w:rsidR="00490334">
        <w:rPr>
          <w:rFonts w:ascii="Times New Roman" w:hAnsi="Times New Roman" w:cs="Times New Roman"/>
        </w:rPr>
        <w:t xml:space="preserve">, cell phones foster a sense of detachment from the present.  In regards to marriage and romantic relationships in general, technology </w:t>
      </w:r>
      <w:r w:rsidR="00844D2C">
        <w:rPr>
          <w:rFonts w:ascii="Times New Roman" w:hAnsi="Times New Roman" w:cs="Times New Roman"/>
        </w:rPr>
        <w:t xml:space="preserve">harms </w:t>
      </w:r>
      <w:r w:rsidR="00490334">
        <w:rPr>
          <w:rFonts w:ascii="Times New Roman" w:hAnsi="Times New Roman" w:cs="Times New Roman"/>
        </w:rPr>
        <w:t>the relationshi</w:t>
      </w:r>
      <w:r w:rsidR="006465CA">
        <w:rPr>
          <w:rFonts w:ascii="Times New Roman" w:hAnsi="Times New Roman" w:cs="Times New Roman"/>
        </w:rPr>
        <w:t>p when one is focused on</w:t>
      </w:r>
      <w:r w:rsidR="00844D2C">
        <w:rPr>
          <w:rFonts w:ascii="Times New Roman" w:hAnsi="Times New Roman" w:cs="Times New Roman"/>
        </w:rPr>
        <w:t xml:space="preserve"> technology rather than his or her significant other</w:t>
      </w:r>
      <w:r w:rsidR="006465CA">
        <w:rPr>
          <w:rFonts w:ascii="Times New Roman" w:hAnsi="Times New Roman" w:cs="Times New Roman"/>
        </w:rPr>
        <w:t>.</w:t>
      </w:r>
      <w:r w:rsidR="00190191">
        <w:rPr>
          <w:rFonts w:ascii="Times New Roman" w:hAnsi="Times New Roman" w:cs="Times New Roman"/>
        </w:rPr>
        <w:t xml:space="preserve">  </w:t>
      </w:r>
      <w:r w:rsidR="00CD755B">
        <w:rPr>
          <w:rFonts w:ascii="Times New Roman" w:hAnsi="Times New Roman" w:cs="Times New Roman"/>
        </w:rPr>
        <w:t>When one develops obsessive tendencies over</w:t>
      </w:r>
      <w:r w:rsidR="00190191">
        <w:rPr>
          <w:rFonts w:ascii="Times New Roman" w:hAnsi="Times New Roman" w:cs="Times New Roman"/>
        </w:rPr>
        <w:t xml:space="preserve"> technology</w:t>
      </w:r>
      <w:r w:rsidR="00513ED5">
        <w:rPr>
          <w:rFonts w:ascii="Times New Roman" w:hAnsi="Times New Roman" w:cs="Times New Roman"/>
        </w:rPr>
        <w:t xml:space="preserve">, one </w:t>
      </w:r>
      <w:r w:rsidR="00CD755B">
        <w:rPr>
          <w:rFonts w:ascii="Times New Roman" w:hAnsi="Times New Roman" w:cs="Times New Roman"/>
        </w:rPr>
        <w:t xml:space="preserve">will spend an increasing amount of time </w:t>
      </w:r>
      <w:r w:rsidR="00513ED5">
        <w:rPr>
          <w:rFonts w:ascii="Times New Roman" w:hAnsi="Times New Roman" w:cs="Times New Roman"/>
        </w:rPr>
        <w:t xml:space="preserve">in solitude, instead of </w:t>
      </w:r>
      <w:r w:rsidR="00CD755B">
        <w:rPr>
          <w:rFonts w:ascii="Times New Roman" w:hAnsi="Times New Roman" w:cs="Times New Roman"/>
        </w:rPr>
        <w:t>socializing</w:t>
      </w:r>
      <w:r w:rsidR="00190191">
        <w:rPr>
          <w:rFonts w:ascii="Times New Roman" w:hAnsi="Times New Roman" w:cs="Times New Roman"/>
        </w:rPr>
        <w:t xml:space="preserve"> with friends and family</w:t>
      </w:r>
      <w:r w:rsidR="00CD755B">
        <w:rPr>
          <w:rFonts w:ascii="Times New Roman" w:hAnsi="Times New Roman" w:cs="Times New Roman"/>
        </w:rPr>
        <w:t xml:space="preserve"> (Tosun &amp; Lajunen, 2009).  </w:t>
      </w:r>
      <w:r w:rsidR="006465CA">
        <w:rPr>
          <w:rFonts w:ascii="Times New Roman" w:hAnsi="Times New Roman" w:cs="Times New Roman"/>
        </w:rPr>
        <w:t>Because technology frequently demands attention, it deteriorates relationships with family and f</w:t>
      </w:r>
      <w:r w:rsidR="002E4557">
        <w:rPr>
          <w:rFonts w:ascii="Times New Roman" w:hAnsi="Times New Roman" w:cs="Times New Roman"/>
        </w:rPr>
        <w:t xml:space="preserve">riends if not treated with care </w:t>
      </w:r>
      <w:r w:rsidR="006465CA">
        <w:rPr>
          <w:rFonts w:ascii="Times New Roman" w:hAnsi="Times New Roman" w:cs="Times New Roman"/>
        </w:rPr>
        <w:t>(Khunou, 2012).</w:t>
      </w:r>
      <w:r w:rsidR="002E4557">
        <w:rPr>
          <w:rFonts w:ascii="Times New Roman" w:hAnsi="Times New Roman" w:cs="Times New Roman"/>
        </w:rPr>
        <w:t xml:space="preserve">  The impact of technology on familial and romantic relationships will be discussed in a case study further in the paper. </w:t>
      </w:r>
    </w:p>
    <w:p w14:paraId="29B4569A" w14:textId="066B0C51" w:rsidR="007A1762" w:rsidRPr="007A1762" w:rsidRDefault="007A1762" w:rsidP="00016364">
      <w:pPr>
        <w:spacing w:line="480" w:lineRule="auto"/>
        <w:rPr>
          <w:rFonts w:ascii="Times New Roman" w:hAnsi="Times New Roman" w:cs="Times New Roman"/>
          <w:i/>
        </w:rPr>
      </w:pPr>
      <w:r>
        <w:rPr>
          <w:rFonts w:ascii="Times New Roman" w:hAnsi="Times New Roman" w:cs="Times New Roman"/>
          <w:i/>
        </w:rPr>
        <w:t>Relationship Maintenance</w:t>
      </w:r>
    </w:p>
    <w:p w14:paraId="3C763013" w14:textId="6960E8A9" w:rsidR="00454444" w:rsidRDefault="00817E97" w:rsidP="00F0522E">
      <w:pPr>
        <w:spacing w:line="480" w:lineRule="auto"/>
        <w:ind w:firstLine="720"/>
        <w:rPr>
          <w:rFonts w:ascii="Times New Roman" w:hAnsi="Times New Roman" w:cs="Times New Roman"/>
        </w:rPr>
      </w:pPr>
      <w:r>
        <w:rPr>
          <w:rFonts w:ascii="Times New Roman" w:hAnsi="Times New Roman" w:cs="Times New Roman"/>
        </w:rPr>
        <w:t>Relationship maintenance is, “ the cognitions, behaviors, and interactions,” couples use in or</w:t>
      </w:r>
      <w:r w:rsidR="005D4464">
        <w:rPr>
          <w:rFonts w:ascii="Times New Roman" w:hAnsi="Times New Roman" w:cs="Times New Roman"/>
        </w:rPr>
        <w:t>der to keep the connection</w:t>
      </w:r>
      <w:r w:rsidR="00105915">
        <w:rPr>
          <w:rFonts w:ascii="Times New Roman" w:hAnsi="Times New Roman" w:cs="Times New Roman"/>
        </w:rPr>
        <w:t xml:space="preserve"> satisfactory (Dainton, 2013).  In a study by </w:t>
      </w:r>
      <w:r w:rsidR="00A8144A">
        <w:rPr>
          <w:rFonts w:ascii="Times New Roman" w:hAnsi="Times New Roman" w:cs="Times New Roman"/>
        </w:rPr>
        <w:t xml:space="preserve">the Department of Communication at </w:t>
      </w:r>
      <w:r w:rsidR="00105915">
        <w:rPr>
          <w:rFonts w:ascii="Times New Roman" w:hAnsi="Times New Roman" w:cs="Times New Roman"/>
        </w:rPr>
        <w:t xml:space="preserve">La Salle University, it was found </w:t>
      </w:r>
      <w:r w:rsidR="00F0522E">
        <w:rPr>
          <w:rFonts w:ascii="Times New Roman" w:hAnsi="Times New Roman" w:cs="Times New Roman"/>
        </w:rPr>
        <w:t>more people are using technology as a way to stay connected to loved ones and romantic partners</w:t>
      </w:r>
      <w:r w:rsidR="00105915">
        <w:rPr>
          <w:rFonts w:ascii="Times New Roman" w:hAnsi="Times New Roman" w:cs="Times New Roman"/>
        </w:rPr>
        <w:t xml:space="preserve"> (Dainton, 2013)</w:t>
      </w:r>
      <w:r w:rsidR="00F0522E">
        <w:rPr>
          <w:rFonts w:ascii="Times New Roman" w:hAnsi="Times New Roman" w:cs="Times New Roman"/>
        </w:rPr>
        <w:t>.  Facebook use has increased widely as a means of staying connected</w:t>
      </w:r>
      <w:r w:rsidR="00F17053">
        <w:rPr>
          <w:rFonts w:ascii="Times New Roman" w:hAnsi="Times New Roman" w:cs="Times New Roman"/>
        </w:rPr>
        <w:t xml:space="preserve"> with friends and family</w:t>
      </w:r>
      <w:r w:rsidR="00F0522E">
        <w:rPr>
          <w:rFonts w:ascii="Times New Roman" w:hAnsi="Times New Roman" w:cs="Times New Roman"/>
        </w:rPr>
        <w:t xml:space="preserve">.  </w:t>
      </w:r>
      <w:r w:rsidR="002364B1">
        <w:rPr>
          <w:rFonts w:ascii="Times New Roman" w:hAnsi="Times New Roman" w:cs="Times New Roman"/>
        </w:rPr>
        <w:t xml:space="preserve">Positive statuses on Facebook are also related to the satisfaction of the relationship.  </w:t>
      </w:r>
      <w:r w:rsidR="00E84B08">
        <w:rPr>
          <w:rFonts w:ascii="Times New Roman" w:hAnsi="Times New Roman" w:cs="Times New Roman"/>
        </w:rPr>
        <w:t xml:space="preserve">Those in romantic relationships are more likely to use Facebook as </w:t>
      </w:r>
      <w:r w:rsidR="00B8250E">
        <w:rPr>
          <w:rFonts w:ascii="Times New Roman" w:hAnsi="Times New Roman" w:cs="Times New Roman"/>
        </w:rPr>
        <w:t>a mean</w:t>
      </w:r>
      <w:r w:rsidR="00E84B08">
        <w:rPr>
          <w:rFonts w:ascii="Times New Roman" w:hAnsi="Times New Roman" w:cs="Times New Roman"/>
        </w:rPr>
        <w:t xml:space="preserve"> of expressing openness and assurances through CMC than other types of relationships (Dainton, 2013).</w:t>
      </w:r>
    </w:p>
    <w:p w14:paraId="37AC303A" w14:textId="79EF92C1" w:rsidR="00797AE0" w:rsidRDefault="00E84B08" w:rsidP="00797AE0">
      <w:pPr>
        <w:spacing w:line="480" w:lineRule="auto"/>
        <w:ind w:firstLine="720"/>
        <w:rPr>
          <w:rFonts w:ascii="Times New Roman" w:hAnsi="Times New Roman" w:cs="Times New Roman"/>
        </w:rPr>
      </w:pPr>
      <w:r>
        <w:rPr>
          <w:rFonts w:ascii="Times New Roman" w:hAnsi="Times New Roman" w:cs="Times New Roman"/>
        </w:rPr>
        <w:t>The use of cell phones and instant messaging has increased widely in the past years as a way of both creating and maintaining relations</w:t>
      </w:r>
      <w:r w:rsidR="004B06AB">
        <w:rPr>
          <w:rFonts w:ascii="Times New Roman" w:hAnsi="Times New Roman" w:cs="Times New Roman"/>
        </w:rPr>
        <w:t>hips.  Many regard texting as a</w:t>
      </w:r>
      <w:r w:rsidR="00AF05BB">
        <w:rPr>
          <w:rFonts w:ascii="Times New Roman" w:hAnsi="Times New Roman" w:cs="Times New Roman"/>
        </w:rPr>
        <w:t xml:space="preserve"> </w:t>
      </w:r>
      <w:r w:rsidR="009B19BB">
        <w:rPr>
          <w:rFonts w:ascii="Times New Roman" w:hAnsi="Times New Roman" w:cs="Times New Roman"/>
        </w:rPr>
        <w:t xml:space="preserve">relatively inexpensive </w:t>
      </w:r>
      <w:r>
        <w:rPr>
          <w:rFonts w:ascii="Times New Roman" w:hAnsi="Times New Roman" w:cs="Times New Roman"/>
        </w:rPr>
        <w:t>w</w:t>
      </w:r>
      <w:r w:rsidR="00F70CE6">
        <w:rPr>
          <w:rFonts w:ascii="Times New Roman" w:hAnsi="Times New Roman" w:cs="Times New Roman"/>
        </w:rPr>
        <w:t xml:space="preserve">ay to communicate and </w:t>
      </w:r>
      <w:r>
        <w:rPr>
          <w:rFonts w:ascii="Times New Roman" w:hAnsi="Times New Roman" w:cs="Times New Roman"/>
        </w:rPr>
        <w:t>relay basic information or end misunderstandings</w:t>
      </w:r>
      <w:r w:rsidR="004B06AB">
        <w:rPr>
          <w:rFonts w:ascii="Times New Roman" w:hAnsi="Times New Roman" w:cs="Times New Roman"/>
        </w:rPr>
        <w:t xml:space="preserve">, </w:t>
      </w:r>
      <w:r w:rsidR="007133A5">
        <w:rPr>
          <w:rFonts w:ascii="Times New Roman" w:hAnsi="Times New Roman" w:cs="Times New Roman"/>
        </w:rPr>
        <w:t xml:space="preserve">only paying </w:t>
      </w:r>
      <w:r w:rsidR="004B06AB">
        <w:rPr>
          <w:rFonts w:ascii="Times New Roman" w:hAnsi="Times New Roman" w:cs="Times New Roman"/>
        </w:rPr>
        <w:t>fees for telephone bills</w:t>
      </w:r>
      <w:r>
        <w:rPr>
          <w:rFonts w:ascii="Times New Roman" w:hAnsi="Times New Roman" w:cs="Times New Roman"/>
        </w:rPr>
        <w:t>.  Texting creates a safer e</w:t>
      </w:r>
      <w:r w:rsidR="000160E3">
        <w:rPr>
          <w:rFonts w:ascii="Times New Roman" w:hAnsi="Times New Roman" w:cs="Times New Roman"/>
        </w:rPr>
        <w:t xml:space="preserve">nvironment where levels of intimacy may increase due to the </w:t>
      </w:r>
      <w:r w:rsidR="00BE0050">
        <w:rPr>
          <w:rFonts w:ascii="Times New Roman" w:hAnsi="Times New Roman" w:cs="Times New Roman"/>
        </w:rPr>
        <w:t xml:space="preserve">immediacy, accessibility, and privacy men and women are able to exercise </w:t>
      </w:r>
      <w:r w:rsidR="000160E3">
        <w:rPr>
          <w:rFonts w:ascii="Times New Roman" w:hAnsi="Times New Roman" w:cs="Times New Roman"/>
        </w:rPr>
        <w:t>(</w:t>
      </w:r>
      <w:r w:rsidR="00BE0050">
        <w:rPr>
          <w:rFonts w:ascii="Times New Roman" w:hAnsi="Times New Roman" w:cs="Times New Roman"/>
        </w:rPr>
        <w:t>Solis, 2005</w:t>
      </w:r>
      <w:r w:rsidR="000160E3">
        <w:rPr>
          <w:rFonts w:ascii="Times New Roman" w:hAnsi="Times New Roman" w:cs="Times New Roman"/>
        </w:rPr>
        <w:t xml:space="preserve">).  </w:t>
      </w:r>
      <w:r w:rsidR="009B19BB">
        <w:rPr>
          <w:rFonts w:ascii="Times New Roman" w:hAnsi="Times New Roman" w:cs="Times New Roman"/>
        </w:rPr>
        <w:t>However, t</w:t>
      </w:r>
      <w:r w:rsidR="000160E3">
        <w:rPr>
          <w:rFonts w:ascii="Times New Roman" w:hAnsi="Times New Roman" w:cs="Times New Roman"/>
        </w:rPr>
        <w:t>he social implications of the reliance on technological communications must also be considered (Moore, 2007).</w:t>
      </w:r>
    </w:p>
    <w:p w14:paraId="3A0D3D6F" w14:textId="63C2EE3F" w:rsidR="000160E3" w:rsidRPr="00797AE0" w:rsidRDefault="000160E3" w:rsidP="00797AE0">
      <w:pPr>
        <w:spacing w:line="480" w:lineRule="auto"/>
        <w:ind w:firstLine="720"/>
        <w:jc w:val="center"/>
        <w:rPr>
          <w:rFonts w:ascii="Times New Roman" w:hAnsi="Times New Roman" w:cs="Times New Roman"/>
        </w:rPr>
      </w:pPr>
      <w:r>
        <w:rPr>
          <w:rFonts w:ascii="Times New Roman" w:hAnsi="Times New Roman" w:cs="Times New Roman"/>
          <w:b/>
        </w:rPr>
        <w:t>Emotional Detachment</w:t>
      </w:r>
    </w:p>
    <w:p w14:paraId="304EC2E6" w14:textId="5303AC1F" w:rsidR="00C60BC4" w:rsidRDefault="00C60BC4" w:rsidP="00C254E0">
      <w:pPr>
        <w:spacing w:line="480" w:lineRule="auto"/>
        <w:rPr>
          <w:rFonts w:ascii="Times New Roman" w:hAnsi="Times New Roman" w:cs="Times New Roman"/>
          <w:i/>
        </w:rPr>
      </w:pPr>
      <w:r>
        <w:rPr>
          <w:rFonts w:ascii="Times New Roman" w:hAnsi="Times New Roman" w:cs="Times New Roman"/>
          <w:i/>
        </w:rPr>
        <w:t>Low Levels of Intimacy</w:t>
      </w:r>
    </w:p>
    <w:p w14:paraId="5897CF97" w14:textId="4E377C9F" w:rsidR="00C60BC4" w:rsidRPr="00C60BC4" w:rsidRDefault="00C60BC4" w:rsidP="00C60BC4">
      <w:pPr>
        <w:spacing w:line="480" w:lineRule="auto"/>
        <w:ind w:firstLine="720"/>
        <w:rPr>
          <w:rFonts w:ascii="Times New Roman" w:hAnsi="Times New Roman" w:cs="Times New Roman"/>
        </w:rPr>
      </w:pPr>
      <w:r>
        <w:rPr>
          <w:rFonts w:ascii="Times New Roman" w:hAnsi="Times New Roman" w:cs="Times New Roman"/>
        </w:rPr>
        <w:t>Technology allows greater attachment avoidance due to the lack of physical presence.  One is allowed more time to decide whether the relationship should be pursued FtF.  The autonomous and anonymous nature of texting allows users to create relationships with high or low levels o</w:t>
      </w:r>
      <w:r w:rsidR="00CC3679">
        <w:rPr>
          <w:rFonts w:ascii="Times New Roman" w:hAnsi="Times New Roman" w:cs="Times New Roman"/>
        </w:rPr>
        <w:t xml:space="preserve">f intimacy.  Texting and technological </w:t>
      </w:r>
      <w:r>
        <w:rPr>
          <w:rFonts w:ascii="Times New Roman" w:hAnsi="Times New Roman" w:cs="Times New Roman"/>
        </w:rPr>
        <w:t>relationships make it easier for couples to a</w:t>
      </w:r>
      <w:r w:rsidR="00CC5783">
        <w:rPr>
          <w:rFonts w:ascii="Times New Roman" w:hAnsi="Times New Roman" w:cs="Times New Roman"/>
        </w:rPr>
        <w:t>void commitment</w:t>
      </w:r>
      <w:r w:rsidR="00A14A1E">
        <w:rPr>
          <w:rFonts w:ascii="Times New Roman" w:hAnsi="Times New Roman" w:cs="Times New Roman"/>
        </w:rPr>
        <w:t xml:space="preserve">.  Some of these relationships </w:t>
      </w:r>
      <w:r w:rsidR="00EA1776">
        <w:rPr>
          <w:rFonts w:ascii="Times New Roman" w:hAnsi="Times New Roman" w:cs="Times New Roman"/>
        </w:rPr>
        <w:t xml:space="preserve">developed through technology </w:t>
      </w:r>
      <w:r w:rsidR="00A14A1E">
        <w:rPr>
          <w:rFonts w:ascii="Times New Roman" w:hAnsi="Times New Roman" w:cs="Times New Roman"/>
        </w:rPr>
        <w:t xml:space="preserve">may escalate into a </w:t>
      </w:r>
      <w:r>
        <w:rPr>
          <w:rFonts w:ascii="Times New Roman" w:hAnsi="Times New Roman" w:cs="Times New Roman"/>
        </w:rPr>
        <w:t>physical relationship with no emotional ties</w:t>
      </w:r>
      <w:r w:rsidR="001005CE">
        <w:rPr>
          <w:rFonts w:ascii="Times New Roman" w:hAnsi="Times New Roman" w:cs="Times New Roman"/>
        </w:rPr>
        <w:t xml:space="preserve"> (Solis, 2005)</w:t>
      </w:r>
      <w:r>
        <w:rPr>
          <w:rFonts w:ascii="Times New Roman" w:hAnsi="Times New Roman" w:cs="Times New Roman"/>
        </w:rPr>
        <w:t xml:space="preserve">.  </w:t>
      </w:r>
      <w:r w:rsidR="00157E8D">
        <w:rPr>
          <w:rFonts w:ascii="Times New Roman" w:hAnsi="Times New Roman" w:cs="Times New Roman"/>
        </w:rPr>
        <w:t>Commitment is more likely to occur in FtF interactions ra</w:t>
      </w:r>
      <w:r w:rsidR="00290F84">
        <w:rPr>
          <w:rFonts w:ascii="Times New Roman" w:hAnsi="Times New Roman" w:cs="Times New Roman"/>
        </w:rPr>
        <w:t xml:space="preserve">ther than texting relationships.  Individuals who are not looking to maintain a long-term relationship typically use texting or technology to develop connections (Solis, 2005).  </w:t>
      </w:r>
      <w:r w:rsidR="00412039">
        <w:rPr>
          <w:rFonts w:ascii="Times New Roman" w:hAnsi="Times New Roman" w:cs="Times New Roman"/>
        </w:rPr>
        <w:t>Those who use technology as a primary source for communication generally have high levels of introversion and difficulty expressing emotions, often leading to shallow</w:t>
      </w:r>
      <w:r w:rsidR="00720B05">
        <w:rPr>
          <w:rFonts w:ascii="Times New Roman" w:hAnsi="Times New Roman" w:cs="Times New Roman"/>
        </w:rPr>
        <w:t xml:space="preserve"> ties</w:t>
      </w:r>
      <w:r w:rsidR="00977C8C">
        <w:rPr>
          <w:rFonts w:ascii="Times New Roman" w:hAnsi="Times New Roman" w:cs="Times New Roman"/>
        </w:rPr>
        <w:t>,</w:t>
      </w:r>
      <w:r w:rsidR="00412039">
        <w:rPr>
          <w:rFonts w:ascii="Times New Roman" w:hAnsi="Times New Roman" w:cs="Times New Roman"/>
        </w:rPr>
        <w:t xml:space="preserve"> </w:t>
      </w:r>
      <w:r w:rsidR="00290F84">
        <w:rPr>
          <w:rFonts w:ascii="Times New Roman" w:hAnsi="Times New Roman" w:cs="Times New Roman"/>
        </w:rPr>
        <w:t>allow</w:t>
      </w:r>
      <w:r w:rsidR="00DD70E4">
        <w:rPr>
          <w:rFonts w:ascii="Times New Roman" w:hAnsi="Times New Roman" w:cs="Times New Roman"/>
        </w:rPr>
        <w:t>ing</w:t>
      </w:r>
      <w:r w:rsidR="00290F84">
        <w:rPr>
          <w:rFonts w:ascii="Times New Roman" w:hAnsi="Times New Roman" w:cs="Times New Roman"/>
        </w:rPr>
        <w:t xml:space="preserve"> users to dissolve relationships more eas</w:t>
      </w:r>
      <w:r w:rsidR="002012EF">
        <w:rPr>
          <w:rFonts w:ascii="Times New Roman" w:hAnsi="Times New Roman" w:cs="Times New Roman"/>
        </w:rPr>
        <w:t xml:space="preserve">ily due to </w:t>
      </w:r>
      <w:r w:rsidR="00977C8C">
        <w:rPr>
          <w:rFonts w:ascii="Times New Roman" w:hAnsi="Times New Roman" w:cs="Times New Roman"/>
        </w:rPr>
        <w:t xml:space="preserve">less emotional investment </w:t>
      </w:r>
      <w:r w:rsidR="00DD70E4">
        <w:rPr>
          <w:rFonts w:ascii="Times New Roman" w:hAnsi="Times New Roman" w:cs="Times New Roman"/>
        </w:rPr>
        <w:t>(Klein, 2013;</w:t>
      </w:r>
      <w:r w:rsidR="00290F84">
        <w:rPr>
          <w:rFonts w:ascii="Times New Roman" w:hAnsi="Times New Roman" w:cs="Times New Roman"/>
        </w:rPr>
        <w:t>Weisskirch &amp; Delevi, 2012).</w:t>
      </w:r>
    </w:p>
    <w:p w14:paraId="4E57E167" w14:textId="54547ED6" w:rsidR="00C254E0" w:rsidRPr="00190DB7" w:rsidRDefault="00190DB7" w:rsidP="00C254E0">
      <w:pPr>
        <w:spacing w:line="480" w:lineRule="auto"/>
        <w:rPr>
          <w:rFonts w:ascii="Times New Roman" w:hAnsi="Times New Roman" w:cs="Times New Roman"/>
        </w:rPr>
      </w:pPr>
      <w:r>
        <w:rPr>
          <w:rFonts w:ascii="Times New Roman" w:hAnsi="Times New Roman" w:cs="Times New Roman"/>
          <w:i/>
        </w:rPr>
        <w:t>Arguments/</w:t>
      </w:r>
      <w:r w:rsidR="00CC3679">
        <w:rPr>
          <w:rFonts w:ascii="Times New Roman" w:hAnsi="Times New Roman" w:cs="Times New Roman"/>
          <w:i/>
        </w:rPr>
        <w:t>Terminated Relationships</w:t>
      </w:r>
    </w:p>
    <w:p w14:paraId="1C6F0BCE" w14:textId="5A2C87D3" w:rsidR="00C254E0" w:rsidRDefault="00C254E0" w:rsidP="00C254E0">
      <w:pPr>
        <w:spacing w:line="480" w:lineRule="auto"/>
        <w:rPr>
          <w:rFonts w:ascii="Times New Roman" w:hAnsi="Times New Roman" w:cs="Times New Roman"/>
        </w:rPr>
      </w:pPr>
      <w:r>
        <w:rPr>
          <w:rFonts w:ascii="Times New Roman" w:hAnsi="Times New Roman" w:cs="Times New Roman"/>
        </w:rPr>
        <w:tab/>
      </w:r>
      <w:r w:rsidR="00C72C70">
        <w:rPr>
          <w:rFonts w:ascii="Times New Roman" w:hAnsi="Times New Roman" w:cs="Times New Roman"/>
        </w:rPr>
        <w:t xml:space="preserve">Cell phones </w:t>
      </w:r>
      <w:r w:rsidR="0071059C">
        <w:rPr>
          <w:rFonts w:ascii="Times New Roman" w:hAnsi="Times New Roman" w:cs="Times New Roman"/>
        </w:rPr>
        <w:t>contribute to greater intimacy in a relationsh</w:t>
      </w:r>
      <w:r w:rsidR="00325227">
        <w:rPr>
          <w:rFonts w:ascii="Times New Roman" w:hAnsi="Times New Roman" w:cs="Times New Roman"/>
        </w:rPr>
        <w:t>ip but also contribute to arguments</w:t>
      </w:r>
      <w:r w:rsidR="0071059C">
        <w:rPr>
          <w:rFonts w:ascii="Times New Roman" w:hAnsi="Times New Roman" w:cs="Times New Roman"/>
        </w:rPr>
        <w:t xml:space="preserve"> and mis</w:t>
      </w:r>
      <w:r w:rsidR="00A633B5">
        <w:rPr>
          <w:rFonts w:ascii="Times New Roman" w:hAnsi="Times New Roman" w:cs="Times New Roman"/>
        </w:rPr>
        <w:t>understandings</w:t>
      </w:r>
      <w:r w:rsidR="00DD0B2A">
        <w:rPr>
          <w:rFonts w:ascii="Times New Roman" w:hAnsi="Times New Roman" w:cs="Times New Roman"/>
        </w:rPr>
        <w:t xml:space="preserve">, which can </w:t>
      </w:r>
      <w:r w:rsidR="002541BA">
        <w:rPr>
          <w:rFonts w:ascii="Times New Roman" w:hAnsi="Times New Roman" w:cs="Times New Roman"/>
        </w:rPr>
        <w:t xml:space="preserve">occur </w:t>
      </w:r>
      <w:r w:rsidR="0071059C">
        <w:rPr>
          <w:rFonts w:ascii="Times New Roman" w:hAnsi="Times New Roman" w:cs="Times New Roman"/>
        </w:rPr>
        <w:t xml:space="preserve">over the duration of response time or the use of technology when one </w:t>
      </w:r>
      <w:r w:rsidR="00DD0B2A">
        <w:rPr>
          <w:rFonts w:ascii="Times New Roman" w:hAnsi="Times New Roman" w:cs="Times New Roman"/>
        </w:rPr>
        <w:t xml:space="preserve">should </w:t>
      </w:r>
      <w:r w:rsidR="0071059C">
        <w:rPr>
          <w:rFonts w:ascii="Times New Roman" w:hAnsi="Times New Roman" w:cs="Times New Roman"/>
        </w:rPr>
        <w:t xml:space="preserve">be physically </w:t>
      </w:r>
      <w:r w:rsidR="00B92D45">
        <w:rPr>
          <w:rFonts w:ascii="Times New Roman" w:hAnsi="Times New Roman" w:cs="Times New Roman"/>
        </w:rPr>
        <w:t xml:space="preserve">and mentally </w:t>
      </w:r>
      <w:r w:rsidR="0071059C">
        <w:rPr>
          <w:rFonts w:ascii="Times New Roman" w:hAnsi="Times New Roman" w:cs="Times New Roman"/>
        </w:rPr>
        <w:t xml:space="preserve">present (Khunou, 2012).  </w:t>
      </w:r>
      <w:r w:rsidR="000B2FB2">
        <w:rPr>
          <w:rFonts w:ascii="Times New Roman" w:hAnsi="Times New Roman" w:cs="Times New Roman"/>
        </w:rPr>
        <w:t>The anxiety over the response rate of instant messages can often times create a hostile, obsessive relationship.  The shorter response time</w:t>
      </w:r>
      <w:r w:rsidR="00DD0B2A">
        <w:rPr>
          <w:rFonts w:ascii="Times New Roman" w:hAnsi="Times New Roman" w:cs="Times New Roman"/>
        </w:rPr>
        <w:t xml:space="preserve"> is associated with a satisfactory </w:t>
      </w:r>
      <w:r w:rsidR="000B2FB2">
        <w:rPr>
          <w:rFonts w:ascii="Times New Roman" w:hAnsi="Times New Roman" w:cs="Times New Roman"/>
        </w:rPr>
        <w:t>relationship, while a longer respons</w:t>
      </w:r>
      <w:r w:rsidR="00DD0B2A">
        <w:rPr>
          <w:rFonts w:ascii="Times New Roman" w:hAnsi="Times New Roman" w:cs="Times New Roman"/>
        </w:rPr>
        <w:t xml:space="preserve">e time is associated with an unsatisfactory </w:t>
      </w:r>
      <w:r w:rsidR="000B2FB2">
        <w:rPr>
          <w:rFonts w:ascii="Times New Roman" w:hAnsi="Times New Roman" w:cs="Times New Roman"/>
        </w:rPr>
        <w:t>relationship (</w:t>
      </w:r>
      <w:r w:rsidR="005B4589">
        <w:rPr>
          <w:rFonts w:ascii="Times New Roman" w:hAnsi="Times New Roman" w:cs="Times New Roman"/>
        </w:rPr>
        <w:t>Klein, 2013</w:t>
      </w:r>
      <w:r w:rsidR="004244F5">
        <w:rPr>
          <w:rFonts w:ascii="Times New Roman" w:hAnsi="Times New Roman" w:cs="Times New Roman"/>
        </w:rPr>
        <w:t xml:space="preserve">).  </w:t>
      </w:r>
      <w:r w:rsidR="004849F5">
        <w:rPr>
          <w:rFonts w:ascii="Times New Roman" w:hAnsi="Times New Roman" w:cs="Times New Roman"/>
        </w:rPr>
        <w:t>Because man</w:t>
      </w:r>
      <w:r w:rsidR="00F2028E">
        <w:rPr>
          <w:rFonts w:ascii="Times New Roman" w:hAnsi="Times New Roman" w:cs="Times New Roman"/>
        </w:rPr>
        <w:t xml:space="preserve">y relationships today </w:t>
      </w:r>
      <w:r w:rsidR="004849F5">
        <w:rPr>
          <w:rFonts w:ascii="Times New Roman" w:hAnsi="Times New Roman" w:cs="Times New Roman"/>
        </w:rPr>
        <w:t>are developed through texting, Facebook or online dating, these</w:t>
      </w:r>
      <w:r w:rsidR="00EA1776">
        <w:rPr>
          <w:rFonts w:ascii="Times New Roman" w:hAnsi="Times New Roman" w:cs="Times New Roman"/>
        </w:rPr>
        <w:t xml:space="preserve"> relationships</w:t>
      </w:r>
      <w:r w:rsidR="004849F5">
        <w:rPr>
          <w:rFonts w:ascii="Times New Roman" w:hAnsi="Times New Roman" w:cs="Times New Roman"/>
        </w:rPr>
        <w:t xml:space="preserve"> may be virtually shallow with no intimate, real foundation</w:t>
      </w:r>
      <w:r w:rsidR="00406B60">
        <w:rPr>
          <w:rFonts w:ascii="Times New Roman" w:hAnsi="Times New Roman" w:cs="Times New Roman"/>
        </w:rPr>
        <w:t xml:space="preserve">.  </w:t>
      </w:r>
      <w:r w:rsidR="004849F5">
        <w:rPr>
          <w:rFonts w:ascii="Times New Roman" w:hAnsi="Times New Roman" w:cs="Times New Roman"/>
        </w:rPr>
        <w:t xml:space="preserve">For this reason, </w:t>
      </w:r>
      <w:r w:rsidR="009D0719">
        <w:rPr>
          <w:rFonts w:ascii="Times New Roman" w:hAnsi="Times New Roman" w:cs="Times New Roman"/>
        </w:rPr>
        <w:t xml:space="preserve">conflicts are </w:t>
      </w:r>
      <w:r w:rsidR="004849F5">
        <w:rPr>
          <w:rFonts w:ascii="Times New Roman" w:hAnsi="Times New Roman" w:cs="Times New Roman"/>
        </w:rPr>
        <w:t>more likely to occur based on the lack of physical presence and, in some cases, intimacy (Solis, 2005).</w:t>
      </w:r>
      <w:r w:rsidR="000B2FB2">
        <w:rPr>
          <w:rFonts w:ascii="Times New Roman" w:hAnsi="Times New Roman" w:cs="Times New Roman"/>
        </w:rPr>
        <w:t xml:space="preserve">  </w:t>
      </w:r>
    </w:p>
    <w:p w14:paraId="4625D218" w14:textId="246FB1DF" w:rsidR="00454444" w:rsidRDefault="004849F5" w:rsidP="00C60BC4">
      <w:pPr>
        <w:spacing w:line="480" w:lineRule="auto"/>
        <w:rPr>
          <w:rFonts w:ascii="Times New Roman" w:hAnsi="Times New Roman" w:cs="Times New Roman"/>
        </w:rPr>
      </w:pPr>
      <w:r>
        <w:rPr>
          <w:rFonts w:ascii="Times New Roman" w:hAnsi="Times New Roman" w:cs="Times New Roman"/>
        </w:rPr>
        <w:tab/>
      </w:r>
      <w:r w:rsidR="00F91A9B">
        <w:rPr>
          <w:rFonts w:ascii="Times New Roman" w:hAnsi="Times New Roman" w:cs="Times New Roman"/>
        </w:rPr>
        <w:t xml:space="preserve">There are many patterns of </w:t>
      </w:r>
      <w:r w:rsidR="00CC3679">
        <w:rPr>
          <w:rFonts w:ascii="Times New Roman" w:hAnsi="Times New Roman" w:cs="Times New Roman"/>
        </w:rPr>
        <w:t xml:space="preserve">ending relationships </w:t>
      </w:r>
      <w:r w:rsidR="00F91A9B">
        <w:rPr>
          <w:rFonts w:ascii="Times New Roman" w:hAnsi="Times New Roman" w:cs="Times New Roman"/>
        </w:rPr>
        <w:t>in today’s society.  The most common forms are subtle hints and a gradual disconnection from a romantic partner; however, technology now aids</w:t>
      </w:r>
      <w:r w:rsidR="00CC3679">
        <w:rPr>
          <w:rFonts w:ascii="Times New Roman" w:hAnsi="Times New Roman" w:cs="Times New Roman"/>
        </w:rPr>
        <w:t xml:space="preserve"> the discontinuing of a relationship</w:t>
      </w:r>
      <w:r w:rsidR="00F91A9B">
        <w:rPr>
          <w:rFonts w:ascii="Times New Roman" w:hAnsi="Times New Roman" w:cs="Times New Roman"/>
        </w:rPr>
        <w:t xml:space="preserve">.  One may </w:t>
      </w:r>
      <w:r w:rsidR="00D90095">
        <w:rPr>
          <w:rFonts w:ascii="Times New Roman" w:hAnsi="Times New Roman" w:cs="Times New Roman"/>
        </w:rPr>
        <w:t xml:space="preserve">now </w:t>
      </w:r>
      <w:r w:rsidR="00F91A9B">
        <w:rPr>
          <w:rFonts w:ascii="Times New Roman" w:hAnsi="Times New Roman" w:cs="Times New Roman"/>
        </w:rPr>
        <w:t>end a relationship through text, e-mail, or a more personal phone</w:t>
      </w:r>
      <w:r w:rsidR="003F1146">
        <w:rPr>
          <w:rFonts w:ascii="Times New Roman" w:hAnsi="Times New Roman" w:cs="Times New Roman"/>
        </w:rPr>
        <w:t xml:space="preserve"> call.  </w:t>
      </w:r>
      <w:r w:rsidR="007353B6">
        <w:rPr>
          <w:rFonts w:ascii="Times New Roman" w:hAnsi="Times New Roman" w:cs="Times New Roman"/>
        </w:rPr>
        <w:t xml:space="preserve">One of the most common reasons </w:t>
      </w:r>
      <w:r w:rsidR="005F7E55">
        <w:rPr>
          <w:rFonts w:ascii="Times New Roman" w:hAnsi="Times New Roman" w:cs="Times New Roman"/>
        </w:rPr>
        <w:t xml:space="preserve">relationships end </w:t>
      </w:r>
      <w:r w:rsidR="009D0719">
        <w:rPr>
          <w:rFonts w:ascii="Times New Roman" w:hAnsi="Times New Roman" w:cs="Times New Roman"/>
        </w:rPr>
        <w:t>is a</w:t>
      </w:r>
      <w:r w:rsidR="00D90095">
        <w:rPr>
          <w:rFonts w:ascii="Times New Roman" w:hAnsi="Times New Roman" w:cs="Times New Roman"/>
        </w:rPr>
        <w:t>ttachment avoidance</w:t>
      </w:r>
      <w:r w:rsidR="004131F1">
        <w:rPr>
          <w:rFonts w:ascii="Times New Roman" w:hAnsi="Times New Roman" w:cs="Times New Roman"/>
        </w:rPr>
        <w:t>.  Attachment avoidance is unwillingness to emotionally invest in a relationship</w:t>
      </w:r>
      <w:r w:rsidR="00EC7736">
        <w:rPr>
          <w:rFonts w:ascii="Times New Roman" w:hAnsi="Times New Roman" w:cs="Times New Roman"/>
        </w:rPr>
        <w:t xml:space="preserve">.  This avoidance can stem from early childhood into adulthood causing many to lack the ability to form emotional ties to a romantic partner.  Attachment anxiety is </w:t>
      </w:r>
      <w:r w:rsidR="00D50285">
        <w:rPr>
          <w:rFonts w:ascii="Times New Roman" w:hAnsi="Times New Roman" w:cs="Times New Roman"/>
        </w:rPr>
        <w:t xml:space="preserve">also </w:t>
      </w:r>
      <w:r w:rsidR="00EC7736">
        <w:rPr>
          <w:rFonts w:ascii="Times New Roman" w:hAnsi="Times New Roman" w:cs="Times New Roman"/>
        </w:rPr>
        <w:t>one of the most common</w:t>
      </w:r>
      <w:r w:rsidR="00493BAE">
        <w:rPr>
          <w:rFonts w:ascii="Times New Roman" w:hAnsi="Times New Roman" w:cs="Times New Roman"/>
        </w:rPr>
        <w:t xml:space="preserve"> reasons relationships end through the use of technology</w:t>
      </w:r>
      <w:r w:rsidR="00A32423">
        <w:rPr>
          <w:rFonts w:ascii="Times New Roman" w:hAnsi="Times New Roman" w:cs="Times New Roman"/>
        </w:rPr>
        <w:t xml:space="preserve"> (Weisskirch &amp; Delevi, 2012).  </w:t>
      </w:r>
      <w:r w:rsidR="00A5340C">
        <w:rPr>
          <w:rFonts w:ascii="Times New Roman" w:hAnsi="Times New Roman" w:cs="Times New Roman"/>
        </w:rPr>
        <w:t xml:space="preserve">The emotional detachment from technology can lead to separations and an inability to feel sympathetic toward a partner leading to emotional violence and abuse </w:t>
      </w:r>
      <w:r w:rsidR="00A32423">
        <w:rPr>
          <w:rFonts w:ascii="Times New Roman" w:hAnsi="Times New Roman" w:cs="Times New Roman"/>
        </w:rPr>
        <w:t>(</w:t>
      </w:r>
      <w:r w:rsidR="000352D4">
        <w:rPr>
          <w:rFonts w:ascii="Times New Roman" w:hAnsi="Times New Roman" w:cs="Times New Roman"/>
        </w:rPr>
        <w:t>Drauker &amp; Martsolf, 2010</w:t>
      </w:r>
      <w:r w:rsidR="00DA4E52">
        <w:rPr>
          <w:rFonts w:ascii="Times New Roman" w:hAnsi="Times New Roman" w:cs="Times New Roman"/>
        </w:rPr>
        <w:t>)</w:t>
      </w:r>
      <w:r w:rsidR="00DC135D">
        <w:rPr>
          <w:rFonts w:ascii="Times New Roman" w:hAnsi="Times New Roman" w:cs="Times New Roman"/>
        </w:rPr>
        <w:t xml:space="preserve">.  A </w:t>
      </w:r>
      <w:r w:rsidR="00474D4C">
        <w:rPr>
          <w:rFonts w:ascii="Times New Roman" w:hAnsi="Times New Roman" w:cs="Times New Roman"/>
        </w:rPr>
        <w:t xml:space="preserve">study by </w:t>
      </w:r>
      <w:r w:rsidR="00A340A8">
        <w:rPr>
          <w:rFonts w:ascii="Times New Roman" w:hAnsi="Times New Roman" w:cs="Times New Roman"/>
        </w:rPr>
        <w:t xml:space="preserve">California State University found 29% </w:t>
      </w:r>
      <w:r w:rsidR="00474D4C">
        <w:rPr>
          <w:rFonts w:ascii="Times New Roman" w:hAnsi="Times New Roman" w:cs="Times New Roman"/>
        </w:rPr>
        <w:t xml:space="preserve">of 105 students </w:t>
      </w:r>
      <w:r w:rsidR="00DC135D">
        <w:rPr>
          <w:rFonts w:ascii="Times New Roman" w:hAnsi="Times New Roman" w:cs="Times New Roman"/>
        </w:rPr>
        <w:t xml:space="preserve">sampled </w:t>
      </w:r>
      <w:r w:rsidR="00474D4C">
        <w:rPr>
          <w:rFonts w:ascii="Times New Roman" w:hAnsi="Times New Roman" w:cs="Times New Roman"/>
        </w:rPr>
        <w:t>experienced a terminated relationship th</w:t>
      </w:r>
      <w:r w:rsidR="00A340A8">
        <w:rPr>
          <w:rFonts w:ascii="Times New Roman" w:hAnsi="Times New Roman" w:cs="Times New Roman"/>
        </w:rPr>
        <w:t xml:space="preserve">rough technology and 15% </w:t>
      </w:r>
      <w:r w:rsidR="00474D4C">
        <w:rPr>
          <w:rFonts w:ascii="Times New Roman" w:hAnsi="Times New Roman" w:cs="Times New Roman"/>
        </w:rPr>
        <w:t>admitted to the use of technology as a wa</w:t>
      </w:r>
      <w:r w:rsidR="002C0529">
        <w:rPr>
          <w:rFonts w:ascii="Times New Roman" w:hAnsi="Times New Roman" w:cs="Times New Roman"/>
        </w:rPr>
        <w:t>y of ending relationships</w:t>
      </w:r>
      <w:r w:rsidR="00777787">
        <w:rPr>
          <w:rFonts w:ascii="Times New Roman" w:hAnsi="Times New Roman" w:cs="Times New Roman"/>
        </w:rPr>
        <w:t>.  This widespread increase in the use of techno</w:t>
      </w:r>
      <w:r w:rsidR="00114078">
        <w:rPr>
          <w:rFonts w:ascii="Times New Roman" w:hAnsi="Times New Roman" w:cs="Times New Roman"/>
        </w:rPr>
        <w:t>logy to end relationships causes</w:t>
      </w:r>
      <w:r w:rsidR="00777787">
        <w:rPr>
          <w:rFonts w:ascii="Times New Roman" w:hAnsi="Times New Roman" w:cs="Times New Roman"/>
        </w:rPr>
        <w:t xml:space="preserve"> psychological effects of attachment anxiety and increased impersonal relationships (Weisskirch &amp; Delevi, 2012)</w:t>
      </w:r>
      <w:r w:rsidR="00474D4C">
        <w:rPr>
          <w:rFonts w:ascii="Times New Roman" w:hAnsi="Times New Roman" w:cs="Times New Roman"/>
        </w:rPr>
        <w:t xml:space="preserve">. </w:t>
      </w:r>
    </w:p>
    <w:p w14:paraId="0EEA3C49" w14:textId="5F300449" w:rsidR="000352D4" w:rsidRDefault="000352D4" w:rsidP="00C60BC4">
      <w:pPr>
        <w:spacing w:line="480" w:lineRule="auto"/>
        <w:rPr>
          <w:rFonts w:ascii="Times New Roman" w:hAnsi="Times New Roman" w:cs="Times New Roman"/>
          <w:i/>
        </w:rPr>
      </w:pPr>
      <w:r>
        <w:rPr>
          <w:rFonts w:ascii="Times New Roman" w:hAnsi="Times New Roman" w:cs="Times New Roman"/>
          <w:i/>
        </w:rPr>
        <w:t>Impacts</w:t>
      </w:r>
    </w:p>
    <w:p w14:paraId="06C177D5" w14:textId="772C13A5" w:rsidR="005B2E5B" w:rsidRDefault="000352D4" w:rsidP="00C60BC4">
      <w:pPr>
        <w:spacing w:line="480" w:lineRule="auto"/>
        <w:rPr>
          <w:rFonts w:ascii="Times New Roman" w:hAnsi="Times New Roman" w:cs="Times New Roman"/>
        </w:rPr>
      </w:pPr>
      <w:r>
        <w:rPr>
          <w:rFonts w:ascii="Times New Roman" w:hAnsi="Times New Roman" w:cs="Times New Roman"/>
          <w:i/>
        </w:rPr>
        <w:tab/>
      </w:r>
      <w:r w:rsidR="005E5FBB">
        <w:rPr>
          <w:rFonts w:ascii="Times New Roman" w:hAnsi="Times New Roman" w:cs="Times New Roman"/>
        </w:rPr>
        <w:t>Th</w:t>
      </w:r>
      <w:r w:rsidR="00A340A8">
        <w:rPr>
          <w:rFonts w:ascii="Times New Roman" w:hAnsi="Times New Roman" w:cs="Times New Roman"/>
        </w:rPr>
        <w:t xml:space="preserve">e ability to break up </w:t>
      </w:r>
      <w:r w:rsidR="00637B11">
        <w:rPr>
          <w:rFonts w:ascii="Times New Roman" w:hAnsi="Times New Roman" w:cs="Times New Roman"/>
        </w:rPr>
        <w:t xml:space="preserve">using </w:t>
      </w:r>
      <w:r w:rsidR="00A340A8">
        <w:rPr>
          <w:rFonts w:ascii="Times New Roman" w:hAnsi="Times New Roman" w:cs="Times New Roman"/>
        </w:rPr>
        <w:t xml:space="preserve">technology </w:t>
      </w:r>
      <w:r w:rsidR="00117605">
        <w:rPr>
          <w:rFonts w:ascii="Times New Roman" w:hAnsi="Times New Roman" w:cs="Times New Roman"/>
        </w:rPr>
        <w:t>cause</w:t>
      </w:r>
      <w:r w:rsidR="002D6C22">
        <w:rPr>
          <w:rFonts w:ascii="Times New Roman" w:hAnsi="Times New Roman" w:cs="Times New Roman"/>
        </w:rPr>
        <w:t>s many implications in</w:t>
      </w:r>
      <w:r w:rsidR="005E5FBB">
        <w:rPr>
          <w:rFonts w:ascii="Times New Roman" w:hAnsi="Times New Roman" w:cs="Times New Roman"/>
        </w:rPr>
        <w:t xml:space="preserve"> romantic relationships.  Because technology has become strongly involved in relationship maintenance, it is easier to engage in</w:t>
      </w:r>
      <w:r w:rsidR="00BC131B">
        <w:rPr>
          <w:rFonts w:ascii="Times New Roman" w:hAnsi="Times New Roman" w:cs="Times New Roman"/>
        </w:rPr>
        <w:t xml:space="preserve"> arguments on a regular basis (Weisskirch &amp; Delevi, 2012).  </w:t>
      </w:r>
      <w:r w:rsidR="005B2E5B">
        <w:rPr>
          <w:rFonts w:ascii="Times New Roman" w:hAnsi="Times New Roman" w:cs="Times New Roman"/>
        </w:rPr>
        <w:t xml:space="preserve">Many people regard breaking up through texting as impersonal and harsh.  Because one cannot see the face of </w:t>
      </w:r>
      <w:r w:rsidR="00666152">
        <w:rPr>
          <w:rFonts w:ascii="Times New Roman" w:hAnsi="Times New Roman" w:cs="Times New Roman"/>
        </w:rPr>
        <w:t>the significant other</w:t>
      </w:r>
      <w:r w:rsidR="00EA1776">
        <w:rPr>
          <w:rFonts w:ascii="Times New Roman" w:hAnsi="Times New Roman" w:cs="Times New Roman"/>
        </w:rPr>
        <w:t>,</w:t>
      </w:r>
      <w:r w:rsidR="005B2E5B">
        <w:rPr>
          <w:rFonts w:ascii="Times New Roman" w:hAnsi="Times New Roman" w:cs="Times New Roman"/>
        </w:rPr>
        <w:t xml:space="preserve"> </w:t>
      </w:r>
      <w:r w:rsidR="00637B11">
        <w:rPr>
          <w:rFonts w:ascii="Times New Roman" w:hAnsi="Times New Roman" w:cs="Times New Roman"/>
        </w:rPr>
        <w:t>ending a relationship</w:t>
      </w:r>
      <w:r w:rsidR="005B2E5B">
        <w:rPr>
          <w:rFonts w:ascii="Times New Roman" w:hAnsi="Times New Roman" w:cs="Times New Roman"/>
        </w:rPr>
        <w:t xml:space="preserve"> through text or e-mail seems eas</w:t>
      </w:r>
      <w:r w:rsidR="00D72316">
        <w:rPr>
          <w:rFonts w:ascii="Times New Roman" w:hAnsi="Times New Roman" w:cs="Times New Roman"/>
        </w:rPr>
        <w:t xml:space="preserve">ier than breaking up in person.  </w:t>
      </w:r>
      <w:r w:rsidR="0006192A">
        <w:rPr>
          <w:rFonts w:ascii="Times New Roman" w:hAnsi="Times New Roman" w:cs="Times New Roman"/>
        </w:rPr>
        <w:t>There is a limit to the information one can provide when breaking up through text.  To many, texting to end a relationship shows cowardice and makes the relationship seem less personal and more like a friendship</w:t>
      </w:r>
      <w:r w:rsidR="009F4456">
        <w:rPr>
          <w:rFonts w:ascii="Times New Roman" w:hAnsi="Times New Roman" w:cs="Times New Roman"/>
        </w:rPr>
        <w:t xml:space="preserve"> because the relationship is able to end without seeing one another face to face ever again</w:t>
      </w:r>
      <w:r w:rsidR="0006192A">
        <w:rPr>
          <w:rFonts w:ascii="Times New Roman" w:hAnsi="Times New Roman" w:cs="Times New Roman"/>
        </w:rPr>
        <w:t xml:space="preserve"> (Gershon, 2010).</w:t>
      </w:r>
    </w:p>
    <w:p w14:paraId="159AFDFC" w14:textId="477FB35D" w:rsidR="007A3DC3" w:rsidRDefault="00BC131B" w:rsidP="00D72316">
      <w:pPr>
        <w:spacing w:line="480" w:lineRule="auto"/>
        <w:ind w:firstLine="720"/>
        <w:rPr>
          <w:rFonts w:ascii="Times New Roman" w:hAnsi="Times New Roman" w:cs="Times New Roman"/>
        </w:rPr>
      </w:pPr>
      <w:r>
        <w:rPr>
          <w:rFonts w:ascii="Times New Roman" w:hAnsi="Times New Roman" w:cs="Times New Roman"/>
        </w:rPr>
        <w:t xml:space="preserve">It is harder for couples to </w:t>
      </w:r>
      <w:r w:rsidR="00DB2BD5">
        <w:rPr>
          <w:rFonts w:ascii="Times New Roman" w:hAnsi="Times New Roman" w:cs="Times New Roman"/>
        </w:rPr>
        <w:t xml:space="preserve">recover from </w:t>
      </w:r>
      <w:r>
        <w:rPr>
          <w:rFonts w:ascii="Times New Roman" w:hAnsi="Times New Roman" w:cs="Times New Roman"/>
        </w:rPr>
        <w:t xml:space="preserve">relationship loss due to the many technological pathways of communication.  Many are not able to resist the urge to </w:t>
      </w:r>
      <w:r w:rsidR="00D87BE2">
        <w:rPr>
          <w:rFonts w:ascii="Times New Roman" w:hAnsi="Times New Roman" w:cs="Times New Roman"/>
        </w:rPr>
        <w:t>search a previous partner’s</w:t>
      </w:r>
      <w:r w:rsidR="001A26B2">
        <w:rPr>
          <w:rFonts w:ascii="Times New Roman" w:hAnsi="Times New Roman" w:cs="Times New Roman"/>
        </w:rPr>
        <w:t xml:space="preserve"> </w:t>
      </w:r>
      <w:r>
        <w:rPr>
          <w:rFonts w:ascii="Times New Roman" w:hAnsi="Times New Roman" w:cs="Times New Roman"/>
        </w:rPr>
        <w:t>recent Facebook posts or send a spontaneous text t</w:t>
      </w:r>
      <w:r w:rsidR="001A26B2">
        <w:rPr>
          <w:rFonts w:ascii="Times New Roman" w:hAnsi="Times New Roman" w:cs="Times New Roman"/>
        </w:rPr>
        <w:t>o him/her.  The inabil</w:t>
      </w:r>
      <w:r w:rsidR="00D87BE2">
        <w:rPr>
          <w:rFonts w:ascii="Times New Roman" w:hAnsi="Times New Roman" w:cs="Times New Roman"/>
        </w:rPr>
        <w:t>ity to detach oneself from a partner</w:t>
      </w:r>
      <w:r w:rsidR="001A26B2">
        <w:rPr>
          <w:rFonts w:ascii="Times New Roman" w:hAnsi="Times New Roman" w:cs="Times New Roman"/>
        </w:rPr>
        <w:t xml:space="preserve"> has become increasingly common</w:t>
      </w:r>
      <w:r w:rsidR="005B4589">
        <w:rPr>
          <w:rFonts w:ascii="Times New Roman" w:hAnsi="Times New Roman" w:cs="Times New Roman"/>
        </w:rPr>
        <w:t xml:space="preserve"> (Klein, 2013</w:t>
      </w:r>
      <w:r w:rsidR="003A3B54">
        <w:rPr>
          <w:rFonts w:ascii="Times New Roman" w:hAnsi="Times New Roman" w:cs="Times New Roman"/>
        </w:rPr>
        <w:t>).</w:t>
      </w:r>
      <w:r w:rsidR="00051E40">
        <w:rPr>
          <w:rFonts w:ascii="Times New Roman" w:hAnsi="Times New Roman" w:cs="Times New Roman"/>
        </w:rPr>
        <w:t xml:space="preserve">  The obsessive need to monitor a current or past significant other has increased the amount of </w:t>
      </w:r>
      <w:r w:rsidR="00D509A4">
        <w:rPr>
          <w:rFonts w:ascii="Times New Roman" w:hAnsi="Times New Roman" w:cs="Times New Roman"/>
        </w:rPr>
        <w:t xml:space="preserve">infidelity and </w:t>
      </w:r>
      <w:r w:rsidR="00051E40">
        <w:rPr>
          <w:rFonts w:ascii="Times New Roman" w:hAnsi="Times New Roman" w:cs="Times New Roman"/>
        </w:rPr>
        <w:t>emotional violence occurring in online relationships</w:t>
      </w:r>
      <w:r w:rsidR="00DA2E1B">
        <w:rPr>
          <w:rFonts w:ascii="Times New Roman" w:hAnsi="Times New Roman" w:cs="Times New Roman"/>
        </w:rPr>
        <w:t xml:space="preserve"> </w:t>
      </w:r>
      <w:r w:rsidR="007A3DC3">
        <w:rPr>
          <w:rFonts w:ascii="Times New Roman" w:hAnsi="Times New Roman" w:cs="Times New Roman"/>
        </w:rPr>
        <w:t>(Drauker &amp; Martsolf, 2010).</w:t>
      </w:r>
    </w:p>
    <w:p w14:paraId="0690D3F6" w14:textId="77777777" w:rsidR="00D80204" w:rsidRDefault="00D80204" w:rsidP="00D72316">
      <w:pPr>
        <w:spacing w:line="480" w:lineRule="auto"/>
        <w:ind w:firstLine="720"/>
        <w:rPr>
          <w:rFonts w:ascii="Times New Roman" w:hAnsi="Times New Roman" w:cs="Times New Roman"/>
        </w:rPr>
      </w:pPr>
    </w:p>
    <w:p w14:paraId="7D2038E3" w14:textId="77777777" w:rsidR="00D80204" w:rsidRDefault="00D80204" w:rsidP="00D72316">
      <w:pPr>
        <w:spacing w:line="480" w:lineRule="auto"/>
        <w:ind w:firstLine="720"/>
        <w:rPr>
          <w:rFonts w:ascii="Times New Roman" w:hAnsi="Times New Roman" w:cs="Times New Roman"/>
        </w:rPr>
      </w:pPr>
    </w:p>
    <w:p w14:paraId="58336954" w14:textId="77777777" w:rsidR="00D80204" w:rsidRPr="007A3DC3" w:rsidRDefault="00D80204" w:rsidP="00D72316">
      <w:pPr>
        <w:spacing w:line="480" w:lineRule="auto"/>
        <w:ind w:firstLine="720"/>
        <w:rPr>
          <w:rFonts w:ascii="Times New Roman" w:hAnsi="Times New Roman" w:cs="Times New Roman"/>
        </w:rPr>
      </w:pPr>
    </w:p>
    <w:p w14:paraId="14136965" w14:textId="47BF0788" w:rsidR="00D80204" w:rsidRDefault="00463BCF" w:rsidP="00D80204">
      <w:pPr>
        <w:spacing w:line="480" w:lineRule="auto"/>
        <w:jc w:val="center"/>
        <w:rPr>
          <w:rFonts w:ascii="Times New Roman" w:hAnsi="Times New Roman" w:cs="Times New Roman"/>
          <w:b/>
        </w:rPr>
      </w:pPr>
      <w:r>
        <w:rPr>
          <w:rFonts w:ascii="Times New Roman" w:hAnsi="Times New Roman" w:cs="Times New Roman"/>
          <w:b/>
        </w:rPr>
        <w:t>Privacy</w:t>
      </w:r>
    </w:p>
    <w:p w14:paraId="192D65A8" w14:textId="77777777" w:rsidR="002C0529" w:rsidRDefault="002C0529" w:rsidP="002C0529">
      <w:pPr>
        <w:spacing w:line="480" w:lineRule="auto"/>
        <w:rPr>
          <w:rFonts w:ascii="Times New Roman" w:hAnsi="Times New Roman" w:cs="Times New Roman"/>
          <w:i/>
        </w:rPr>
      </w:pPr>
      <w:r>
        <w:rPr>
          <w:rFonts w:ascii="Times New Roman" w:hAnsi="Times New Roman" w:cs="Times New Roman"/>
          <w:i/>
        </w:rPr>
        <w:t>Invasion</w:t>
      </w:r>
    </w:p>
    <w:p w14:paraId="19324304" w14:textId="7AFD4CDA" w:rsidR="00436D12" w:rsidRDefault="002C0529" w:rsidP="002C0529">
      <w:pPr>
        <w:spacing w:line="480" w:lineRule="auto"/>
        <w:rPr>
          <w:rFonts w:ascii="Times New Roman" w:hAnsi="Times New Roman" w:cs="Times New Roman"/>
        </w:rPr>
      </w:pPr>
      <w:r>
        <w:rPr>
          <w:rFonts w:ascii="Times New Roman" w:hAnsi="Times New Roman" w:cs="Times New Roman"/>
        </w:rPr>
        <w:tab/>
        <w:t>The recent inclusion of the mobile phone and social networking sites in personal life can cause many problems within a romantic relationship.  For many, a distrust of a partner results in the</w:t>
      </w:r>
      <w:r w:rsidR="00214FE0">
        <w:rPr>
          <w:rFonts w:ascii="Times New Roman" w:hAnsi="Times New Roman" w:cs="Times New Roman"/>
        </w:rPr>
        <w:t xml:space="preserve"> invasion of social networking s</w:t>
      </w:r>
      <w:r>
        <w:rPr>
          <w:rFonts w:ascii="Times New Roman" w:hAnsi="Times New Roman" w:cs="Times New Roman"/>
        </w:rPr>
        <w:t xml:space="preserve">ites </w:t>
      </w:r>
      <w:r w:rsidR="00214FE0">
        <w:rPr>
          <w:rFonts w:ascii="Times New Roman" w:hAnsi="Times New Roman" w:cs="Times New Roman"/>
        </w:rPr>
        <w:t xml:space="preserve">(SNS) </w:t>
      </w:r>
      <w:r>
        <w:rPr>
          <w:rFonts w:ascii="Times New Roman" w:hAnsi="Times New Roman" w:cs="Times New Roman"/>
        </w:rPr>
        <w:t>and cell</w:t>
      </w:r>
      <w:r w:rsidR="00FD66D8">
        <w:rPr>
          <w:rFonts w:ascii="Times New Roman" w:hAnsi="Times New Roman" w:cs="Times New Roman"/>
        </w:rPr>
        <w:t xml:space="preserve"> phones.</w:t>
      </w:r>
      <w:r w:rsidR="00490502">
        <w:rPr>
          <w:rFonts w:ascii="Times New Roman" w:hAnsi="Times New Roman" w:cs="Times New Roman"/>
        </w:rPr>
        <w:t xml:space="preserve">  T</w:t>
      </w:r>
      <w:r w:rsidR="00214FE0">
        <w:rPr>
          <w:rFonts w:ascii="Times New Roman" w:hAnsi="Times New Roman" w:cs="Times New Roman"/>
        </w:rPr>
        <w:t>he cell phone has been introduced as a personal and private part of one’s life</w:t>
      </w:r>
      <w:r w:rsidR="00490502">
        <w:rPr>
          <w:rFonts w:ascii="Times New Roman" w:hAnsi="Times New Roman" w:cs="Times New Roman"/>
        </w:rPr>
        <w:t xml:space="preserve"> (Khunou, 2012)</w:t>
      </w:r>
      <w:r w:rsidR="00214FE0">
        <w:rPr>
          <w:rFonts w:ascii="Times New Roman" w:hAnsi="Times New Roman" w:cs="Times New Roman"/>
        </w:rPr>
        <w:t>.  If infidelity is experienced in the relationship</w:t>
      </w:r>
      <w:r w:rsidR="00E961AF">
        <w:rPr>
          <w:rFonts w:ascii="Times New Roman" w:hAnsi="Times New Roman" w:cs="Times New Roman"/>
        </w:rPr>
        <w:t>,</w:t>
      </w:r>
      <w:r w:rsidR="00214FE0">
        <w:rPr>
          <w:rFonts w:ascii="Times New Roman" w:hAnsi="Times New Roman" w:cs="Times New Roman"/>
        </w:rPr>
        <w:t xml:space="preserve"> the couple is more likely to experience difficulty with the privacy of the</w:t>
      </w:r>
      <w:r w:rsidR="00B6647F">
        <w:rPr>
          <w:rFonts w:ascii="Times New Roman" w:hAnsi="Times New Roman" w:cs="Times New Roman"/>
        </w:rPr>
        <w:t xml:space="preserve"> information on the</w:t>
      </w:r>
      <w:r w:rsidR="00214FE0">
        <w:rPr>
          <w:rFonts w:ascii="Times New Roman" w:hAnsi="Times New Roman" w:cs="Times New Roman"/>
        </w:rPr>
        <w:t xml:space="preserve"> cell phone</w:t>
      </w:r>
      <w:r w:rsidR="00D9254D">
        <w:rPr>
          <w:rFonts w:ascii="Times New Roman" w:hAnsi="Times New Roman" w:cs="Times New Roman"/>
        </w:rPr>
        <w:t xml:space="preserve"> and SNS accounts.</w:t>
      </w:r>
      <w:r w:rsidR="00E954F7">
        <w:rPr>
          <w:rFonts w:ascii="Times New Roman" w:hAnsi="Times New Roman" w:cs="Times New Roman"/>
        </w:rPr>
        <w:t xml:space="preserve"> </w:t>
      </w:r>
      <w:r w:rsidR="00127213">
        <w:rPr>
          <w:rFonts w:ascii="Times New Roman" w:hAnsi="Times New Roman" w:cs="Times New Roman"/>
        </w:rPr>
        <w:t xml:space="preserve"> </w:t>
      </w:r>
      <w:r w:rsidR="00E954F7">
        <w:rPr>
          <w:rFonts w:ascii="Times New Roman" w:hAnsi="Times New Roman" w:cs="Times New Roman"/>
        </w:rPr>
        <w:t>Minimizing t</w:t>
      </w:r>
      <w:r w:rsidR="00E961AF">
        <w:rPr>
          <w:rFonts w:ascii="Times New Roman" w:hAnsi="Times New Roman" w:cs="Times New Roman"/>
        </w:rPr>
        <w:t>he privacy between partners by turning over passwords can create m</w:t>
      </w:r>
      <w:r w:rsidR="006A29C3">
        <w:rPr>
          <w:rFonts w:ascii="Times New Roman" w:hAnsi="Times New Roman" w:cs="Times New Roman"/>
        </w:rPr>
        <w:t>ore trust in the relationship.  Many people’s opinions differ on the degree of privacy the cell phone holds</w:t>
      </w:r>
      <w:r w:rsidR="003D781A">
        <w:rPr>
          <w:rFonts w:ascii="Times New Roman" w:hAnsi="Times New Roman" w:cs="Times New Roman"/>
        </w:rPr>
        <w:t xml:space="preserve">.  Some believe passwords </w:t>
      </w:r>
      <w:r w:rsidR="007C3778">
        <w:rPr>
          <w:rFonts w:ascii="Times New Roman" w:hAnsi="Times New Roman" w:cs="Times New Roman"/>
        </w:rPr>
        <w:t>should not be shared with a partner due to information that might</w:t>
      </w:r>
      <w:r w:rsidR="007B13AD">
        <w:rPr>
          <w:rFonts w:ascii="Times New Roman" w:hAnsi="Times New Roman" w:cs="Times New Roman"/>
        </w:rPr>
        <w:t xml:space="preserve"> cause emotional pain</w:t>
      </w:r>
      <w:r w:rsidR="003D781A">
        <w:rPr>
          <w:rFonts w:ascii="Times New Roman" w:hAnsi="Times New Roman" w:cs="Times New Roman"/>
        </w:rPr>
        <w:t xml:space="preserve">, and others believe it </w:t>
      </w:r>
      <w:r w:rsidR="007C3778">
        <w:rPr>
          <w:rFonts w:ascii="Times New Roman" w:hAnsi="Times New Roman" w:cs="Times New Roman"/>
        </w:rPr>
        <w:t>is fully acce</w:t>
      </w:r>
      <w:r w:rsidR="003D781A">
        <w:rPr>
          <w:rFonts w:ascii="Times New Roman" w:hAnsi="Times New Roman" w:cs="Times New Roman"/>
        </w:rPr>
        <w:t xml:space="preserve">ptable to share all passwords </w:t>
      </w:r>
      <w:r w:rsidR="007C3778">
        <w:rPr>
          <w:rFonts w:ascii="Times New Roman" w:hAnsi="Times New Roman" w:cs="Times New Roman"/>
        </w:rPr>
        <w:t>with their</w:t>
      </w:r>
      <w:r w:rsidR="00D9254D">
        <w:rPr>
          <w:rFonts w:ascii="Times New Roman" w:hAnsi="Times New Roman" w:cs="Times New Roman"/>
        </w:rPr>
        <w:t xml:space="preserve"> significant other (Khunou, 2012</w:t>
      </w:r>
      <w:r w:rsidR="007C3778">
        <w:rPr>
          <w:rFonts w:ascii="Times New Roman" w:hAnsi="Times New Roman" w:cs="Times New Roman"/>
        </w:rPr>
        <w:t xml:space="preserve">).  Recent technology has made it easier for many to engage in infidelity and the sharing of explicit photos leading to mistrust and </w:t>
      </w:r>
      <w:r w:rsidR="00D94B4A">
        <w:rPr>
          <w:rFonts w:ascii="Times New Roman" w:hAnsi="Times New Roman" w:cs="Times New Roman"/>
        </w:rPr>
        <w:t>conflict</w:t>
      </w:r>
      <w:r w:rsidR="003F7FDE">
        <w:rPr>
          <w:rFonts w:ascii="Times New Roman" w:hAnsi="Times New Roman" w:cs="Times New Roman"/>
        </w:rPr>
        <w:t>.  Instances of infidelity may occur online and eventually escalate to meetings in person</w:t>
      </w:r>
      <w:r w:rsidR="00D94B4A">
        <w:rPr>
          <w:rFonts w:ascii="Times New Roman" w:hAnsi="Times New Roman" w:cs="Times New Roman"/>
        </w:rPr>
        <w:t xml:space="preserve"> (Wysocki &amp; Childers, 2011).</w:t>
      </w:r>
    </w:p>
    <w:p w14:paraId="6D834540" w14:textId="23A8F94E" w:rsidR="00B05CF2" w:rsidRDefault="00B05CF2" w:rsidP="002C0529">
      <w:pPr>
        <w:spacing w:line="480" w:lineRule="auto"/>
        <w:rPr>
          <w:rFonts w:ascii="Times New Roman" w:hAnsi="Times New Roman" w:cs="Times New Roman"/>
          <w:i/>
        </w:rPr>
      </w:pPr>
      <w:r>
        <w:rPr>
          <w:rFonts w:ascii="Times New Roman" w:hAnsi="Times New Roman" w:cs="Times New Roman"/>
          <w:i/>
        </w:rPr>
        <w:t xml:space="preserve">Infidelity </w:t>
      </w:r>
    </w:p>
    <w:p w14:paraId="77B53641" w14:textId="413B57C9" w:rsidR="003F7FDE" w:rsidRDefault="00404285" w:rsidP="002C0529">
      <w:pPr>
        <w:spacing w:line="480" w:lineRule="auto"/>
        <w:rPr>
          <w:rFonts w:ascii="Times New Roman" w:hAnsi="Times New Roman" w:cs="Times New Roman"/>
        </w:rPr>
      </w:pPr>
      <w:r>
        <w:rPr>
          <w:rFonts w:ascii="Times New Roman" w:hAnsi="Times New Roman" w:cs="Times New Roman"/>
        </w:rPr>
        <w:tab/>
        <w:t>Infidelity occurs in relationships for multiple reasons, which are widely discussed.  Modern technology has increased the variety and amount of sexual information availa</w:t>
      </w:r>
      <w:r w:rsidR="003F7FDE">
        <w:rPr>
          <w:rFonts w:ascii="Times New Roman" w:hAnsi="Times New Roman" w:cs="Times New Roman"/>
        </w:rPr>
        <w:t>ble through Internet use leading</w:t>
      </w:r>
      <w:r>
        <w:rPr>
          <w:rFonts w:ascii="Times New Roman" w:hAnsi="Times New Roman" w:cs="Times New Roman"/>
        </w:rPr>
        <w:t xml:space="preserve"> many who are dissatisfied in their normal relationships to searc</w:t>
      </w:r>
      <w:r w:rsidR="003F7FDE">
        <w:rPr>
          <w:rFonts w:ascii="Times New Roman" w:hAnsi="Times New Roman" w:cs="Times New Roman"/>
        </w:rPr>
        <w:t>h for sexual encounters online.  These sexual encounters include video chat, photos, and sexting</w:t>
      </w:r>
      <w:r w:rsidR="00E50AF9">
        <w:rPr>
          <w:rFonts w:ascii="Times New Roman" w:hAnsi="Times New Roman" w:cs="Times New Roman"/>
        </w:rPr>
        <w:t xml:space="preserve"> </w:t>
      </w:r>
      <w:r w:rsidR="00413FB0">
        <w:rPr>
          <w:rFonts w:ascii="Times New Roman" w:hAnsi="Times New Roman" w:cs="Times New Roman"/>
        </w:rPr>
        <w:t>explicit content or images</w:t>
      </w:r>
      <w:r w:rsidR="003F7FDE">
        <w:rPr>
          <w:rFonts w:ascii="Times New Roman" w:hAnsi="Times New Roman" w:cs="Times New Roman"/>
        </w:rPr>
        <w:t xml:space="preserve">.  It is easier to engage in these interactions online due to the lack of emotional commitment </w:t>
      </w:r>
      <w:r w:rsidR="00C31EEC">
        <w:rPr>
          <w:rFonts w:ascii="Times New Roman" w:hAnsi="Times New Roman" w:cs="Times New Roman"/>
        </w:rPr>
        <w:t xml:space="preserve">(Wysocki &amp; Childers, 2011).   Whether through cyberspace, text message, or other social networking sites, infidelity creates mistrust in romantic relationships leading partners to become disconnected and </w:t>
      </w:r>
      <w:r w:rsidR="00D9254D">
        <w:rPr>
          <w:rFonts w:ascii="Times New Roman" w:hAnsi="Times New Roman" w:cs="Times New Roman"/>
        </w:rPr>
        <w:t>less involved (Khunou, 2012</w:t>
      </w:r>
      <w:r w:rsidR="00904105">
        <w:rPr>
          <w:rFonts w:ascii="Times New Roman" w:hAnsi="Times New Roman" w:cs="Times New Roman"/>
        </w:rPr>
        <w:t xml:space="preserve">).  </w:t>
      </w:r>
    </w:p>
    <w:p w14:paraId="7F8A3A7D" w14:textId="5A5902D5" w:rsidR="00851F1E" w:rsidRDefault="003F7FDE" w:rsidP="001C7ACD">
      <w:pPr>
        <w:spacing w:line="480" w:lineRule="auto"/>
        <w:ind w:firstLine="720"/>
        <w:rPr>
          <w:rFonts w:ascii="Times New Roman" w:hAnsi="Times New Roman" w:cs="Times New Roman"/>
        </w:rPr>
      </w:pPr>
      <w:r>
        <w:rPr>
          <w:rFonts w:ascii="Times New Roman" w:hAnsi="Times New Roman" w:cs="Times New Roman"/>
        </w:rPr>
        <w:t>A survey</w:t>
      </w:r>
      <w:r w:rsidR="002D7532">
        <w:rPr>
          <w:rFonts w:ascii="Times New Roman" w:hAnsi="Times New Roman" w:cs="Times New Roman"/>
        </w:rPr>
        <w:t xml:space="preserve"> by the University of Nebraska and Washburn University found 66% </w:t>
      </w:r>
      <w:r w:rsidR="00DA2875">
        <w:rPr>
          <w:rFonts w:ascii="Times New Roman" w:hAnsi="Times New Roman" w:cs="Times New Roman"/>
        </w:rPr>
        <w:t xml:space="preserve">of </w:t>
      </w:r>
      <w:r>
        <w:rPr>
          <w:rFonts w:ascii="Times New Roman" w:hAnsi="Times New Roman" w:cs="Times New Roman"/>
        </w:rPr>
        <w:t>8,678 respondents fi</w:t>
      </w:r>
      <w:r w:rsidR="00904105">
        <w:rPr>
          <w:rFonts w:ascii="Times New Roman" w:hAnsi="Times New Roman" w:cs="Times New Roman"/>
        </w:rPr>
        <w:t>nd people for purely sex-related hook-ups</w:t>
      </w:r>
      <w:r w:rsidR="00BB7C32">
        <w:rPr>
          <w:rFonts w:ascii="Times New Roman" w:hAnsi="Times New Roman" w:cs="Times New Roman"/>
        </w:rPr>
        <w:t>, both online and FtF</w:t>
      </w:r>
      <w:r w:rsidR="00904105">
        <w:rPr>
          <w:rFonts w:ascii="Times New Roman" w:hAnsi="Times New Roman" w:cs="Times New Roman"/>
        </w:rPr>
        <w:t xml:space="preserve">.  These “hook-ups” involve no emotional ties and are common among the younger population.  The ability to easily access </w:t>
      </w:r>
      <w:r w:rsidR="009F2A67">
        <w:rPr>
          <w:rFonts w:ascii="Times New Roman" w:hAnsi="Times New Roman" w:cs="Times New Roman"/>
        </w:rPr>
        <w:t>sexual relationships with no emotional involvement has increased the amount of affairs occurring both in non-mar</w:t>
      </w:r>
      <w:r w:rsidR="006F6540">
        <w:rPr>
          <w:rFonts w:ascii="Times New Roman" w:hAnsi="Times New Roman" w:cs="Times New Roman"/>
        </w:rPr>
        <w:t xml:space="preserve">ital and marital relationships.  </w:t>
      </w:r>
      <w:r w:rsidR="00E443AD">
        <w:rPr>
          <w:rFonts w:ascii="Times New Roman" w:hAnsi="Times New Roman" w:cs="Times New Roman"/>
        </w:rPr>
        <w:t>The increase in the frequency of infidelity in relationships leads to mistrust and decreased emotional ties resulting in the increased invasion of privacy (Wysocki &amp; Childers, 2011).</w:t>
      </w:r>
      <w:r w:rsidR="004879B0">
        <w:rPr>
          <w:rFonts w:ascii="Times New Roman" w:hAnsi="Times New Roman" w:cs="Times New Roman"/>
        </w:rPr>
        <w:t xml:space="preserve">  </w:t>
      </w:r>
      <w:r w:rsidR="006F6540">
        <w:rPr>
          <w:rFonts w:ascii="Times New Roman" w:hAnsi="Times New Roman" w:cs="Times New Roman"/>
        </w:rPr>
        <w:t>Thus, t</w:t>
      </w:r>
      <w:r w:rsidR="004879B0">
        <w:rPr>
          <w:rFonts w:ascii="Times New Roman" w:hAnsi="Times New Roman" w:cs="Times New Roman"/>
        </w:rPr>
        <w:t>echnology is a main cause of relat</w:t>
      </w:r>
      <w:r w:rsidR="00950F15">
        <w:rPr>
          <w:rFonts w:ascii="Times New Roman" w:hAnsi="Times New Roman" w:cs="Times New Roman"/>
        </w:rPr>
        <w:t>ionship mistrust and</w:t>
      </w:r>
      <w:r w:rsidR="00097630">
        <w:rPr>
          <w:rFonts w:ascii="Times New Roman" w:hAnsi="Times New Roman" w:cs="Times New Roman"/>
        </w:rPr>
        <w:t xml:space="preserve"> the</w:t>
      </w:r>
      <w:r w:rsidR="00950F15">
        <w:rPr>
          <w:rFonts w:ascii="Times New Roman" w:hAnsi="Times New Roman" w:cs="Times New Roman"/>
        </w:rPr>
        <w:t xml:space="preserve"> ending of relationships</w:t>
      </w:r>
      <w:r w:rsidR="004879B0">
        <w:rPr>
          <w:rFonts w:ascii="Times New Roman" w:hAnsi="Times New Roman" w:cs="Times New Roman"/>
        </w:rPr>
        <w:t xml:space="preserve"> (Khunou, 2012).</w:t>
      </w:r>
      <w:r w:rsidR="00A97163">
        <w:rPr>
          <w:rFonts w:ascii="Times New Roman" w:hAnsi="Times New Roman" w:cs="Times New Roman"/>
        </w:rPr>
        <w:t xml:space="preserve"> Arguments </w:t>
      </w:r>
      <w:r w:rsidR="00A03274">
        <w:rPr>
          <w:rFonts w:ascii="Times New Roman" w:hAnsi="Times New Roman" w:cs="Times New Roman"/>
        </w:rPr>
        <w:t>are more likely to occur in a relationship when</w:t>
      </w:r>
      <w:r w:rsidR="004879B0">
        <w:rPr>
          <w:rFonts w:ascii="Times New Roman" w:hAnsi="Times New Roman" w:cs="Times New Roman"/>
        </w:rPr>
        <w:t xml:space="preserve"> infidelity has been discovered</w:t>
      </w:r>
      <w:r w:rsidR="00A34BD2">
        <w:rPr>
          <w:rFonts w:ascii="Times New Roman" w:hAnsi="Times New Roman" w:cs="Times New Roman"/>
        </w:rPr>
        <w:t>, which</w:t>
      </w:r>
      <w:r w:rsidR="004879B0">
        <w:rPr>
          <w:rFonts w:ascii="Times New Roman" w:hAnsi="Times New Roman" w:cs="Times New Roman"/>
        </w:rPr>
        <w:t xml:space="preserve"> </w:t>
      </w:r>
      <w:r w:rsidR="00AC36DD">
        <w:rPr>
          <w:rFonts w:ascii="Times New Roman" w:hAnsi="Times New Roman" w:cs="Times New Roman"/>
        </w:rPr>
        <w:t>may lead to violence and distrust in the relationship (Khunou, 2012).</w:t>
      </w:r>
    </w:p>
    <w:p w14:paraId="5F58E9C2" w14:textId="77777777" w:rsidR="002F2930" w:rsidRDefault="002F2930" w:rsidP="002F2930">
      <w:pPr>
        <w:spacing w:line="480" w:lineRule="auto"/>
        <w:ind w:firstLine="720"/>
        <w:jc w:val="center"/>
        <w:rPr>
          <w:rFonts w:ascii="Times New Roman" w:hAnsi="Times New Roman" w:cs="Times New Roman"/>
          <w:b/>
        </w:rPr>
      </w:pPr>
      <w:r>
        <w:rPr>
          <w:rFonts w:ascii="Times New Roman" w:hAnsi="Times New Roman" w:cs="Times New Roman"/>
          <w:b/>
        </w:rPr>
        <w:t>Emotional Violence</w:t>
      </w:r>
    </w:p>
    <w:p w14:paraId="710CAA57" w14:textId="77777777" w:rsidR="002F2930" w:rsidRDefault="002F2930" w:rsidP="002F2930">
      <w:pPr>
        <w:spacing w:line="480" w:lineRule="auto"/>
        <w:rPr>
          <w:rFonts w:ascii="Times New Roman" w:hAnsi="Times New Roman" w:cs="Times New Roman"/>
          <w:i/>
        </w:rPr>
      </w:pPr>
      <w:r>
        <w:rPr>
          <w:rFonts w:ascii="Times New Roman" w:hAnsi="Times New Roman" w:cs="Times New Roman"/>
          <w:i/>
        </w:rPr>
        <w:t>Online Harassment</w:t>
      </w:r>
    </w:p>
    <w:p w14:paraId="0DEFB6E8" w14:textId="4BD89811" w:rsidR="002F2930" w:rsidRDefault="002F2930" w:rsidP="002F2930">
      <w:pPr>
        <w:spacing w:line="480" w:lineRule="auto"/>
        <w:rPr>
          <w:rFonts w:ascii="Times New Roman" w:hAnsi="Times New Roman" w:cs="Times New Roman"/>
        </w:rPr>
      </w:pPr>
      <w:r>
        <w:rPr>
          <w:rFonts w:ascii="Times New Roman" w:hAnsi="Times New Roman" w:cs="Times New Roman"/>
        </w:rPr>
        <w:tab/>
      </w:r>
      <w:r w:rsidR="008133B8">
        <w:rPr>
          <w:rFonts w:ascii="Times New Roman" w:hAnsi="Times New Roman" w:cs="Times New Roman"/>
        </w:rPr>
        <w:t>As previously stated, t</w:t>
      </w:r>
      <w:r>
        <w:rPr>
          <w:rFonts w:ascii="Times New Roman" w:hAnsi="Times New Roman" w:cs="Times New Roman"/>
        </w:rPr>
        <w:t xml:space="preserve">echnology has made monitoring and surveying significant others much easier in the recent decades.  The obsessive need to be aware of a significant other’s whereabouts and interactions often leads to problems in the relationship (Hultgren, 2013).  Through </w:t>
      </w:r>
      <w:r w:rsidR="006F66EC">
        <w:rPr>
          <w:rFonts w:ascii="Times New Roman" w:hAnsi="Times New Roman" w:cs="Times New Roman"/>
        </w:rPr>
        <w:t>monitoring of</w:t>
      </w:r>
      <w:r>
        <w:rPr>
          <w:rFonts w:ascii="Times New Roman" w:hAnsi="Times New Roman" w:cs="Times New Roman"/>
        </w:rPr>
        <w:t xml:space="preserve"> texts and Facebook posts of the significant other, one may stumble upon evidence of infidelity or dishonesty leading to aggression and in some cases abuse (Drauker &amp; Martsolf, 2010). </w:t>
      </w:r>
    </w:p>
    <w:p w14:paraId="0398C053" w14:textId="1B9B9E33" w:rsidR="00AC113C" w:rsidRPr="006F66EC" w:rsidRDefault="002F2930" w:rsidP="002F2930">
      <w:pPr>
        <w:spacing w:line="480" w:lineRule="auto"/>
        <w:rPr>
          <w:rFonts w:ascii="Times New Roman" w:hAnsi="Times New Roman" w:cs="Times New Roman"/>
        </w:rPr>
      </w:pPr>
      <w:r>
        <w:rPr>
          <w:rFonts w:ascii="Times New Roman" w:hAnsi="Times New Roman" w:cs="Times New Roman"/>
        </w:rPr>
        <w:tab/>
        <w:t>A study by Kent State University estimated 93% of teens in the U.S. ages 12-17 ar</w:t>
      </w:r>
      <w:r w:rsidR="001B4FB8">
        <w:rPr>
          <w:rFonts w:ascii="Times New Roman" w:hAnsi="Times New Roman" w:cs="Times New Roman"/>
        </w:rPr>
        <w:t>e Internet users.</w:t>
      </w:r>
      <w:r w:rsidR="006F146E">
        <w:rPr>
          <w:rFonts w:ascii="Times New Roman" w:hAnsi="Times New Roman" w:cs="Times New Roman"/>
        </w:rPr>
        <w:t xml:space="preserve">  The increased</w:t>
      </w:r>
      <w:r>
        <w:rPr>
          <w:rFonts w:ascii="Times New Roman" w:hAnsi="Times New Roman" w:cs="Times New Roman"/>
        </w:rPr>
        <w:t xml:space="preserve"> use of technology to communicate has depersonalized communication, </w:t>
      </w:r>
      <w:r w:rsidR="006F66EC">
        <w:rPr>
          <w:rFonts w:ascii="Times New Roman" w:hAnsi="Times New Roman" w:cs="Times New Roman"/>
        </w:rPr>
        <w:t>br</w:t>
      </w:r>
      <w:r w:rsidR="006F146E">
        <w:rPr>
          <w:rFonts w:ascii="Times New Roman" w:hAnsi="Times New Roman" w:cs="Times New Roman"/>
        </w:rPr>
        <w:t>oadened social groups, and led</w:t>
      </w:r>
      <w:r w:rsidR="006F66EC">
        <w:rPr>
          <w:rFonts w:ascii="Times New Roman" w:hAnsi="Times New Roman" w:cs="Times New Roman"/>
        </w:rPr>
        <w:t xml:space="preserve"> </w:t>
      </w:r>
      <w:r>
        <w:rPr>
          <w:rFonts w:ascii="Times New Roman" w:hAnsi="Times New Roman" w:cs="Times New Roman"/>
        </w:rPr>
        <w:t>to increased racist and sexist behavior because of the lack of FtF, voice-to-voice communication</w:t>
      </w:r>
      <w:r w:rsidR="00132CCF">
        <w:rPr>
          <w:rFonts w:ascii="Times New Roman" w:hAnsi="Times New Roman" w:cs="Times New Roman"/>
        </w:rPr>
        <w:t xml:space="preserve"> (Drauker &amp; Martsolf, 2010)</w:t>
      </w:r>
      <w:r>
        <w:rPr>
          <w:rFonts w:ascii="Times New Roman" w:hAnsi="Times New Roman" w:cs="Times New Roman"/>
        </w:rPr>
        <w:t>.  Because many people are becoming reliant on technology, they are losing the ability to sympathize with and read the emotions of a partner.  It is easier to express aggression online because there are no barriers to what a person can say or do.  Electronic aggression (EA) has become increasingly prominent in adolescent life.  Previously the scope of abuse was in a residence or in public; however, EA creates a broader area where abuse can occur (Drauker &amp; Martsolf, 2010).  Electronics are used to express aggression against both friends and romantic partners. Experiences with electronic dating violence vary from one situation to multiple instances of physical, emotional, and sexual abuse.  Technology allows abusers to hide their true selves when initiating relationships, making it easier to access their victims</w:t>
      </w:r>
      <w:r w:rsidR="00536DD7">
        <w:rPr>
          <w:rFonts w:ascii="Times New Roman" w:hAnsi="Times New Roman" w:cs="Times New Roman"/>
        </w:rPr>
        <w:t>.  Due to this, online dating allows predators easier access to unsuspecting users</w:t>
      </w:r>
      <w:r>
        <w:rPr>
          <w:rFonts w:ascii="Times New Roman" w:hAnsi="Times New Roman" w:cs="Times New Roman"/>
        </w:rPr>
        <w:t xml:space="preserve"> (Drauker &amp; Martsolf, 2010).  </w:t>
      </w:r>
    </w:p>
    <w:p w14:paraId="3C46FDE8" w14:textId="77777777" w:rsidR="002F2930" w:rsidRDefault="002F2930" w:rsidP="002F2930">
      <w:pPr>
        <w:spacing w:line="480" w:lineRule="auto"/>
        <w:rPr>
          <w:rFonts w:ascii="Times New Roman" w:hAnsi="Times New Roman" w:cs="Times New Roman"/>
          <w:i/>
        </w:rPr>
      </w:pPr>
      <w:r>
        <w:rPr>
          <w:rFonts w:ascii="Times New Roman" w:hAnsi="Times New Roman" w:cs="Times New Roman"/>
          <w:i/>
        </w:rPr>
        <w:t>Role of Technology in Dating Violence</w:t>
      </w:r>
    </w:p>
    <w:p w14:paraId="0A878613" w14:textId="406AA38C" w:rsidR="002F2930" w:rsidRDefault="009F01B6" w:rsidP="002F2930">
      <w:pPr>
        <w:spacing w:line="480" w:lineRule="auto"/>
        <w:rPr>
          <w:rFonts w:ascii="Times New Roman" w:hAnsi="Times New Roman" w:cs="Times New Roman"/>
        </w:rPr>
      </w:pPr>
      <w:r>
        <w:rPr>
          <w:rFonts w:ascii="Times New Roman" w:hAnsi="Times New Roman" w:cs="Times New Roman"/>
        </w:rPr>
        <w:tab/>
      </w:r>
      <w:r w:rsidR="002F2930">
        <w:rPr>
          <w:rFonts w:ascii="Times New Roman" w:hAnsi="Times New Roman" w:cs="Times New Roman"/>
        </w:rPr>
        <w:t>It is easier for abusive relationships to form online because users are unable to easily pick up on abusive tendencies of a partner.  As a result, many relationships involving dating violence begin when two people meet through CMC</w:t>
      </w:r>
      <w:r w:rsidR="001539AE">
        <w:rPr>
          <w:rFonts w:ascii="Times New Roman" w:hAnsi="Times New Roman" w:cs="Times New Roman"/>
        </w:rPr>
        <w:t>, making it easier for predators to find vulnerable victims online</w:t>
      </w:r>
      <w:r w:rsidR="002F2930">
        <w:rPr>
          <w:rFonts w:ascii="Times New Roman" w:hAnsi="Times New Roman" w:cs="Times New Roman"/>
        </w:rPr>
        <w:t xml:space="preserve"> (Drauker &amp; Martsolf, 2010).  The pa</w:t>
      </w:r>
      <w:r w:rsidR="006F66EC">
        <w:rPr>
          <w:rFonts w:ascii="Times New Roman" w:hAnsi="Times New Roman" w:cs="Times New Roman"/>
        </w:rPr>
        <w:t>rtner may begin to abuse the</w:t>
      </w:r>
      <w:r w:rsidR="002F2930">
        <w:rPr>
          <w:rFonts w:ascii="Times New Roman" w:hAnsi="Times New Roman" w:cs="Times New Roman"/>
        </w:rPr>
        <w:t xml:space="preserve"> significant other verbally and emotionally through angry voicemails and texts; however, it can escalate to physical violence.  Infidelity is a main cause of emotional abuse among partners (Drauker &amp; Martsolf, 2010).</w:t>
      </w:r>
      <w:r w:rsidR="002F2930">
        <w:rPr>
          <w:rFonts w:ascii="Times New Roman" w:hAnsi="Times New Roman" w:cs="Times New Roman"/>
        </w:rPr>
        <w:tab/>
      </w:r>
    </w:p>
    <w:p w14:paraId="6B7E1783" w14:textId="2133F187" w:rsidR="002F2930" w:rsidRDefault="002F2930" w:rsidP="002C0529">
      <w:pPr>
        <w:spacing w:line="480" w:lineRule="auto"/>
        <w:rPr>
          <w:rFonts w:ascii="Times New Roman" w:hAnsi="Times New Roman" w:cs="Times New Roman"/>
        </w:rPr>
      </w:pPr>
      <w:r>
        <w:rPr>
          <w:rFonts w:ascii="Times New Roman" w:hAnsi="Times New Roman" w:cs="Times New Roman"/>
        </w:rPr>
        <w:tab/>
        <w:t>Abuse</w:t>
      </w:r>
      <w:r w:rsidR="00741959">
        <w:rPr>
          <w:rFonts w:ascii="Times New Roman" w:hAnsi="Times New Roman" w:cs="Times New Roman"/>
        </w:rPr>
        <w:t xml:space="preserve"> can be expressed through differ</w:t>
      </w:r>
      <w:r>
        <w:rPr>
          <w:rFonts w:ascii="Times New Roman" w:hAnsi="Times New Roman" w:cs="Times New Roman"/>
        </w:rPr>
        <w:t>e</w:t>
      </w:r>
      <w:r w:rsidR="00741959">
        <w:rPr>
          <w:rFonts w:ascii="Times New Roman" w:hAnsi="Times New Roman" w:cs="Times New Roman"/>
        </w:rPr>
        <w:t>n</w:t>
      </w:r>
      <w:r>
        <w:rPr>
          <w:rFonts w:ascii="Times New Roman" w:hAnsi="Times New Roman" w:cs="Times New Roman"/>
        </w:rPr>
        <w:t>t modes of t</w:t>
      </w:r>
      <w:r w:rsidR="00A028AA">
        <w:rPr>
          <w:rFonts w:ascii="Times New Roman" w:hAnsi="Times New Roman" w:cs="Times New Roman"/>
        </w:rPr>
        <w:t>echnology, like the cell phone.  A</w:t>
      </w:r>
      <w:r w:rsidR="00C729BE">
        <w:rPr>
          <w:rFonts w:ascii="Times New Roman" w:hAnsi="Times New Roman" w:cs="Times New Roman"/>
        </w:rPr>
        <w:t xml:space="preserve"> study by Kent University </w:t>
      </w:r>
      <w:r w:rsidR="00A028AA">
        <w:rPr>
          <w:rFonts w:ascii="Times New Roman" w:hAnsi="Times New Roman" w:cs="Times New Roman"/>
        </w:rPr>
        <w:t>found in most cases</w:t>
      </w:r>
      <w:r w:rsidR="00D0239C">
        <w:rPr>
          <w:rFonts w:ascii="Times New Roman" w:hAnsi="Times New Roman" w:cs="Times New Roman"/>
        </w:rPr>
        <w:t>,</w:t>
      </w:r>
      <w:r>
        <w:rPr>
          <w:rFonts w:ascii="Times New Roman" w:hAnsi="Times New Roman" w:cs="Times New Roman"/>
        </w:rPr>
        <w:t xml:space="preserve"> the verbal abuse expressed</w:t>
      </w:r>
      <w:r w:rsidR="00D0239C">
        <w:rPr>
          <w:rFonts w:ascii="Times New Roman" w:hAnsi="Times New Roman" w:cs="Times New Roman"/>
        </w:rPr>
        <w:t xml:space="preserve"> over the cell phone was severe, such as one male partner leaving</w:t>
      </w:r>
      <w:r>
        <w:rPr>
          <w:rFonts w:ascii="Times New Roman" w:hAnsi="Times New Roman" w:cs="Times New Roman"/>
        </w:rPr>
        <w:t xml:space="preserve"> a voicemail threatening to hurt his girlfriend if she did not respond to his texts and calls. </w:t>
      </w:r>
      <w:r w:rsidR="00831760">
        <w:rPr>
          <w:rFonts w:ascii="Times New Roman" w:hAnsi="Times New Roman" w:cs="Times New Roman"/>
        </w:rPr>
        <w:t xml:space="preserve"> This is an example </w:t>
      </w:r>
      <w:r>
        <w:rPr>
          <w:rFonts w:ascii="Times New Roman" w:hAnsi="Times New Roman" w:cs="Times New Roman"/>
        </w:rPr>
        <w:t>of the use of technology to physically or emotionally abuse a partner (Drauker &amp; Martsolf, 2010).</w:t>
      </w:r>
    </w:p>
    <w:p w14:paraId="42D5FB0B" w14:textId="7258039C" w:rsidR="00B5194F" w:rsidRDefault="002F2930" w:rsidP="001C7ACD">
      <w:pPr>
        <w:spacing w:line="480" w:lineRule="auto"/>
        <w:ind w:firstLine="720"/>
        <w:rPr>
          <w:rFonts w:ascii="Times New Roman" w:hAnsi="Times New Roman" w:cs="Times New Roman"/>
        </w:rPr>
      </w:pPr>
      <w:r>
        <w:rPr>
          <w:rFonts w:ascii="Times New Roman" w:hAnsi="Times New Roman" w:cs="Times New Roman"/>
        </w:rPr>
        <w:t xml:space="preserve">Because technology has made it easier to seek partners outside of marriage or monogamous relationships, it has become a permanent danger to romantic relationships.  Some argue the Internet is a way to prevent adultery; others argue the Internet is the vehicle of adultery through which most affairs occur.  </w:t>
      </w:r>
      <w:r w:rsidR="00053AA9">
        <w:rPr>
          <w:rFonts w:ascii="Times New Roman" w:hAnsi="Times New Roman" w:cs="Times New Roman"/>
        </w:rPr>
        <w:t>I</w:t>
      </w:r>
      <w:r w:rsidR="00E30383">
        <w:rPr>
          <w:rFonts w:ascii="Times New Roman" w:hAnsi="Times New Roman" w:cs="Times New Roman"/>
        </w:rPr>
        <w:t xml:space="preserve">nstances of infidelity can lead to an invasion of privacy and lead to emotional and physical abuse.  </w:t>
      </w:r>
      <w:r>
        <w:rPr>
          <w:rFonts w:ascii="Times New Roman" w:hAnsi="Times New Roman" w:cs="Times New Roman"/>
        </w:rPr>
        <w:t>Finally, the Internet is a way for people to connect and benefit from intimate relationships, but it can be taken advantage of by lonely or bored married partners</w:t>
      </w:r>
      <w:r w:rsidR="009C5E2F">
        <w:rPr>
          <w:rFonts w:ascii="Times New Roman" w:hAnsi="Times New Roman" w:cs="Times New Roman"/>
        </w:rPr>
        <w:t xml:space="preserve"> and</w:t>
      </w:r>
      <w:r w:rsidR="00467BA7">
        <w:rPr>
          <w:rFonts w:ascii="Times New Roman" w:hAnsi="Times New Roman" w:cs="Times New Roman"/>
        </w:rPr>
        <w:t xml:space="preserve"> </w:t>
      </w:r>
      <w:r w:rsidR="00751C8F">
        <w:rPr>
          <w:rFonts w:ascii="Times New Roman" w:hAnsi="Times New Roman" w:cs="Times New Roman"/>
        </w:rPr>
        <w:t xml:space="preserve">may </w:t>
      </w:r>
      <w:r w:rsidR="00467BA7">
        <w:rPr>
          <w:rFonts w:ascii="Times New Roman" w:hAnsi="Times New Roman" w:cs="Times New Roman"/>
        </w:rPr>
        <w:t>disguise abusive partners</w:t>
      </w:r>
      <w:r w:rsidR="004A1E57">
        <w:rPr>
          <w:rFonts w:ascii="Times New Roman" w:hAnsi="Times New Roman" w:cs="Times New Roman"/>
        </w:rPr>
        <w:t xml:space="preserve"> (Wysocki &amp; Childers, 2011).</w:t>
      </w:r>
    </w:p>
    <w:p w14:paraId="2D14B34E" w14:textId="0E2F8318" w:rsidR="001664E3" w:rsidRDefault="001664E3" w:rsidP="001664E3">
      <w:pPr>
        <w:spacing w:line="480" w:lineRule="auto"/>
        <w:jc w:val="center"/>
        <w:rPr>
          <w:rFonts w:ascii="Times New Roman" w:hAnsi="Times New Roman" w:cs="Times New Roman"/>
          <w:b/>
        </w:rPr>
      </w:pPr>
      <w:r>
        <w:rPr>
          <w:rFonts w:ascii="Times New Roman" w:hAnsi="Times New Roman" w:cs="Times New Roman"/>
          <w:b/>
        </w:rPr>
        <w:t>Case Study</w:t>
      </w:r>
    </w:p>
    <w:p w14:paraId="544F86D4" w14:textId="65E26743" w:rsidR="0061662F" w:rsidRPr="0061662F" w:rsidRDefault="0061662F" w:rsidP="0061662F">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Scholar researched studies, which concluded technology has a negative effect on relationships and causes isolation from the present moment (Long, 2010).  Because of these studies, the Scholar will conduct a case study of her own.  The Scholar will study a specific grandparent and grandchild through their use of technology and their interaction with each other.  The Scholar will look at how often the participants are on their phone and how often they are interacting with each other and compare the two variables</w:t>
      </w:r>
      <w:r w:rsidR="00A44BD1">
        <w:rPr>
          <w:rFonts w:ascii="Times New Roman" w:hAnsi="Times New Roman" w:cs="Times New Roman"/>
        </w:rPr>
        <w:t xml:space="preserve"> in order to determine the impact of technology on familial relationships</w:t>
      </w:r>
      <w:r>
        <w:rPr>
          <w:rFonts w:ascii="Times New Roman" w:hAnsi="Times New Roman" w:cs="Times New Roman"/>
        </w:rPr>
        <w:t xml:space="preserve">. </w:t>
      </w:r>
    </w:p>
    <w:p w14:paraId="284D06E6" w14:textId="77777777" w:rsidR="009B727D" w:rsidRDefault="009B727D" w:rsidP="00E30383">
      <w:pPr>
        <w:spacing w:line="480" w:lineRule="auto"/>
        <w:jc w:val="center"/>
        <w:rPr>
          <w:rFonts w:ascii="Times New Roman" w:hAnsi="Times New Roman" w:cs="Times New Roman"/>
          <w:b/>
        </w:rPr>
      </w:pPr>
    </w:p>
    <w:p w14:paraId="10A8689A" w14:textId="492362D6" w:rsidR="0016511A" w:rsidRDefault="0016511A" w:rsidP="00E30383">
      <w:pPr>
        <w:spacing w:line="480" w:lineRule="auto"/>
        <w:jc w:val="center"/>
        <w:rPr>
          <w:rFonts w:ascii="Times New Roman" w:hAnsi="Times New Roman" w:cs="Times New Roman"/>
          <w:b/>
        </w:rPr>
      </w:pPr>
      <w:r>
        <w:rPr>
          <w:rFonts w:ascii="Times New Roman" w:hAnsi="Times New Roman" w:cs="Times New Roman"/>
          <w:b/>
        </w:rPr>
        <w:t>Conclusion</w:t>
      </w:r>
    </w:p>
    <w:p w14:paraId="7CEA9B05" w14:textId="57B33775" w:rsidR="008B25BA" w:rsidRDefault="00DF279E" w:rsidP="0016511A">
      <w:pPr>
        <w:spacing w:line="480" w:lineRule="auto"/>
        <w:rPr>
          <w:rFonts w:ascii="Times New Roman" w:hAnsi="Times New Roman" w:cs="Times New Roman"/>
        </w:rPr>
      </w:pPr>
      <w:r>
        <w:rPr>
          <w:rFonts w:ascii="Times New Roman" w:hAnsi="Times New Roman" w:cs="Times New Roman"/>
        </w:rPr>
        <w:tab/>
        <w:t>In conclusion, the R</w:t>
      </w:r>
      <w:r w:rsidR="00924E5E">
        <w:rPr>
          <w:rFonts w:ascii="Times New Roman" w:hAnsi="Times New Roman" w:cs="Times New Roman"/>
        </w:rPr>
        <w:t>esearcher looked at the beginnings of courtship and the evolution from courtship</w:t>
      </w:r>
      <w:r w:rsidR="00CB7712">
        <w:rPr>
          <w:rFonts w:ascii="Times New Roman" w:hAnsi="Times New Roman" w:cs="Times New Roman"/>
        </w:rPr>
        <w:t xml:space="preserve"> to casual dating. </w:t>
      </w:r>
      <w:r w:rsidR="009D634C">
        <w:rPr>
          <w:rFonts w:ascii="Times New Roman" w:hAnsi="Times New Roman" w:cs="Times New Roman"/>
        </w:rPr>
        <w:t xml:space="preserve">  </w:t>
      </w:r>
      <w:r>
        <w:rPr>
          <w:rFonts w:ascii="Times New Roman" w:hAnsi="Times New Roman" w:cs="Times New Roman"/>
        </w:rPr>
        <w:t>The R</w:t>
      </w:r>
      <w:r w:rsidR="00924E5E">
        <w:rPr>
          <w:rFonts w:ascii="Times New Roman" w:hAnsi="Times New Roman" w:cs="Times New Roman"/>
        </w:rPr>
        <w:t>esearcher also examined the effects technolo</w:t>
      </w:r>
      <w:r w:rsidR="00EB7C7C">
        <w:rPr>
          <w:rFonts w:ascii="Times New Roman" w:hAnsi="Times New Roman" w:cs="Times New Roman"/>
        </w:rPr>
        <w:t xml:space="preserve">gy has on dating relationships.  </w:t>
      </w:r>
      <w:r w:rsidR="00CB7712">
        <w:rPr>
          <w:rFonts w:ascii="Times New Roman" w:hAnsi="Times New Roman" w:cs="Times New Roman"/>
        </w:rPr>
        <w:t>Relationships created through technology lessen the fear of shame and rejection, often allowing a greater level of intimacy between partners</w:t>
      </w:r>
      <w:r w:rsidR="005A5716">
        <w:rPr>
          <w:rFonts w:ascii="Times New Roman" w:hAnsi="Times New Roman" w:cs="Times New Roman"/>
        </w:rPr>
        <w:t xml:space="preserve"> (Long, 2010)</w:t>
      </w:r>
      <w:r w:rsidR="00EB7C7C">
        <w:rPr>
          <w:rFonts w:ascii="Times New Roman" w:hAnsi="Times New Roman" w:cs="Times New Roman"/>
        </w:rPr>
        <w:t>.  The Scholar found t</w:t>
      </w:r>
      <w:r w:rsidR="008450F8">
        <w:rPr>
          <w:rFonts w:ascii="Times New Roman" w:hAnsi="Times New Roman" w:cs="Times New Roman"/>
        </w:rPr>
        <w:t xml:space="preserve">he stigma of online-dating has reduced due to the increased population who participate in online dating services as an easy and inexpensive way to find partners with </w:t>
      </w:r>
      <w:r>
        <w:rPr>
          <w:rFonts w:ascii="Times New Roman" w:hAnsi="Times New Roman" w:cs="Times New Roman"/>
        </w:rPr>
        <w:t>similar interests (Long, 2010</w:t>
      </w:r>
      <w:r w:rsidR="00EB7C7C">
        <w:rPr>
          <w:rFonts w:ascii="Times New Roman" w:hAnsi="Times New Roman" w:cs="Times New Roman"/>
        </w:rPr>
        <w:t>).</w:t>
      </w:r>
      <w:r w:rsidR="000122B3">
        <w:rPr>
          <w:rFonts w:ascii="Times New Roman" w:hAnsi="Times New Roman" w:cs="Times New Roman"/>
        </w:rPr>
        <w:t xml:space="preserve">  </w:t>
      </w:r>
      <w:r w:rsidR="00ED2660">
        <w:rPr>
          <w:rFonts w:ascii="Times New Roman" w:hAnsi="Times New Roman" w:cs="Times New Roman"/>
        </w:rPr>
        <w:t>The</w:t>
      </w:r>
      <w:r w:rsidR="000122B3">
        <w:rPr>
          <w:rFonts w:ascii="Times New Roman" w:hAnsi="Times New Roman" w:cs="Times New Roman"/>
        </w:rPr>
        <w:t xml:space="preserve"> Researcher</w:t>
      </w:r>
      <w:r w:rsidR="00DD5959">
        <w:rPr>
          <w:rFonts w:ascii="Times New Roman" w:hAnsi="Times New Roman" w:cs="Times New Roman"/>
        </w:rPr>
        <w:t xml:space="preserve"> found t</w:t>
      </w:r>
      <w:r w:rsidR="000122B3">
        <w:rPr>
          <w:rFonts w:ascii="Times New Roman" w:hAnsi="Times New Roman" w:cs="Times New Roman"/>
        </w:rPr>
        <w:t>he removal of barriers le</w:t>
      </w:r>
      <w:r w:rsidR="005B4589">
        <w:rPr>
          <w:rFonts w:ascii="Times New Roman" w:hAnsi="Times New Roman" w:cs="Times New Roman"/>
        </w:rPr>
        <w:t>d to accelerated intimacy and constant connection (</w:t>
      </w:r>
      <w:r w:rsidR="00DD5959">
        <w:rPr>
          <w:rFonts w:ascii="Times New Roman" w:hAnsi="Times New Roman" w:cs="Times New Roman"/>
        </w:rPr>
        <w:t>Klein, 2013;</w:t>
      </w:r>
      <w:r w:rsidR="005B4589">
        <w:rPr>
          <w:rFonts w:ascii="Times New Roman" w:hAnsi="Times New Roman" w:cs="Times New Roman"/>
        </w:rPr>
        <w:t>Solis</w:t>
      </w:r>
      <w:r w:rsidR="00566C10">
        <w:rPr>
          <w:rFonts w:ascii="Times New Roman" w:hAnsi="Times New Roman" w:cs="Times New Roman"/>
        </w:rPr>
        <w:t>, 2005)</w:t>
      </w:r>
      <w:r w:rsidR="000122B3">
        <w:rPr>
          <w:rFonts w:ascii="Times New Roman" w:hAnsi="Times New Roman" w:cs="Times New Roman"/>
        </w:rPr>
        <w:t xml:space="preserve">, and </w:t>
      </w:r>
      <w:r w:rsidR="00ED2660">
        <w:rPr>
          <w:rFonts w:ascii="Times New Roman" w:hAnsi="Times New Roman" w:cs="Times New Roman"/>
        </w:rPr>
        <w:t>o</w:t>
      </w:r>
      <w:r w:rsidR="00A25BAA">
        <w:rPr>
          <w:rFonts w:ascii="Times New Roman" w:hAnsi="Times New Roman" w:cs="Times New Roman"/>
        </w:rPr>
        <w:t xml:space="preserve">n the opposite side of the spectrum, technology </w:t>
      </w:r>
      <w:r w:rsidR="000122B3">
        <w:rPr>
          <w:rFonts w:ascii="Times New Roman" w:hAnsi="Times New Roman" w:cs="Times New Roman"/>
        </w:rPr>
        <w:t>can allow</w:t>
      </w:r>
      <w:r w:rsidR="00A25BAA">
        <w:rPr>
          <w:rFonts w:ascii="Times New Roman" w:hAnsi="Times New Roman" w:cs="Times New Roman"/>
        </w:rPr>
        <w:t xml:space="preserve"> users to remain </w:t>
      </w:r>
      <w:r w:rsidR="00236334">
        <w:rPr>
          <w:rFonts w:ascii="Times New Roman" w:hAnsi="Times New Roman" w:cs="Times New Roman"/>
        </w:rPr>
        <w:t xml:space="preserve">emotionally </w:t>
      </w:r>
      <w:r w:rsidR="00A25BAA">
        <w:rPr>
          <w:rFonts w:ascii="Times New Roman" w:hAnsi="Times New Roman" w:cs="Times New Roman"/>
        </w:rPr>
        <w:t xml:space="preserve">detached from romantic endeavors and create relationships solely based on physical interaction (Solis, 2005). </w:t>
      </w:r>
      <w:r w:rsidR="00EB7C7C">
        <w:rPr>
          <w:rFonts w:ascii="Times New Roman" w:hAnsi="Times New Roman" w:cs="Times New Roman"/>
        </w:rPr>
        <w:t xml:space="preserve"> </w:t>
      </w:r>
      <w:r w:rsidR="00557B4C">
        <w:rPr>
          <w:rFonts w:ascii="Times New Roman" w:hAnsi="Times New Roman" w:cs="Times New Roman"/>
        </w:rPr>
        <w:t xml:space="preserve"> </w:t>
      </w:r>
    </w:p>
    <w:p w14:paraId="666DDA2E" w14:textId="55287214" w:rsidR="008763AB" w:rsidRDefault="00A75F6E" w:rsidP="003D623F">
      <w:pPr>
        <w:spacing w:line="480" w:lineRule="auto"/>
        <w:rPr>
          <w:rFonts w:ascii="Times New Roman" w:hAnsi="Times New Roman" w:cs="Times New Roman"/>
        </w:rPr>
      </w:pPr>
      <w:r>
        <w:rPr>
          <w:rFonts w:ascii="Times New Roman" w:hAnsi="Times New Roman" w:cs="Times New Roman"/>
        </w:rPr>
        <w:tab/>
        <w:t>The Researcher concluded</w:t>
      </w:r>
      <w:r w:rsidR="00F70DBF">
        <w:rPr>
          <w:rFonts w:ascii="Times New Roman" w:hAnsi="Times New Roman" w:cs="Times New Roman"/>
        </w:rPr>
        <w:t xml:space="preserve"> technology allows some to create romantic relationships with high levels of intimacy, but it also fosters disconnection from the present surround</w:t>
      </w:r>
      <w:r w:rsidR="000122B3">
        <w:rPr>
          <w:rFonts w:ascii="Times New Roman" w:hAnsi="Times New Roman" w:cs="Times New Roman"/>
        </w:rPr>
        <w:t xml:space="preserve">ings (Long, 2010; Klein, 2013).  </w:t>
      </w:r>
      <w:r w:rsidR="009B1FF2">
        <w:rPr>
          <w:rFonts w:ascii="Times New Roman" w:hAnsi="Times New Roman" w:cs="Times New Roman"/>
        </w:rPr>
        <w:t>The Researcher found t</w:t>
      </w:r>
      <w:r w:rsidR="00F70DBF">
        <w:rPr>
          <w:rFonts w:ascii="Times New Roman" w:hAnsi="Times New Roman" w:cs="Times New Roman"/>
        </w:rPr>
        <w:t xml:space="preserve">echnology can both benefit </w:t>
      </w:r>
      <w:r>
        <w:rPr>
          <w:rFonts w:ascii="Times New Roman" w:hAnsi="Times New Roman" w:cs="Times New Roman"/>
        </w:rPr>
        <w:t>and harm</w:t>
      </w:r>
      <w:r w:rsidR="000122B3">
        <w:rPr>
          <w:rFonts w:ascii="Times New Roman" w:hAnsi="Times New Roman" w:cs="Times New Roman"/>
        </w:rPr>
        <w:t xml:space="preserve"> romantic relationships by allow</w:t>
      </w:r>
      <w:r>
        <w:rPr>
          <w:rFonts w:ascii="Times New Roman" w:hAnsi="Times New Roman" w:cs="Times New Roman"/>
        </w:rPr>
        <w:t>ing a greater level of intimacy or increasing</w:t>
      </w:r>
      <w:r w:rsidR="00F70DBF">
        <w:rPr>
          <w:rFonts w:ascii="Times New Roman" w:hAnsi="Times New Roman" w:cs="Times New Roman"/>
        </w:rPr>
        <w:t xml:space="preserve"> the amount of arguments and infidelity occurring between partners (Solis, 2005; Wysocki &amp; Childers, 2011). </w:t>
      </w:r>
    </w:p>
    <w:p w14:paraId="52E52993" w14:textId="0204E6F5" w:rsidR="00DD15C5" w:rsidRDefault="00DD15C5" w:rsidP="00DD15C5">
      <w:pPr>
        <w:spacing w:line="480" w:lineRule="auto"/>
        <w:jc w:val="center"/>
        <w:rPr>
          <w:rFonts w:ascii="Times New Roman" w:hAnsi="Times New Roman" w:cs="Times New Roman"/>
          <w:b/>
        </w:rPr>
      </w:pPr>
      <w:r>
        <w:rPr>
          <w:rFonts w:ascii="Times New Roman" w:hAnsi="Times New Roman" w:cs="Times New Roman"/>
          <w:b/>
        </w:rPr>
        <w:t>Methodology</w:t>
      </w:r>
    </w:p>
    <w:p w14:paraId="3C78D15E" w14:textId="1F24DBFB" w:rsidR="00DD15C5" w:rsidRDefault="00DD15C5" w:rsidP="0035719F">
      <w:pPr>
        <w:spacing w:line="480" w:lineRule="auto"/>
        <w:rPr>
          <w:rFonts w:ascii="Times New Roman" w:hAnsi="Times New Roman" w:cs="Times New Roman"/>
          <w:i/>
        </w:rPr>
      </w:pPr>
      <w:r>
        <w:rPr>
          <w:rFonts w:ascii="Times New Roman" w:hAnsi="Times New Roman" w:cs="Times New Roman"/>
          <w:i/>
        </w:rPr>
        <w:t>Purpose</w:t>
      </w:r>
    </w:p>
    <w:p w14:paraId="11F365A3" w14:textId="7D8168FD" w:rsidR="000B5D08" w:rsidRDefault="000B5D08" w:rsidP="0035719F">
      <w:pPr>
        <w:spacing w:line="480" w:lineRule="auto"/>
        <w:rPr>
          <w:rFonts w:ascii="Times New Roman" w:hAnsi="Times New Roman" w:cs="Times New Roman"/>
        </w:rPr>
      </w:pPr>
      <w:r>
        <w:rPr>
          <w:rFonts w:ascii="Times New Roman" w:hAnsi="Times New Roman" w:cs="Times New Roman"/>
          <w:i/>
        </w:rPr>
        <w:tab/>
      </w:r>
      <w:r w:rsidR="003D3724">
        <w:rPr>
          <w:rFonts w:ascii="Times New Roman" w:hAnsi="Times New Roman" w:cs="Times New Roman"/>
        </w:rPr>
        <w:t xml:space="preserve">The purpose of this research was to discover the perceptions of computer-mediated communication and the prevalence and perception of online dating.  </w:t>
      </w:r>
      <w:r w:rsidR="00113FE9">
        <w:rPr>
          <w:rFonts w:ascii="Times New Roman" w:hAnsi="Times New Roman" w:cs="Times New Roman"/>
        </w:rPr>
        <w:t xml:space="preserve">The </w:t>
      </w:r>
      <w:r w:rsidR="009513F7">
        <w:rPr>
          <w:rFonts w:ascii="Times New Roman" w:hAnsi="Times New Roman" w:cs="Times New Roman"/>
        </w:rPr>
        <w:t>Researcher observed studies conducted</w:t>
      </w:r>
      <w:r w:rsidR="00113FE9">
        <w:rPr>
          <w:rFonts w:ascii="Times New Roman" w:hAnsi="Times New Roman" w:cs="Times New Roman"/>
        </w:rPr>
        <w:t xml:space="preserve"> by other authors in regards to</w:t>
      </w:r>
      <w:r w:rsidR="00EE5862">
        <w:rPr>
          <w:rFonts w:ascii="Times New Roman" w:hAnsi="Times New Roman" w:cs="Times New Roman"/>
        </w:rPr>
        <w:t xml:space="preserve"> the topic in order to decide the </w:t>
      </w:r>
      <w:r w:rsidR="003D3724">
        <w:rPr>
          <w:rFonts w:ascii="Times New Roman" w:hAnsi="Times New Roman" w:cs="Times New Roman"/>
        </w:rPr>
        <w:t xml:space="preserve">type of study the Scholar </w:t>
      </w:r>
      <w:r w:rsidR="009513F7">
        <w:rPr>
          <w:rFonts w:ascii="Times New Roman" w:hAnsi="Times New Roman" w:cs="Times New Roman"/>
        </w:rPr>
        <w:t>would conduct</w:t>
      </w:r>
      <w:r w:rsidR="00EE5862">
        <w:rPr>
          <w:rFonts w:ascii="Times New Roman" w:hAnsi="Times New Roman" w:cs="Times New Roman"/>
        </w:rPr>
        <w:t xml:space="preserve">.  </w:t>
      </w:r>
      <w:r>
        <w:rPr>
          <w:rFonts w:ascii="Times New Roman" w:hAnsi="Times New Roman" w:cs="Times New Roman"/>
        </w:rPr>
        <w:t xml:space="preserve">Researchers at Michigan State University conducted an online survey in </w:t>
      </w:r>
      <w:r w:rsidR="00F23AA3">
        <w:rPr>
          <w:rFonts w:ascii="Times New Roman" w:hAnsi="Times New Roman" w:cs="Times New Roman"/>
        </w:rPr>
        <w:t>order to observe online daters and the</w:t>
      </w:r>
      <w:r>
        <w:rPr>
          <w:rFonts w:ascii="Times New Roman" w:hAnsi="Times New Roman" w:cs="Times New Roman"/>
        </w:rPr>
        <w:t xml:space="preserve"> perception</w:t>
      </w:r>
      <w:r w:rsidR="003D3724">
        <w:rPr>
          <w:rFonts w:ascii="Times New Roman" w:hAnsi="Times New Roman" w:cs="Times New Roman"/>
        </w:rPr>
        <w:t xml:space="preserve">s of the relationships </w:t>
      </w:r>
      <w:r w:rsidR="00A84D4E">
        <w:rPr>
          <w:rFonts w:ascii="Times New Roman" w:hAnsi="Times New Roman" w:cs="Times New Roman"/>
        </w:rPr>
        <w:t xml:space="preserve">created (Gibbs et al., 2006).  Bari-Ilan University conducted an online survey </w:t>
      </w:r>
      <w:r w:rsidR="00852FA1">
        <w:rPr>
          <w:rFonts w:ascii="Times New Roman" w:hAnsi="Times New Roman" w:cs="Times New Roman"/>
        </w:rPr>
        <w:t>to discover the difference between extrovert</w:t>
      </w:r>
      <w:r w:rsidR="0027420F">
        <w:rPr>
          <w:rFonts w:ascii="Times New Roman" w:hAnsi="Times New Roman" w:cs="Times New Roman"/>
        </w:rPr>
        <w:t>’</w:t>
      </w:r>
      <w:r w:rsidR="00852FA1">
        <w:rPr>
          <w:rFonts w:ascii="Times New Roman" w:hAnsi="Times New Roman" w:cs="Times New Roman"/>
        </w:rPr>
        <w:t>s and introvert</w:t>
      </w:r>
      <w:r w:rsidR="0027420F">
        <w:rPr>
          <w:rFonts w:ascii="Times New Roman" w:hAnsi="Times New Roman" w:cs="Times New Roman"/>
        </w:rPr>
        <w:t>’</w:t>
      </w:r>
      <w:r w:rsidR="00852FA1">
        <w:rPr>
          <w:rFonts w:ascii="Times New Roman" w:hAnsi="Times New Roman" w:cs="Times New Roman"/>
        </w:rPr>
        <w:t>s location of the “real-me” online (Amichai-Ham</w:t>
      </w:r>
      <w:r w:rsidR="000E386F">
        <w:rPr>
          <w:rFonts w:ascii="Times New Roman" w:hAnsi="Times New Roman" w:cs="Times New Roman"/>
        </w:rPr>
        <w:t>burge</w:t>
      </w:r>
      <w:r w:rsidR="0033621C">
        <w:rPr>
          <w:rFonts w:ascii="Times New Roman" w:hAnsi="Times New Roman" w:cs="Times New Roman"/>
        </w:rPr>
        <w:t xml:space="preserve">r, Wainapel, &amp; Fox, 2002).  </w:t>
      </w:r>
      <w:r w:rsidR="00852FA1">
        <w:rPr>
          <w:rFonts w:ascii="Times New Roman" w:hAnsi="Times New Roman" w:cs="Times New Roman"/>
        </w:rPr>
        <w:t xml:space="preserve">California State University used interviews and self-reporting </w:t>
      </w:r>
      <w:r w:rsidR="000E386F">
        <w:rPr>
          <w:rFonts w:ascii="Times New Roman" w:hAnsi="Times New Roman" w:cs="Times New Roman"/>
        </w:rPr>
        <w:t xml:space="preserve">to conduct research on the openness of online dating (Rosen et al., 2008).  </w:t>
      </w:r>
    </w:p>
    <w:p w14:paraId="1F7D7A8A" w14:textId="4DC48B2B" w:rsidR="000E386F" w:rsidRDefault="000E386F" w:rsidP="0035719F">
      <w:pPr>
        <w:spacing w:line="480" w:lineRule="auto"/>
        <w:rPr>
          <w:rFonts w:ascii="Times New Roman" w:hAnsi="Times New Roman" w:cs="Times New Roman"/>
        </w:rPr>
      </w:pPr>
      <w:r>
        <w:rPr>
          <w:rFonts w:ascii="Times New Roman" w:hAnsi="Times New Roman" w:cs="Times New Roman"/>
        </w:rPr>
        <w:tab/>
      </w:r>
      <w:r w:rsidR="00F23AA3">
        <w:rPr>
          <w:rFonts w:ascii="Times New Roman" w:hAnsi="Times New Roman" w:cs="Times New Roman"/>
        </w:rPr>
        <w:t>Because of the prevalence of</w:t>
      </w:r>
      <w:r>
        <w:rPr>
          <w:rFonts w:ascii="Times New Roman" w:hAnsi="Times New Roman" w:cs="Times New Roman"/>
        </w:rPr>
        <w:t xml:space="preserve"> online surveys and inte</w:t>
      </w:r>
      <w:r w:rsidR="00F23AA3">
        <w:rPr>
          <w:rFonts w:ascii="Times New Roman" w:hAnsi="Times New Roman" w:cs="Times New Roman"/>
        </w:rPr>
        <w:t xml:space="preserve">rviews, the Scholar chose to complete </w:t>
      </w:r>
      <w:r>
        <w:rPr>
          <w:rFonts w:ascii="Times New Roman" w:hAnsi="Times New Roman" w:cs="Times New Roman"/>
        </w:rPr>
        <w:t>an online survey consisting of structured interview questions.  The survey was</w:t>
      </w:r>
      <w:r w:rsidR="00494D73">
        <w:rPr>
          <w:rFonts w:ascii="Times New Roman" w:hAnsi="Times New Roman" w:cs="Times New Roman"/>
        </w:rPr>
        <w:t xml:space="preserve"> confidential and voluntary</w:t>
      </w:r>
      <w:r>
        <w:rPr>
          <w:rFonts w:ascii="Times New Roman" w:hAnsi="Times New Roman" w:cs="Times New Roman"/>
        </w:rPr>
        <w:t xml:space="preserve">.  The survey was sent to individuals </w:t>
      </w:r>
      <w:r w:rsidR="00DA48D1">
        <w:rPr>
          <w:rFonts w:ascii="Times New Roman" w:hAnsi="Times New Roman" w:cs="Times New Roman"/>
        </w:rPr>
        <w:t>th</w:t>
      </w:r>
      <w:r w:rsidR="006A0453">
        <w:rPr>
          <w:rFonts w:ascii="Times New Roman" w:hAnsi="Times New Roman" w:cs="Times New Roman"/>
        </w:rPr>
        <w:t>roughout the G</w:t>
      </w:r>
      <w:r w:rsidR="0071792F">
        <w:rPr>
          <w:rFonts w:ascii="Times New Roman" w:hAnsi="Times New Roman" w:cs="Times New Roman"/>
        </w:rPr>
        <w:t>reater Houston A</w:t>
      </w:r>
      <w:r w:rsidR="00F23AA3">
        <w:rPr>
          <w:rFonts w:ascii="Times New Roman" w:hAnsi="Times New Roman" w:cs="Times New Roman"/>
        </w:rPr>
        <w:t>rea.  The Researcher chose to create</w:t>
      </w:r>
      <w:r>
        <w:rPr>
          <w:rFonts w:ascii="Times New Roman" w:hAnsi="Times New Roman" w:cs="Times New Roman"/>
        </w:rPr>
        <w:t xml:space="preserve"> an online survey because of the convenience to interview a larger population.  The survey was use</w:t>
      </w:r>
      <w:r w:rsidR="005D2301">
        <w:rPr>
          <w:rFonts w:ascii="Times New Roman" w:hAnsi="Times New Roman" w:cs="Times New Roman"/>
        </w:rPr>
        <w:t>d to gather evidence against two null hypotheses</w:t>
      </w:r>
      <w:r>
        <w:rPr>
          <w:rFonts w:ascii="Times New Roman" w:hAnsi="Times New Roman" w:cs="Times New Roman"/>
        </w:rPr>
        <w:t>.</w:t>
      </w:r>
    </w:p>
    <w:p w14:paraId="65827E11" w14:textId="3F091F3E" w:rsidR="00C35353" w:rsidRPr="00C35353" w:rsidRDefault="00C35353" w:rsidP="0035719F">
      <w:pPr>
        <w:spacing w:line="480" w:lineRule="auto"/>
        <w:ind w:firstLine="630"/>
        <w:rPr>
          <w:rFonts w:ascii="Times New Roman" w:eastAsia="Times New Roman" w:hAnsi="Times New Roman" w:cs="Times New Roman"/>
          <w:color w:val="222222"/>
        </w:rPr>
      </w:pPr>
      <w:r>
        <w:rPr>
          <w:rFonts w:ascii="Times New Roman" w:hAnsi="Times New Roman" w:cs="Times New Roman"/>
        </w:rPr>
        <w:tab/>
      </w:r>
      <w:r w:rsidR="000D24FB">
        <w:rPr>
          <w:rFonts w:ascii="Times New Roman" w:eastAsia="Times New Roman" w:hAnsi="Times New Roman" w:cs="Times New Roman"/>
          <w:color w:val="222222"/>
        </w:rPr>
        <w:t>The Researcher chose to create</w:t>
      </w:r>
      <w:r>
        <w:rPr>
          <w:rFonts w:ascii="Times New Roman" w:eastAsia="Times New Roman" w:hAnsi="Times New Roman" w:cs="Times New Roman"/>
          <w:color w:val="222222"/>
        </w:rPr>
        <w:t xml:space="preserve"> case study to observe the difference in communication between the older and younger population.  Backgro</w:t>
      </w:r>
      <w:r w:rsidR="006A0453">
        <w:rPr>
          <w:rFonts w:ascii="Times New Roman" w:eastAsia="Times New Roman" w:hAnsi="Times New Roman" w:cs="Times New Roman"/>
          <w:color w:val="222222"/>
        </w:rPr>
        <w:t xml:space="preserve">und information was gathered on </w:t>
      </w:r>
      <w:r>
        <w:rPr>
          <w:rFonts w:ascii="Times New Roman" w:eastAsia="Times New Roman" w:hAnsi="Times New Roman" w:cs="Times New Roman"/>
          <w:color w:val="222222"/>
        </w:rPr>
        <w:t>the older grandparent in order to compare her previous communication with a lack of technology.  The Scholar conducted unstructured interviewing and direct observation of the grandparent and grandchild during their visit in order to observe the</w:t>
      </w:r>
      <w:r w:rsidR="008239DB">
        <w:rPr>
          <w:rFonts w:ascii="Times New Roman" w:eastAsia="Times New Roman" w:hAnsi="Times New Roman" w:cs="Times New Roman"/>
          <w:color w:val="222222"/>
        </w:rPr>
        <w:t>ir</w:t>
      </w:r>
      <w:r>
        <w:rPr>
          <w:rFonts w:ascii="Times New Roman" w:eastAsia="Times New Roman" w:hAnsi="Times New Roman" w:cs="Times New Roman"/>
          <w:color w:val="222222"/>
        </w:rPr>
        <w:t xml:space="preserve"> interaction and technology usage. </w:t>
      </w:r>
    </w:p>
    <w:p w14:paraId="04D6FF98" w14:textId="615B3806" w:rsidR="000E386F" w:rsidRDefault="000E386F" w:rsidP="0035719F">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Null Hypothesis</w:t>
      </w:r>
      <w:r w:rsidR="005D2301">
        <w:rPr>
          <w:rFonts w:ascii="Times New Roman" w:hAnsi="Times New Roman" w:cs="Times New Roman"/>
          <w:i/>
        </w:rPr>
        <w:t xml:space="preserve"> 1</w:t>
      </w:r>
    </w:p>
    <w:p w14:paraId="2E9C38EF" w14:textId="6B1024A8" w:rsidR="005D2301" w:rsidRDefault="005D2301" w:rsidP="0035719F">
      <w:pPr>
        <w:spacing w:line="480" w:lineRule="auto"/>
        <w:ind w:left="1440" w:right="1530"/>
        <w:rPr>
          <w:rFonts w:ascii="Times New Roman" w:eastAsia="Times New Roman" w:hAnsi="Times New Roman" w:cs="Times New Roman"/>
          <w:color w:val="222222"/>
        </w:rPr>
      </w:pPr>
      <w:r w:rsidRPr="005D2301">
        <w:rPr>
          <w:rFonts w:ascii="Times New Roman" w:eastAsia="Times New Roman" w:hAnsi="Times New Roman" w:cs="Times New Roman"/>
          <w:color w:val="222222"/>
        </w:rPr>
        <w:t>A majority of young adults in the greater Houston area do not believe computer mediat</w:t>
      </w:r>
      <w:r w:rsidR="0015108B">
        <w:rPr>
          <w:rFonts w:ascii="Times New Roman" w:eastAsia="Times New Roman" w:hAnsi="Times New Roman" w:cs="Times New Roman"/>
          <w:color w:val="222222"/>
        </w:rPr>
        <w:t xml:space="preserve">ed </w:t>
      </w:r>
      <w:r w:rsidRPr="005D2301">
        <w:rPr>
          <w:rFonts w:ascii="Times New Roman" w:eastAsia="Times New Roman" w:hAnsi="Times New Roman" w:cs="Times New Roman"/>
          <w:color w:val="222222"/>
        </w:rPr>
        <w:t>communication</w:t>
      </w:r>
      <w:r w:rsidR="000D3DBC">
        <w:rPr>
          <w:rFonts w:ascii="Times New Roman" w:eastAsia="Times New Roman" w:hAnsi="Times New Roman" w:cs="Times New Roman"/>
          <w:color w:val="222222"/>
        </w:rPr>
        <w:t xml:space="preserve"> has a negative effect on </w:t>
      </w:r>
      <w:r w:rsidRPr="005D2301">
        <w:rPr>
          <w:rFonts w:ascii="Times New Roman" w:eastAsia="Times New Roman" w:hAnsi="Times New Roman" w:cs="Times New Roman"/>
          <w:color w:val="222222"/>
        </w:rPr>
        <w:t>personal relationships.</w:t>
      </w:r>
    </w:p>
    <w:p w14:paraId="03812EA7" w14:textId="00B804C9" w:rsidR="005D2301" w:rsidRDefault="005D2301" w:rsidP="0035719F">
      <w:pPr>
        <w:spacing w:line="480" w:lineRule="auto"/>
        <w:ind w:left="720" w:hanging="90"/>
        <w:rPr>
          <w:rFonts w:ascii="Times New Roman" w:eastAsia="Times New Roman" w:hAnsi="Times New Roman" w:cs="Times New Roman"/>
          <w:i/>
          <w:color w:val="222222"/>
        </w:rPr>
      </w:pPr>
      <w:r>
        <w:rPr>
          <w:rFonts w:ascii="Times New Roman" w:eastAsia="Times New Roman" w:hAnsi="Times New Roman" w:cs="Times New Roman"/>
          <w:i/>
          <w:color w:val="222222"/>
        </w:rPr>
        <w:t>Null Hypothesis 2</w:t>
      </w:r>
    </w:p>
    <w:p w14:paraId="4B9E7338" w14:textId="030E6FB3" w:rsidR="00F86E8F" w:rsidRDefault="005D2301" w:rsidP="00E3552C">
      <w:pPr>
        <w:spacing w:line="480" w:lineRule="auto"/>
        <w:ind w:left="1440" w:right="720"/>
        <w:rPr>
          <w:rFonts w:ascii="Times New Roman" w:eastAsia="Times New Roman" w:hAnsi="Times New Roman" w:cs="Times New Roman"/>
          <w:color w:val="222222"/>
        </w:rPr>
      </w:pPr>
      <w:r w:rsidRPr="005D2301">
        <w:rPr>
          <w:rFonts w:ascii="Times New Roman" w:eastAsia="Times New Roman" w:hAnsi="Times New Roman" w:cs="Times New Roman"/>
          <w:color w:val="222222"/>
        </w:rPr>
        <w:t>Older adults of the greater Houston area (50 and up) are more inclined to approve of online dating relationships, while the younger population (16-49) is less inclined to approve of online dating relationships.</w:t>
      </w:r>
    </w:p>
    <w:p w14:paraId="64F912D4" w14:textId="77777777" w:rsidR="00C35353" w:rsidRDefault="00C35353" w:rsidP="0035719F">
      <w:pPr>
        <w:spacing w:line="480" w:lineRule="auto"/>
        <w:rPr>
          <w:rFonts w:ascii="Times New Roman" w:eastAsia="Times New Roman" w:hAnsi="Times New Roman" w:cs="Times New Roman"/>
          <w:i/>
          <w:color w:val="222222"/>
        </w:rPr>
      </w:pPr>
      <w:r>
        <w:rPr>
          <w:rFonts w:ascii="Times New Roman" w:eastAsia="Times New Roman" w:hAnsi="Times New Roman" w:cs="Times New Roman"/>
          <w:color w:val="222222"/>
        </w:rPr>
        <w:tab/>
      </w:r>
      <w:r>
        <w:rPr>
          <w:rFonts w:ascii="Times New Roman" w:eastAsia="Times New Roman" w:hAnsi="Times New Roman" w:cs="Times New Roman"/>
          <w:i/>
          <w:color w:val="222222"/>
        </w:rPr>
        <w:t>Case Study</w:t>
      </w:r>
    </w:p>
    <w:p w14:paraId="1A4CC3D5" w14:textId="479FC6E5" w:rsidR="005D2301" w:rsidRPr="00C35353" w:rsidRDefault="00B21222" w:rsidP="0035719F">
      <w:pPr>
        <w:spacing w:line="480" w:lineRule="auto"/>
        <w:ind w:left="1440" w:right="720"/>
        <w:rPr>
          <w:rFonts w:ascii="Times New Roman" w:hAnsi="Times New Roman"/>
          <w:color w:val="222222"/>
        </w:rPr>
      </w:pPr>
      <w:r>
        <w:rPr>
          <w:rFonts w:ascii="Times New Roman" w:hAnsi="Times New Roman"/>
          <w:color w:val="222222"/>
        </w:rPr>
        <w:t>The Scholar c</w:t>
      </w:r>
      <w:r w:rsidR="00C35353">
        <w:rPr>
          <w:rFonts w:ascii="Times New Roman" w:hAnsi="Times New Roman"/>
          <w:color w:val="222222"/>
        </w:rPr>
        <w:t>ompare</w:t>
      </w:r>
      <w:r>
        <w:rPr>
          <w:rFonts w:ascii="Times New Roman" w:hAnsi="Times New Roman"/>
          <w:color w:val="222222"/>
        </w:rPr>
        <w:t>d</w:t>
      </w:r>
      <w:r w:rsidR="00C35353">
        <w:rPr>
          <w:rFonts w:ascii="Times New Roman" w:hAnsi="Times New Roman"/>
          <w:color w:val="222222"/>
        </w:rPr>
        <w:t xml:space="preserve"> technological communications (i.e. social media, texting)</w:t>
      </w:r>
      <w:r w:rsidR="006E64B4">
        <w:rPr>
          <w:rFonts w:ascii="Times New Roman" w:hAnsi="Times New Roman"/>
          <w:color w:val="222222"/>
        </w:rPr>
        <w:t xml:space="preserve"> from a young grandchild (age 16</w:t>
      </w:r>
      <w:r w:rsidR="00C35353">
        <w:rPr>
          <w:rFonts w:ascii="Times New Roman" w:hAnsi="Times New Roman"/>
          <w:color w:val="222222"/>
        </w:rPr>
        <w:t>) to t</w:t>
      </w:r>
      <w:r w:rsidR="00060B6B">
        <w:rPr>
          <w:rFonts w:ascii="Times New Roman" w:hAnsi="Times New Roman"/>
          <w:color w:val="222222"/>
        </w:rPr>
        <w:t>hat of his</w:t>
      </w:r>
      <w:r w:rsidR="00173991">
        <w:rPr>
          <w:rFonts w:ascii="Times New Roman" w:hAnsi="Times New Roman"/>
          <w:color w:val="222222"/>
        </w:rPr>
        <w:t xml:space="preserve"> grandparent (age 67</w:t>
      </w:r>
      <w:r w:rsidR="00C35353">
        <w:rPr>
          <w:rFonts w:ascii="Times New Roman" w:hAnsi="Times New Roman"/>
          <w:color w:val="222222"/>
        </w:rPr>
        <w:t>) in frequency and content.</w:t>
      </w:r>
    </w:p>
    <w:p w14:paraId="111CF663" w14:textId="1AAE1638" w:rsidR="00DD15C5" w:rsidRDefault="00DD15C5" w:rsidP="0035719F">
      <w:pPr>
        <w:spacing w:line="480" w:lineRule="auto"/>
        <w:rPr>
          <w:rFonts w:ascii="Times New Roman" w:hAnsi="Times New Roman" w:cs="Times New Roman"/>
          <w:i/>
        </w:rPr>
      </w:pPr>
      <w:r>
        <w:rPr>
          <w:rFonts w:ascii="Times New Roman" w:hAnsi="Times New Roman" w:cs="Times New Roman"/>
          <w:i/>
        </w:rPr>
        <w:t>Participants and Sampling Procedures</w:t>
      </w:r>
    </w:p>
    <w:p w14:paraId="0F665DEA" w14:textId="2CE667E5" w:rsidR="00525F8C" w:rsidRDefault="00AE6749" w:rsidP="0035719F">
      <w:pPr>
        <w:spacing w:line="480" w:lineRule="auto"/>
        <w:rPr>
          <w:rFonts w:ascii="Times New Roman" w:hAnsi="Times New Roman" w:cs="Times New Roman"/>
        </w:rPr>
      </w:pPr>
      <w:r>
        <w:rPr>
          <w:rFonts w:ascii="Times New Roman" w:hAnsi="Times New Roman" w:cs="Times New Roman"/>
        </w:rPr>
        <w:tab/>
        <w:t>Through the quantitative study and the case study, the Researcher</w:t>
      </w:r>
      <w:r w:rsidR="00071990">
        <w:rPr>
          <w:rFonts w:ascii="Times New Roman" w:hAnsi="Times New Roman" w:cs="Times New Roman"/>
        </w:rPr>
        <w:t xml:space="preserve"> observed people living in the G</w:t>
      </w:r>
      <w:r w:rsidR="0055577C">
        <w:rPr>
          <w:rFonts w:ascii="Times New Roman" w:hAnsi="Times New Roman" w:cs="Times New Roman"/>
        </w:rPr>
        <w:t>reater Houston A</w:t>
      </w:r>
      <w:r>
        <w:rPr>
          <w:rFonts w:ascii="Times New Roman" w:hAnsi="Times New Roman" w:cs="Times New Roman"/>
        </w:rPr>
        <w:t xml:space="preserve">rea.  </w:t>
      </w:r>
      <w:r w:rsidR="00525F8C">
        <w:rPr>
          <w:rFonts w:ascii="Times New Roman" w:hAnsi="Times New Roman" w:cs="Times New Roman"/>
        </w:rPr>
        <w:t>In the first null hyp</w:t>
      </w:r>
      <w:r w:rsidR="003E3A04">
        <w:rPr>
          <w:rFonts w:ascii="Times New Roman" w:hAnsi="Times New Roman" w:cs="Times New Roman"/>
        </w:rPr>
        <w:t xml:space="preserve">othesis, the population was of </w:t>
      </w:r>
      <w:r w:rsidR="00071990">
        <w:rPr>
          <w:rFonts w:ascii="Times New Roman" w:hAnsi="Times New Roman" w:cs="Times New Roman"/>
        </w:rPr>
        <w:t>younger adults of the G</w:t>
      </w:r>
      <w:r w:rsidR="0055577C">
        <w:rPr>
          <w:rFonts w:ascii="Times New Roman" w:hAnsi="Times New Roman" w:cs="Times New Roman"/>
        </w:rPr>
        <w:t>reater Houston A</w:t>
      </w:r>
      <w:r w:rsidR="00525F8C">
        <w:rPr>
          <w:rFonts w:ascii="Times New Roman" w:hAnsi="Times New Roman" w:cs="Times New Roman"/>
        </w:rPr>
        <w:t xml:space="preserve">rea.  The </w:t>
      </w:r>
      <w:r w:rsidR="00CD2D29">
        <w:rPr>
          <w:rFonts w:ascii="Times New Roman" w:hAnsi="Times New Roman" w:cs="Times New Roman"/>
        </w:rPr>
        <w:t xml:space="preserve">population in the second null hypothesis </w:t>
      </w:r>
      <w:r w:rsidR="00071990">
        <w:rPr>
          <w:rFonts w:ascii="Times New Roman" w:hAnsi="Times New Roman" w:cs="Times New Roman"/>
        </w:rPr>
        <w:t xml:space="preserve">included </w:t>
      </w:r>
      <w:r w:rsidR="00525F8C">
        <w:rPr>
          <w:rFonts w:ascii="Times New Roman" w:hAnsi="Times New Roman" w:cs="Times New Roman"/>
        </w:rPr>
        <w:t>the older adults (50+) and t</w:t>
      </w:r>
      <w:r w:rsidR="006A42E5">
        <w:rPr>
          <w:rFonts w:ascii="Times New Roman" w:hAnsi="Times New Roman" w:cs="Times New Roman"/>
        </w:rPr>
        <w:t xml:space="preserve">he younger population (16-49).  </w:t>
      </w:r>
      <w:r w:rsidR="00525F8C">
        <w:rPr>
          <w:rFonts w:ascii="Times New Roman" w:hAnsi="Times New Roman" w:cs="Times New Roman"/>
        </w:rPr>
        <w:t>The population for the case study was chosen from the larger populations of older and younger adults.  The Researcher chose a</w:t>
      </w:r>
      <w:r w:rsidR="00173991">
        <w:rPr>
          <w:rFonts w:ascii="Times New Roman" w:hAnsi="Times New Roman" w:cs="Times New Roman"/>
        </w:rPr>
        <w:t>n older adult grandparent age 67</w:t>
      </w:r>
      <w:r w:rsidR="00525F8C">
        <w:rPr>
          <w:rFonts w:ascii="Times New Roman" w:hAnsi="Times New Roman" w:cs="Times New Roman"/>
        </w:rPr>
        <w:t xml:space="preserve"> and a younger grandchild </w:t>
      </w:r>
      <w:r w:rsidR="00B343DA">
        <w:rPr>
          <w:rFonts w:ascii="Times New Roman" w:hAnsi="Times New Roman" w:cs="Times New Roman"/>
        </w:rPr>
        <w:t>age 16</w:t>
      </w:r>
      <w:r w:rsidR="00071F57">
        <w:rPr>
          <w:rFonts w:ascii="Times New Roman" w:hAnsi="Times New Roman" w:cs="Times New Roman"/>
        </w:rPr>
        <w:t xml:space="preserve">.  </w:t>
      </w:r>
    </w:p>
    <w:p w14:paraId="534F8F9E" w14:textId="7DCB95F7" w:rsidR="00E21C71" w:rsidRDefault="00B343DA" w:rsidP="0035719F">
      <w:pPr>
        <w:spacing w:line="480" w:lineRule="auto"/>
        <w:rPr>
          <w:rFonts w:ascii="Times New Roman" w:hAnsi="Times New Roman" w:cs="Times New Roman"/>
        </w:rPr>
      </w:pPr>
      <w:r>
        <w:rPr>
          <w:rFonts w:ascii="Times New Roman" w:hAnsi="Times New Roman" w:cs="Times New Roman"/>
        </w:rPr>
        <w:tab/>
        <w:t>The Researcher allowed voluntary responses to provide the sampling plan</w:t>
      </w:r>
      <w:r w:rsidR="00173991">
        <w:rPr>
          <w:rFonts w:ascii="Times New Roman" w:hAnsi="Times New Roman" w:cs="Times New Roman"/>
        </w:rPr>
        <w:t xml:space="preserve">.  The survey was posted to the </w:t>
      </w:r>
      <w:r w:rsidR="0055577C">
        <w:rPr>
          <w:rFonts w:ascii="Times New Roman" w:hAnsi="Times New Roman" w:cs="Times New Roman"/>
        </w:rPr>
        <w:t xml:space="preserve">HC </w:t>
      </w:r>
      <w:r w:rsidR="00173991">
        <w:rPr>
          <w:rFonts w:ascii="Times New Roman" w:hAnsi="Times New Roman" w:cs="Times New Roman"/>
        </w:rPr>
        <w:t>Connection, an</w:t>
      </w:r>
      <w:r w:rsidR="004A18A6">
        <w:rPr>
          <w:rFonts w:ascii="Times New Roman" w:hAnsi="Times New Roman" w:cs="Times New Roman"/>
        </w:rPr>
        <w:t xml:space="preserve"> electronic bulletin sent out to parents, students and faculty</w:t>
      </w:r>
      <w:r w:rsidR="00F23AA3">
        <w:rPr>
          <w:rFonts w:ascii="Times New Roman" w:hAnsi="Times New Roman" w:cs="Times New Roman"/>
        </w:rPr>
        <w:t xml:space="preserve"> of HC</w:t>
      </w:r>
      <w:r>
        <w:rPr>
          <w:rFonts w:ascii="Times New Roman" w:hAnsi="Times New Roman" w:cs="Times New Roman"/>
        </w:rPr>
        <w:t>, s</w:t>
      </w:r>
      <w:r w:rsidR="003E3A04">
        <w:rPr>
          <w:rFonts w:ascii="Times New Roman" w:hAnsi="Times New Roman" w:cs="Times New Roman"/>
        </w:rPr>
        <w:t>pread through Facebook, and emailed</w:t>
      </w:r>
      <w:r w:rsidR="004A18A6">
        <w:rPr>
          <w:rFonts w:ascii="Times New Roman" w:hAnsi="Times New Roman" w:cs="Times New Roman"/>
        </w:rPr>
        <w:t xml:space="preserve"> </w:t>
      </w:r>
      <w:r>
        <w:rPr>
          <w:rFonts w:ascii="Times New Roman" w:hAnsi="Times New Roman" w:cs="Times New Roman"/>
        </w:rPr>
        <w:t xml:space="preserve">to individuals.  The age groups were </w:t>
      </w:r>
      <w:r w:rsidR="00173991">
        <w:rPr>
          <w:rFonts w:ascii="Times New Roman" w:hAnsi="Times New Roman" w:cs="Times New Roman"/>
        </w:rPr>
        <w:t>divided</w:t>
      </w:r>
      <w:r>
        <w:rPr>
          <w:rFonts w:ascii="Times New Roman" w:hAnsi="Times New Roman" w:cs="Times New Roman"/>
        </w:rPr>
        <w:t xml:space="preserve"> into the younger population and the older population in order to discover </w:t>
      </w:r>
      <w:r w:rsidR="00071F57">
        <w:rPr>
          <w:rFonts w:ascii="Times New Roman" w:hAnsi="Times New Roman" w:cs="Times New Roman"/>
        </w:rPr>
        <w:t>the difference in communicatio</w:t>
      </w:r>
      <w:r w:rsidR="004A18A6">
        <w:rPr>
          <w:rFonts w:ascii="Times New Roman" w:hAnsi="Times New Roman" w:cs="Times New Roman"/>
        </w:rPr>
        <w:t>n</w:t>
      </w:r>
      <w:r w:rsidR="0055577C">
        <w:rPr>
          <w:rFonts w:ascii="Times New Roman" w:hAnsi="Times New Roman" w:cs="Times New Roman"/>
        </w:rPr>
        <w:t xml:space="preserve"> associated with age</w:t>
      </w:r>
      <w:r w:rsidR="004A18A6">
        <w:rPr>
          <w:rFonts w:ascii="Times New Roman" w:hAnsi="Times New Roman" w:cs="Times New Roman"/>
        </w:rPr>
        <w:t xml:space="preserve">.  </w:t>
      </w:r>
    </w:p>
    <w:p w14:paraId="7B6D8BA1" w14:textId="1F1DBB21" w:rsidR="00B343DA" w:rsidRPr="00AE6749" w:rsidRDefault="004A18A6" w:rsidP="0035719F">
      <w:pPr>
        <w:spacing w:line="480" w:lineRule="auto"/>
        <w:ind w:firstLine="720"/>
        <w:rPr>
          <w:rFonts w:ascii="Times New Roman" w:hAnsi="Times New Roman" w:cs="Times New Roman"/>
        </w:rPr>
      </w:pPr>
      <w:r>
        <w:rPr>
          <w:rFonts w:ascii="Times New Roman" w:hAnsi="Times New Roman" w:cs="Times New Roman"/>
        </w:rPr>
        <w:t>The Researcher chose two individuals from these age group</w:t>
      </w:r>
      <w:r w:rsidR="00F23AA3">
        <w:rPr>
          <w:rFonts w:ascii="Times New Roman" w:hAnsi="Times New Roman" w:cs="Times New Roman"/>
        </w:rPr>
        <w:t>s to perform a</w:t>
      </w:r>
      <w:r w:rsidR="00E21C71">
        <w:rPr>
          <w:rFonts w:ascii="Times New Roman" w:hAnsi="Times New Roman" w:cs="Times New Roman"/>
        </w:rPr>
        <w:t xml:space="preserve"> more in-depth</w:t>
      </w:r>
      <w:r>
        <w:rPr>
          <w:rFonts w:ascii="Times New Roman" w:hAnsi="Times New Roman" w:cs="Times New Roman"/>
        </w:rPr>
        <w:t xml:space="preserve"> case study.  </w:t>
      </w:r>
      <w:r w:rsidR="00E21C71">
        <w:rPr>
          <w:rFonts w:ascii="Times New Roman" w:hAnsi="Times New Roman" w:cs="Times New Roman"/>
        </w:rPr>
        <w:t xml:space="preserve">A young adult age 16 was chosen, and an older adult, age 67, was chosen.  These individuals were members of the Researcher’s family, specifically the Researcher’s sibling and grandparent.  These individuals were chosen from the Scholar’s family due to limited resources and the convenient ability to observe the interaction between the grandparent and grandchild.  The age difference between the individuals was important to show the generational gap in communication through technology. </w:t>
      </w:r>
    </w:p>
    <w:p w14:paraId="235053E3" w14:textId="77777777" w:rsidR="00456C7E" w:rsidRDefault="00456C7E" w:rsidP="0035719F">
      <w:pPr>
        <w:spacing w:line="480" w:lineRule="auto"/>
        <w:rPr>
          <w:rFonts w:ascii="Times New Roman" w:hAnsi="Times New Roman" w:cs="Times New Roman"/>
          <w:i/>
        </w:rPr>
      </w:pPr>
    </w:p>
    <w:p w14:paraId="0658E0A0" w14:textId="7A0F7E36" w:rsidR="00DD15C5" w:rsidRDefault="00DD15C5" w:rsidP="0035719F">
      <w:pPr>
        <w:spacing w:line="480" w:lineRule="auto"/>
        <w:rPr>
          <w:rFonts w:ascii="Times New Roman" w:hAnsi="Times New Roman" w:cs="Times New Roman"/>
          <w:i/>
        </w:rPr>
      </w:pPr>
      <w:r>
        <w:rPr>
          <w:rFonts w:ascii="Times New Roman" w:hAnsi="Times New Roman" w:cs="Times New Roman"/>
          <w:i/>
        </w:rPr>
        <w:t>Research Design</w:t>
      </w:r>
    </w:p>
    <w:p w14:paraId="2E7BE542" w14:textId="70FFA682" w:rsidR="00AF16D4" w:rsidRDefault="00A71F91" w:rsidP="0035719F">
      <w:pPr>
        <w:spacing w:line="480" w:lineRule="auto"/>
        <w:rPr>
          <w:rFonts w:ascii="Times New Roman" w:hAnsi="Times New Roman" w:cs="Times New Roman"/>
        </w:rPr>
      </w:pPr>
      <w:r>
        <w:rPr>
          <w:rFonts w:ascii="Times New Roman" w:hAnsi="Times New Roman" w:cs="Times New Roman"/>
        </w:rPr>
        <w:tab/>
        <w:t>The Researcher used a quanti</w:t>
      </w:r>
      <w:r w:rsidR="00060B6B">
        <w:rPr>
          <w:rFonts w:ascii="Times New Roman" w:hAnsi="Times New Roman" w:cs="Times New Roman"/>
        </w:rPr>
        <w:t>tative, descriptive</w:t>
      </w:r>
      <w:r>
        <w:rPr>
          <w:rFonts w:ascii="Times New Roman" w:hAnsi="Times New Roman" w:cs="Times New Roman"/>
        </w:rPr>
        <w:t xml:space="preserve"> </w:t>
      </w:r>
      <w:r w:rsidR="000F1D8B">
        <w:rPr>
          <w:rFonts w:ascii="Times New Roman" w:hAnsi="Times New Roman" w:cs="Times New Roman"/>
        </w:rPr>
        <w:t xml:space="preserve">study </w:t>
      </w:r>
      <w:r>
        <w:rPr>
          <w:rFonts w:ascii="Times New Roman" w:hAnsi="Times New Roman" w:cs="Times New Roman"/>
        </w:rPr>
        <w:t>to</w:t>
      </w:r>
      <w:r w:rsidR="00C31726">
        <w:rPr>
          <w:rFonts w:ascii="Times New Roman" w:hAnsi="Times New Roman" w:cs="Times New Roman"/>
        </w:rPr>
        <w:t xml:space="preserve"> test the f</w:t>
      </w:r>
      <w:r w:rsidR="00173991">
        <w:rPr>
          <w:rFonts w:ascii="Times New Roman" w:hAnsi="Times New Roman" w:cs="Times New Roman"/>
        </w:rPr>
        <w:t xml:space="preserve">irst null hypothesis on </w:t>
      </w:r>
      <w:r w:rsidR="000059BA">
        <w:rPr>
          <w:rFonts w:ascii="Times New Roman" w:hAnsi="Times New Roman" w:cs="Times New Roman"/>
        </w:rPr>
        <w:t>young adults’</w:t>
      </w:r>
      <w:r w:rsidR="00C31726">
        <w:rPr>
          <w:rFonts w:ascii="Times New Roman" w:hAnsi="Times New Roman" w:cs="Times New Roman"/>
        </w:rPr>
        <w:t xml:space="preserve"> perception of the negative impact of computer-mediated communication on their relationships.  The Researcher questioned participants through a voluntary electronic survey.  The second null hypothesis on the open-ness to online dating through the different age groups was tested through a quantitative, causal-comparative study. </w:t>
      </w:r>
      <w:r>
        <w:rPr>
          <w:rFonts w:ascii="Times New Roman" w:hAnsi="Times New Roman" w:cs="Times New Roman"/>
        </w:rPr>
        <w:t xml:space="preserve"> </w:t>
      </w:r>
      <w:r w:rsidR="00C31726">
        <w:rPr>
          <w:rFonts w:ascii="Times New Roman" w:hAnsi="Times New Roman" w:cs="Times New Roman"/>
        </w:rPr>
        <w:t>The pa</w:t>
      </w:r>
      <w:r w:rsidR="00395971">
        <w:rPr>
          <w:rFonts w:ascii="Times New Roman" w:hAnsi="Times New Roman" w:cs="Times New Roman"/>
        </w:rPr>
        <w:t>rticipa</w:t>
      </w:r>
      <w:r w:rsidR="00F063A9">
        <w:rPr>
          <w:rFonts w:ascii="Times New Roman" w:hAnsi="Times New Roman" w:cs="Times New Roman"/>
        </w:rPr>
        <w:t xml:space="preserve">nts were tested through a </w:t>
      </w:r>
      <w:r w:rsidR="00395971">
        <w:rPr>
          <w:rFonts w:ascii="Times New Roman" w:hAnsi="Times New Roman" w:cs="Times New Roman"/>
        </w:rPr>
        <w:t xml:space="preserve">voluntary electronic </w:t>
      </w:r>
      <w:r w:rsidR="00C31726">
        <w:rPr>
          <w:rFonts w:ascii="Times New Roman" w:hAnsi="Times New Roman" w:cs="Times New Roman"/>
        </w:rPr>
        <w:t xml:space="preserve">survey.  </w:t>
      </w:r>
    </w:p>
    <w:p w14:paraId="41153FA7" w14:textId="5983DDF9" w:rsidR="00A71F91" w:rsidRPr="00A71F91" w:rsidRDefault="00AF16D4" w:rsidP="0035719F">
      <w:pPr>
        <w:spacing w:line="480" w:lineRule="auto"/>
        <w:ind w:firstLine="720"/>
        <w:rPr>
          <w:rFonts w:ascii="Times New Roman" w:hAnsi="Times New Roman" w:cs="Times New Roman"/>
        </w:rPr>
      </w:pPr>
      <w:r>
        <w:rPr>
          <w:rFonts w:ascii="Times New Roman" w:hAnsi="Times New Roman" w:cs="Times New Roman"/>
        </w:rPr>
        <w:t xml:space="preserve">The Researcher used </w:t>
      </w:r>
      <w:r w:rsidR="00060B6B">
        <w:rPr>
          <w:rFonts w:ascii="Times New Roman" w:hAnsi="Times New Roman" w:cs="Times New Roman"/>
        </w:rPr>
        <w:t>a qualitative case study to research</w:t>
      </w:r>
      <w:r>
        <w:rPr>
          <w:rFonts w:ascii="Times New Roman" w:hAnsi="Times New Roman" w:cs="Times New Roman"/>
        </w:rPr>
        <w:t xml:space="preserve"> the technological communication differences between a grandparent and a grandchild.  The Researcher conducted the case study through </w:t>
      </w:r>
      <w:r w:rsidR="00D46BFA">
        <w:rPr>
          <w:rFonts w:ascii="Times New Roman" w:hAnsi="Times New Roman" w:cs="Times New Roman"/>
        </w:rPr>
        <w:t xml:space="preserve">unstructured </w:t>
      </w:r>
      <w:r>
        <w:rPr>
          <w:rFonts w:ascii="Times New Roman" w:hAnsi="Times New Roman" w:cs="Times New Roman"/>
        </w:rPr>
        <w:t xml:space="preserve">interviewing and participant observation. </w:t>
      </w:r>
    </w:p>
    <w:p w14:paraId="23972FBF" w14:textId="3AA300A5" w:rsidR="00DD15C5" w:rsidRDefault="00AF16D4" w:rsidP="0035719F">
      <w:pPr>
        <w:spacing w:line="480" w:lineRule="auto"/>
        <w:rPr>
          <w:rFonts w:ascii="Times New Roman" w:hAnsi="Times New Roman" w:cs="Times New Roman"/>
          <w:i/>
        </w:rPr>
      </w:pPr>
      <w:r>
        <w:rPr>
          <w:rFonts w:ascii="Times New Roman" w:hAnsi="Times New Roman" w:cs="Times New Roman"/>
          <w:i/>
        </w:rPr>
        <w:t xml:space="preserve">Experimental </w:t>
      </w:r>
      <w:r w:rsidR="00DD15C5">
        <w:rPr>
          <w:rFonts w:ascii="Times New Roman" w:hAnsi="Times New Roman" w:cs="Times New Roman"/>
          <w:i/>
        </w:rPr>
        <w:t>Instrumentation</w:t>
      </w:r>
    </w:p>
    <w:p w14:paraId="21C6BCC7" w14:textId="1DA79970" w:rsidR="00AF16D4" w:rsidRDefault="00AF16D4" w:rsidP="0035719F">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The survey to test the null hypotheses was distributed electronically and contained structure</w:t>
      </w:r>
      <w:r w:rsidR="00610B60">
        <w:rPr>
          <w:rFonts w:ascii="Times New Roman" w:hAnsi="Times New Roman" w:cs="Times New Roman"/>
        </w:rPr>
        <w:t>d</w:t>
      </w:r>
      <w:r>
        <w:rPr>
          <w:rFonts w:ascii="Times New Roman" w:hAnsi="Times New Roman" w:cs="Times New Roman"/>
        </w:rPr>
        <w:t xml:space="preserve"> questions to gain evidence against the nulls.  Structured interviewing was the most common instrument used by other authors</w:t>
      </w:r>
      <w:r w:rsidR="00A627FD">
        <w:rPr>
          <w:rFonts w:ascii="Times New Roman" w:hAnsi="Times New Roman" w:cs="Times New Roman"/>
        </w:rPr>
        <w:t xml:space="preserve"> in the Review of Related Literature</w:t>
      </w:r>
      <w:r>
        <w:rPr>
          <w:rFonts w:ascii="Times New Roman" w:hAnsi="Times New Roman" w:cs="Times New Roman"/>
        </w:rPr>
        <w:t>.  The Researcher chose to combine self-reporting and structured interviewing into a survey sent to the population.  The</w:t>
      </w:r>
      <w:r w:rsidR="00F809D4">
        <w:rPr>
          <w:rFonts w:ascii="Times New Roman" w:hAnsi="Times New Roman" w:cs="Times New Roman"/>
        </w:rPr>
        <w:t xml:space="preserve"> Scholar created the </w:t>
      </w:r>
      <w:r>
        <w:rPr>
          <w:rFonts w:ascii="Times New Roman" w:hAnsi="Times New Roman" w:cs="Times New Roman"/>
        </w:rPr>
        <w:t xml:space="preserve">survey on a Google Form with specific, </w:t>
      </w:r>
      <w:r w:rsidR="00F809D4">
        <w:rPr>
          <w:rFonts w:ascii="Times New Roman" w:hAnsi="Times New Roman" w:cs="Times New Roman"/>
        </w:rPr>
        <w:t xml:space="preserve">original questions.  The survey was created to measure the </w:t>
      </w:r>
      <w:r w:rsidR="0055577C">
        <w:rPr>
          <w:rFonts w:ascii="Times New Roman" w:hAnsi="Times New Roman" w:cs="Times New Roman"/>
        </w:rPr>
        <w:t xml:space="preserve">relationship between the </w:t>
      </w:r>
      <w:r w:rsidR="00F809D4">
        <w:rPr>
          <w:rFonts w:ascii="Times New Roman" w:hAnsi="Times New Roman" w:cs="Times New Roman"/>
        </w:rPr>
        <w:t xml:space="preserve">impact of computer-mediated communication, the </w:t>
      </w:r>
      <w:r w:rsidR="0055577C">
        <w:rPr>
          <w:rFonts w:ascii="Times New Roman" w:hAnsi="Times New Roman" w:cs="Times New Roman"/>
        </w:rPr>
        <w:t>quali</w:t>
      </w:r>
      <w:r w:rsidR="008A4C95">
        <w:rPr>
          <w:rFonts w:ascii="Times New Roman" w:hAnsi="Times New Roman" w:cs="Times New Roman"/>
        </w:rPr>
        <w:t xml:space="preserve">tative </w:t>
      </w:r>
      <w:r w:rsidR="00F809D4">
        <w:rPr>
          <w:rFonts w:ascii="Times New Roman" w:hAnsi="Times New Roman" w:cs="Times New Roman"/>
        </w:rPr>
        <w:t>dependent variable, and the age</w:t>
      </w:r>
      <w:r w:rsidR="0055577C">
        <w:rPr>
          <w:rFonts w:ascii="Times New Roman" w:hAnsi="Times New Roman" w:cs="Times New Roman"/>
        </w:rPr>
        <w:t xml:space="preserve"> group membership</w:t>
      </w:r>
      <w:r w:rsidR="00F809D4">
        <w:rPr>
          <w:rFonts w:ascii="Times New Roman" w:hAnsi="Times New Roman" w:cs="Times New Roman"/>
        </w:rPr>
        <w:t xml:space="preserve"> of the individual, the </w:t>
      </w:r>
      <w:r w:rsidR="0055577C">
        <w:rPr>
          <w:rFonts w:ascii="Times New Roman" w:hAnsi="Times New Roman" w:cs="Times New Roman"/>
        </w:rPr>
        <w:t>quantitative</w:t>
      </w:r>
      <w:r w:rsidR="008A4C95">
        <w:rPr>
          <w:rFonts w:ascii="Times New Roman" w:hAnsi="Times New Roman" w:cs="Times New Roman"/>
        </w:rPr>
        <w:t xml:space="preserve"> </w:t>
      </w:r>
      <w:r w:rsidR="00173991">
        <w:rPr>
          <w:rFonts w:ascii="Times New Roman" w:hAnsi="Times New Roman" w:cs="Times New Roman"/>
        </w:rPr>
        <w:t>in</w:t>
      </w:r>
      <w:r w:rsidR="00F809D4">
        <w:rPr>
          <w:rFonts w:ascii="Times New Roman" w:hAnsi="Times New Roman" w:cs="Times New Roman"/>
        </w:rPr>
        <w:t>dependent variable, for the first null.  The survey was reliable because it was anonymous and contained clear questions to measure the amount of negativ</w:t>
      </w:r>
      <w:r w:rsidR="00060B6B">
        <w:rPr>
          <w:rFonts w:ascii="Times New Roman" w:hAnsi="Times New Roman" w:cs="Times New Roman"/>
        </w:rPr>
        <w:t xml:space="preserve">ity perceived from individuals.  </w:t>
      </w:r>
      <w:r w:rsidR="008A4C95">
        <w:rPr>
          <w:rFonts w:ascii="Times New Roman" w:hAnsi="Times New Roman" w:cs="Times New Roman"/>
        </w:rPr>
        <w:t xml:space="preserve">The survey was valid because there were clear questions about the use of technology to communicate in relationships and the perceived impact of technology (negative, neutral, or positive).  </w:t>
      </w:r>
    </w:p>
    <w:p w14:paraId="3A37C7FE" w14:textId="68DF0997" w:rsidR="0072239F" w:rsidRDefault="00DD329D" w:rsidP="0035719F">
      <w:pPr>
        <w:spacing w:line="480" w:lineRule="auto"/>
        <w:rPr>
          <w:rFonts w:ascii="Times New Roman" w:hAnsi="Times New Roman" w:cs="Times New Roman"/>
        </w:rPr>
      </w:pPr>
      <w:r>
        <w:rPr>
          <w:rFonts w:ascii="Times New Roman" w:hAnsi="Times New Roman" w:cs="Times New Roman"/>
        </w:rPr>
        <w:tab/>
        <w:t>Evidence against t</w:t>
      </w:r>
      <w:r w:rsidR="0072239F">
        <w:rPr>
          <w:rFonts w:ascii="Times New Roman" w:hAnsi="Times New Roman" w:cs="Times New Roman"/>
        </w:rPr>
        <w:t>he second null hypothesis was me</w:t>
      </w:r>
      <w:r w:rsidR="00610B60">
        <w:rPr>
          <w:rFonts w:ascii="Times New Roman" w:hAnsi="Times New Roman" w:cs="Times New Roman"/>
        </w:rPr>
        <w:t xml:space="preserve">asured through the same survey.  </w:t>
      </w:r>
      <w:r w:rsidR="00997B06">
        <w:rPr>
          <w:rFonts w:ascii="Times New Roman" w:hAnsi="Times New Roman" w:cs="Times New Roman"/>
        </w:rPr>
        <w:t>The open</w:t>
      </w:r>
      <w:r w:rsidR="0072239F">
        <w:rPr>
          <w:rFonts w:ascii="Times New Roman" w:hAnsi="Times New Roman" w:cs="Times New Roman"/>
        </w:rPr>
        <w:t>ness to online dating, the quantitative dependent variable, and the age</w:t>
      </w:r>
      <w:r w:rsidR="00576B2D">
        <w:rPr>
          <w:rFonts w:ascii="Times New Roman" w:hAnsi="Times New Roman" w:cs="Times New Roman"/>
        </w:rPr>
        <w:t xml:space="preserve"> group</w:t>
      </w:r>
      <w:r w:rsidR="0072239F">
        <w:rPr>
          <w:rFonts w:ascii="Times New Roman" w:hAnsi="Times New Roman" w:cs="Times New Roman"/>
        </w:rPr>
        <w:t xml:space="preserve"> of the individual, the qualitative independent variable, were measured for the second null.  Because one </w:t>
      </w:r>
      <w:r>
        <w:rPr>
          <w:rFonts w:ascii="Times New Roman" w:hAnsi="Times New Roman" w:cs="Times New Roman"/>
        </w:rPr>
        <w:t>comprehensive</w:t>
      </w:r>
      <w:r w:rsidR="0072239F">
        <w:rPr>
          <w:rFonts w:ascii="Times New Roman" w:hAnsi="Times New Roman" w:cs="Times New Roman"/>
        </w:rPr>
        <w:t xml:space="preserve"> survey</w:t>
      </w:r>
      <w:r>
        <w:rPr>
          <w:rFonts w:ascii="Times New Roman" w:hAnsi="Times New Roman" w:cs="Times New Roman"/>
        </w:rPr>
        <w:t xml:space="preserve"> was used</w:t>
      </w:r>
      <w:r w:rsidR="0072239F">
        <w:rPr>
          <w:rFonts w:ascii="Times New Roman" w:hAnsi="Times New Roman" w:cs="Times New Roman"/>
        </w:rPr>
        <w:t>, the individual was meas</w:t>
      </w:r>
      <w:r>
        <w:rPr>
          <w:rFonts w:ascii="Times New Roman" w:hAnsi="Times New Roman" w:cs="Times New Roman"/>
        </w:rPr>
        <w:t>ured in equal standards for both</w:t>
      </w:r>
      <w:r w:rsidR="0072239F">
        <w:rPr>
          <w:rFonts w:ascii="Times New Roman" w:hAnsi="Times New Roman" w:cs="Times New Roman"/>
        </w:rPr>
        <w:t xml:space="preserve"> null</w:t>
      </w:r>
      <w:r>
        <w:rPr>
          <w:rFonts w:ascii="Times New Roman" w:hAnsi="Times New Roman" w:cs="Times New Roman"/>
        </w:rPr>
        <w:t>s</w:t>
      </w:r>
      <w:r w:rsidR="0072239F">
        <w:rPr>
          <w:rFonts w:ascii="Times New Roman" w:hAnsi="Times New Roman" w:cs="Times New Roman"/>
        </w:rPr>
        <w:t xml:space="preserve">.  The validity of the second null relied on questions about the personal use of online dating, encounters with others who have used online dating, and the approval of these relationships.  </w:t>
      </w:r>
    </w:p>
    <w:p w14:paraId="1021A2C1" w14:textId="497A582F" w:rsidR="0072239F" w:rsidRPr="00AF16D4" w:rsidRDefault="0072239F" w:rsidP="0035719F">
      <w:pPr>
        <w:spacing w:line="480" w:lineRule="auto"/>
        <w:rPr>
          <w:rFonts w:ascii="Times New Roman" w:hAnsi="Times New Roman" w:cs="Times New Roman"/>
        </w:rPr>
      </w:pPr>
      <w:r>
        <w:rPr>
          <w:rFonts w:ascii="Times New Roman" w:hAnsi="Times New Roman" w:cs="Times New Roman"/>
        </w:rPr>
        <w:tab/>
        <w:t xml:space="preserve">The case study was conducted through participant observation and unstructured interviewing.  The Researcher chose to conduct the case study in this way </w:t>
      </w:r>
      <w:r w:rsidR="00173991">
        <w:rPr>
          <w:rFonts w:ascii="Times New Roman" w:hAnsi="Times New Roman" w:cs="Times New Roman"/>
        </w:rPr>
        <w:t xml:space="preserve">because of the </w:t>
      </w:r>
      <w:r w:rsidR="00DD329D">
        <w:rPr>
          <w:rFonts w:ascii="Times New Roman" w:hAnsi="Times New Roman" w:cs="Times New Roman"/>
        </w:rPr>
        <w:t xml:space="preserve">ability </w:t>
      </w:r>
      <w:r>
        <w:rPr>
          <w:rFonts w:ascii="Times New Roman" w:hAnsi="Times New Roman" w:cs="Times New Roman"/>
        </w:rPr>
        <w:t xml:space="preserve">to interview the two specific individuals and the </w:t>
      </w:r>
      <w:r w:rsidR="00610B60">
        <w:rPr>
          <w:rFonts w:ascii="Times New Roman" w:hAnsi="Times New Roman" w:cs="Times New Roman"/>
        </w:rPr>
        <w:t>ability t</w:t>
      </w:r>
      <w:r w:rsidR="00DD329D">
        <w:rPr>
          <w:rFonts w:ascii="Times New Roman" w:hAnsi="Times New Roman" w:cs="Times New Roman"/>
        </w:rPr>
        <w:t>o measure the direct association</w:t>
      </w:r>
      <w:r w:rsidR="00610B60">
        <w:rPr>
          <w:rFonts w:ascii="Times New Roman" w:hAnsi="Times New Roman" w:cs="Times New Roman"/>
        </w:rPr>
        <w:t xml:space="preserve"> between the age and technological communication of the individuals.  The Researcher crea</w:t>
      </w:r>
      <w:r w:rsidR="00DD329D">
        <w:rPr>
          <w:rFonts w:ascii="Times New Roman" w:hAnsi="Times New Roman" w:cs="Times New Roman"/>
        </w:rPr>
        <w:t>ted a chart measuring the volume</w:t>
      </w:r>
      <w:r w:rsidR="00610B60">
        <w:rPr>
          <w:rFonts w:ascii="Times New Roman" w:hAnsi="Times New Roman" w:cs="Times New Roman"/>
        </w:rPr>
        <w:t xml:space="preserve"> and content of communication between both the grandparent and grandchild, and their communication with others outside the case study.  Th</w:t>
      </w:r>
      <w:r w:rsidR="00DD329D">
        <w:rPr>
          <w:rFonts w:ascii="Times New Roman" w:hAnsi="Times New Roman" w:cs="Times New Roman"/>
        </w:rPr>
        <w:t>e case study measured the number</w:t>
      </w:r>
      <w:r w:rsidR="00610B60">
        <w:rPr>
          <w:rFonts w:ascii="Times New Roman" w:hAnsi="Times New Roman" w:cs="Times New Roman"/>
        </w:rPr>
        <w:t xml:space="preserve"> of texts sent, the quantitative dependent variable, and the </w:t>
      </w:r>
      <w:r w:rsidR="00ED0B7A">
        <w:rPr>
          <w:rFonts w:ascii="Times New Roman" w:hAnsi="Times New Roman" w:cs="Times New Roman"/>
        </w:rPr>
        <w:t xml:space="preserve">age of the </w:t>
      </w:r>
      <w:r w:rsidR="00DD329D">
        <w:rPr>
          <w:rFonts w:ascii="Times New Roman" w:hAnsi="Times New Roman" w:cs="Times New Roman"/>
        </w:rPr>
        <w:t>individual, the quantitative</w:t>
      </w:r>
      <w:r w:rsidR="00ED0B7A">
        <w:rPr>
          <w:rFonts w:ascii="Times New Roman" w:hAnsi="Times New Roman" w:cs="Times New Roman"/>
        </w:rPr>
        <w:t xml:space="preserve"> </w:t>
      </w:r>
      <w:r w:rsidR="00DD28D5">
        <w:rPr>
          <w:rFonts w:ascii="Times New Roman" w:hAnsi="Times New Roman" w:cs="Times New Roman"/>
        </w:rPr>
        <w:t>in</w:t>
      </w:r>
      <w:r w:rsidR="00ED0B7A">
        <w:rPr>
          <w:rFonts w:ascii="Times New Roman" w:hAnsi="Times New Roman" w:cs="Times New Roman"/>
        </w:rPr>
        <w:t xml:space="preserve">dependent variable.  </w:t>
      </w:r>
      <w:r w:rsidR="00CF74F2">
        <w:rPr>
          <w:rFonts w:ascii="Times New Roman" w:hAnsi="Times New Roman" w:cs="Times New Roman"/>
        </w:rPr>
        <w:t xml:space="preserve">The unstructured interviewing started with baseline questions and deviated based on answers the individuals gave.  </w:t>
      </w:r>
      <w:r w:rsidR="00ED0B7A">
        <w:rPr>
          <w:rFonts w:ascii="Times New Roman" w:hAnsi="Times New Roman" w:cs="Times New Roman"/>
        </w:rPr>
        <w:t xml:space="preserve">The individuals were measured with the same instrument and at the same time, allowing the case study to be valid and reliable.  </w:t>
      </w:r>
      <w:r w:rsidR="00610B60">
        <w:rPr>
          <w:rFonts w:ascii="Times New Roman" w:hAnsi="Times New Roman" w:cs="Times New Roman"/>
        </w:rPr>
        <w:t xml:space="preserve"> </w:t>
      </w:r>
    </w:p>
    <w:p w14:paraId="72C0CF65" w14:textId="694A2001" w:rsidR="00DD15C5" w:rsidRDefault="00AF5F5A" w:rsidP="0035719F">
      <w:pPr>
        <w:spacing w:line="480" w:lineRule="auto"/>
        <w:rPr>
          <w:rFonts w:ascii="Times New Roman" w:hAnsi="Times New Roman" w:cs="Times New Roman"/>
          <w:i/>
        </w:rPr>
      </w:pPr>
      <w:r>
        <w:rPr>
          <w:rFonts w:ascii="Times New Roman" w:hAnsi="Times New Roman" w:cs="Times New Roman"/>
          <w:i/>
        </w:rPr>
        <w:t>Data Collection</w:t>
      </w:r>
    </w:p>
    <w:p w14:paraId="6D9ED06D" w14:textId="4A836CAB" w:rsidR="00BE43EF" w:rsidRDefault="00BE43EF" w:rsidP="0035719F">
      <w:pPr>
        <w:spacing w:line="480" w:lineRule="auto"/>
        <w:rPr>
          <w:rFonts w:ascii="Times New Roman" w:hAnsi="Times New Roman" w:cs="Times New Roman"/>
        </w:rPr>
      </w:pPr>
      <w:r>
        <w:rPr>
          <w:rFonts w:ascii="Times New Roman" w:hAnsi="Times New Roman" w:cs="Times New Roman"/>
        </w:rPr>
        <w:tab/>
      </w:r>
      <w:r w:rsidR="00C5388B">
        <w:rPr>
          <w:rFonts w:ascii="Times New Roman" w:hAnsi="Times New Roman" w:cs="Times New Roman"/>
        </w:rPr>
        <w:t xml:space="preserve">The Researcher distributed a survey to measure the null hypotheses. </w:t>
      </w:r>
      <w:r>
        <w:rPr>
          <w:rFonts w:ascii="Times New Roman" w:hAnsi="Times New Roman" w:cs="Times New Roman"/>
        </w:rPr>
        <w:t xml:space="preserve">The survey was a structured interview distributed electronically on the Researcher’s Facebook on </w:t>
      </w:r>
      <w:r w:rsidR="006C09A9">
        <w:rPr>
          <w:rFonts w:ascii="Times New Roman" w:hAnsi="Times New Roman" w:cs="Times New Roman"/>
        </w:rPr>
        <w:t>October 20, 2015</w:t>
      </w:r>
      <w:r w:rsidR="00C5388B">
        <w:rPr>
          <w:rFonts w:ascii="Times New Roman" w:hAnsi="Times New Roman" w:cs="Times New Roman"/>
        </w:rPr>
        <w:t xml:space="preserve">.  The survey was </w:t>
      </w:r>
      <w:r>
        <w:rPr>
          <w:rFonts w:ascii="Times New Roman" w:hAnsi="Times New Roman" w:cs="Times New Roman"/>
        </w:rPr>
        <w:t>sent in every</w:t>
      </w:r>
      <w:r w:rsidR="00C5388B">
        <w:rPr>
          <w:rFonts w:ascii="Times New Roman" w:hAnsi="Times New Roman" w:cs="Times New Roman"/>
        </w:rPr>
        <w:t xml:space="preserve"> Newsletter sent out by Houston Christian </w:t>
      </w:r>
      <w:r w:rsidR="00173991">
        <w:rPr>
          <w:rFonts w:ascii="Times New Roman" w:hAnsi="Times New Roman" w:cs="Times New Roman"/>
        </w:rPr>
        <w:t>starting October 22, 2015</w:t>
      </w:r>
      <w:r>
        <w:rPr>
          <w:rFonts w:ascii="Times New Roman" w:hAnsi="Times New Roman" w:cs="Times New Roman"/>
        </w:rPr>
        <w:t>.</w:t>
      </w:r>
      <w:r w:rsidR="006C09A9">
        <w:rPr>
          <w:rFonts w:ascii="Times New Roman" w:hAnsi="Times New Roman" w:cs="Times New Roman"/>
        </w:rPr>
        <w:t xml:space="preserve">  </w:t>
      </w:r>
      <w:r w:rsidR="00C5388B">
        <w:rPr>
          <w:rFonts w:ascii="Times New Roman" w:hAnsi="Times New Roman" w:cs="Times New Roman"/>
        </w:rPr>
        <w:t>The Dean of Students also sent the survey out</w:t>
      </w:r>
      <w:r w:rsidR="006561AF">
        <w:rPr>
          <w:rFonts w:ascii="Times New Roman" w:hAnsi="Times New Roman" w:cs="Times New Roman"/>
        </w:rPr>
        <w:t xml:space="preserve"> via email</w:t>
      </w:r>
      <w:r w:rsidR="00C5388B">
        <w:rPr>
          <w:rFonts w:ascii="Times New Roman" w:hAnsi="Times New Roman" w:cs="Times New Roman"/>
        </w:rPr>
        <w:t xml:space="preserve"> to the student body and faculty on October 28, 2015.  </w:t>
      </w:r>
      <w:r w:rsidR="006C09A9">
        <w:rPr>
          <w:rFonts w:ascii="Times New Roman" w:hAnsi="Times New Roman" w:cs="Times New Roman"/>
        </w:rPr>
        <w:t xml:space="preserve">The survey was closed on November 12, 2015.  </w:t>
      </w:r>
      <w:r>
        <w:rPr>
          <w:rFonts w:ascii="Times New Roman" w:hAnsi="Times New Roman" w:cs="Times New Roman"/>
        </w:rPr>
        <w:t xml:space="preserve">The Researcher </w:t>
      </w:r>
      <w:r w:rsidR="00C5388B">
        <w:rPr>
          <w:rFonts w:ascii="Times New Roman" w:hAnsi="Times New Roman" w:cs="Times New Roman"/>
        </w:rPr>
        <w:t xml:space="preserve">had 240 responses by November 5, 2015.  </w:t>
      </w:r>
    </w:p>
    <w:p w14:paraId="38192941" w14:textId="44E8990D" w:rsidR="00C5388B" w:rsidRPr="00BE43EF" w:rsidRDefault="00C5388B" w:rsidP="0035719F">
      <w:pPr>
        <w:spacing w:line="480" w:lineRule="auto"/>
        <w:rPr>
          <w:rFonts w:ascii="Times New Roman" w:hAnsi="Times New Roman" w:cs="Times New Roman"/>
        </w:rPr>
      </w:pPr>
      <w:r>
        <w:rPr>
          <w:rFonts w:ascii="Times New Roman" w:hAnsi="Times New Roman" w:cs="Times New Roman"/>
        </w:rPr>
        <w:tab/>
        <w:t>For the case study the Rese</w:t>
      </w:r>
      <w:r w:rsidR="009513F7">
        <w:rPr>
          <w:rFonts w:ascii="Times New Roman" w:hAnsi="Times New Roman" w:cs="Times New Roman"/>
        </w:rPr>
        <w:t xml:space="preserve">archer measured the association </w:t>
      </w:r>
      <w:r>
        <w:rPr>
          <w:rFonts w:ascii="Times New Roman" w:hAnsi="Times New Roman" w:cs="Times New Roman"/>
        </w:rPr>
        <w:t>between the age of the individual and the computer-mediated communication of the individual.  The unstructured interviews for the grandparent and grandchil</w:t>
      </w:r>
      <w:r w:rsidR="00173991">
        <w:rPr>
          <w:rFonts w:ascii="Times New Roman" w:hAnsi="Times New Roman" w:cs="Times New Roman"/>
        </w:rPr>
        <w:t>d occurred on November 9, 2015</w:t>
      </w:r>
      <w:r>
        <w:rPr>
          <w:rFonts w:ascii="Times New Roman" w:hAnsi="Times New Roman" w:cs="Times New Roman"/>
        </w:rPr>
        <w:t>.  The participant observation occurred over the time of a family</w:t>
      </w:r>
      <w:r w:rsidR="00060B6B">
        <w:rPr>
          <w:rFonts w:ascii="Times New Roman" w:hAnsi="Times New Roman" w:cs="Times New Roman"/>
        </w:rPr>
        <w:t xml:space="preserve"> gathering from November 24, 2015 to November 27, 2015</w:t>
      </w:r>
      <w:r>
        <w:rPr>
          <w:rFonts w:ascii="Times New Roman" w:hAnsi="Times New Roman" w:cs="Times New Roman"/>
        </w:rPr>
        <w:t>.</w:t>
      </w:r>
    </w:p>
    <w:p w14:paraId="3BF60C7E" w14:textId="5BBAA539" w:rsidR="00AF5F5A" w:rsidRDefault="00AF5F5A" w:rsidP="0035719F">
      <w:pPr>
        <w:spacing w:line="480" w:lineRule="auto"/>
        <w:rPr>
          <w:rFonts w:ascii="Times New Roman" w:hAnsi="Times New Roman" w:cs="Times New Roman"/>
          <w:i/>
        </w:rPr>
      </w:pPr>
      <w:r>
        <w:rPr>
          <w:rFonts w:ascii="Times New Roman" w:hAnsi="Times New Roman" w:cs="Times New Roman"/>
          <w:i/>
        </w:rPr>
        <w:t>Data Analysis</w:t>
      </w:r>
    </w:p>
    <w:p w14:paraId="77EB9A29" w14:textId="7D565347" w:rsidR="00B30531" w:rsidRDefault="00B30531" w:rsidP="0035719F">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Computer-mediated communication could have a negative effect on relationships.  The Researcher used relative frequenc</w:t>
      </w:r>
      <w:r w:rsidR="009513F7">
        <w:rPr>
          <w:rFonts w:ascii="Times New Roman" w:hAnsi="Times New Roman" w:cs="Times New Roman"/>
        </w:rPr>
        <w:t>y of the perceived negativity among the young adults in her sample</w:t>
      </w:r>
      <w:r>
        <w:rPr>
          <w:rFonts w:ascii="Times New Roman" w:hAnsi="Times New Roman" w:cs="Times New Roman"/>
        </w:rPr>
        <w:t>.  The Scholar u</w:t>
      </w:r>
      <w:r w:rsidR="009513F7">
        <w:rPr>
          <w:rFonts w:ascii="Times New Roman" w:hAnsi="Times New Roman" w:cs="Times New Roman"/>
        </w:rPr>
        <w:t xml:space="preserve">sed a one-proportion z test to test </w:t>
      </w:r>
      <w:r>
        <w:rPr>
          <w:rFonts w:ascii="Times New Roman" w:hAnsi="Times New Roman" w:cs="Times New Roman"/>
        </w:rPr>
        <w:t>the first null hypothesis.</w:t>
      </w:r>
      <w:r w:rsidR="006F6561">
        <w:rPr>
          <w:rFonts w:ascii="Times New Roman" w:hAnsi="Times New Roman" w:cs="Times New Roman"/>
        </w:rPr>
        <w:t xml:space="preserve">  </w:t>
      </w:r>
      <w:r w:rsidR="006C09A9">
        <w:rPr>
          <w:rFonts w:ascii="Times New Roman" w:hAnsi="Times New Roman" w:cs="Times New Roman"/>
        </w:rPr>
        <w:t>Open</w:t>
      </w:r>
      <w:r>
        <w:rPr>
          <w:rFonts w:ascii="Times New Roman" w:hAnsi="Times New Roman" w:cs="Times New Roman"/>
        </w:rPr>
        <w:t>ness to online dating may or may not be related to the age of the individual.  The Researcher studied the relative frequency of approval to online dating relationships in proportion to t</w:t>
      </w:r>
      <w:r w:rsidR="00BD0C40">
        <w:rPr>
          <w:rFonts w:ascii="Times New Roman" w:hAnsi="Times New Roman" w:cs="Times New Roman"/>
        </w:rPr>
        <w:t xml:space="preserve">he age group of the individual.  </w:t>
      </w:r>
      <w:r>
        <w:rPr>
          <w:rFonts w:ascii="Times New Roman" w:hAnsi="Times New Roman" w:cs="Times New Roman"/>
        </w:rPr>
        <w:t>The Scholar conduc</w:t>
      </w:r>
      <w:r w:rsidR="009513F7">
        <w:rPr>
          <w:rFonts w:ascii="Times New Roman" w:hAnsi="Times New Roman" w:cs="Times New Roman"/>
        </w:rPr>
        <w:t xml:space="preserve">ted a two-proportion z test to test </w:t>
      </w:r>
      <w:r>
        <w:rPr>
          <w:rFonts w:ascii="Times New Roman" w:hAnsi="Times New Roman" w:cs="Times New Roman"/>
        </w:rPr>
        <w:t>the second null hypothesis.</w:t>
      </w:r>
    </w:p>
    <w:p w14:paraId="6367ECFE" w14:textId="13E0A972" w:rsidR="00B30531" w:rsidRPr="00B30531" w:rsidRDefault="00B30531" w:rsidP="0035719F">
      <w:pPr>
        <w:spacing w:line="480" w:lineRule="auto"/>
        <w:rPr>
          <w:rFonts w:ascii="Times New Roman" w:hAnsi="Times New Roman" w:cs="Times New Roman"/>
        </w:rPr>
      </w:pPr>
      <w:r>
        <w:rPr>
          <w:rFonts w:ascii="Times New Roman" w:hAnsi="Times New Roman" w:cs="Times New Roman"/>
        </w:rPr>
        <w:tab/>
      </w:r>
      <w:r w:rsidR="008C3889">
        <w:rPr>
          <w:rFonts w:ascii="Times New Roman" w:hAnsi="Times New Roman" w:cs="Times New Roman"/>
        </w:rPr>
        <w:t>The case study</w:t>
      </w:r>
      <w:r w:rsidR="009513F7">
        <w:rPr>
          <w:rFonts w:ascii="Times New Roman" w:hAnsi="Times New Roman" w:cs="Times New Roman"/>
        </w:rPr>
        <w:t xml:space="preserve"> measured the mean and standard deviation of the number</w:t>
      </w:r>
      <w:r w:rsidR="008C3889">
        <w:rPr>
          <w:rFonts w:ascii="Times New Roman" w:hAnsi="Times New Roman" w:cs="Times New Roman"/>
        </w:rPr>
        <w:t xml:space="preserve"> of texts sent by the</w:t>
      </w:r>
      <w:r w:rsidR="009513F7">
        <w:rPr>
          <w:rFonts w:ascii="Times New Roman" w:hAnsi="Times New Roman" w:cs="Times New Roman"/>
        </w:rPr>
        <w:t xml:space="preserve"> grandparent and grandchild</w:t>
      </w:r>
      <w:r w:rsidR="008C3889">
        <w:rPr>
          <w:rFonts w:ascii="Times New Roman" w:hAnsi="Times New Roman" w:cs="Times New Roman"/>
        </w:rPr>
        <w:t>.  The compari</w:t>
      </w:r>
      <w:r w:rsidR="009513F7">
        <w:rPr>
          <w:rFonts w:ascii="Times New Roman" w:hAnsi="Times New Roman" w:cs="Times New Roman"/>
        </w:rPr>
        <w:t xml:space="preserve">son was made between the mean number </w:t>
      </w:r>
      <w:r w:rsidR="008C3889">
        <w:rPr>
          <w:rFonts w:ascii="Times New Roman" w:hAnsi="Times New Roman" w:cs="Times New Roman"/>
        </w:rPr>
        <w:t xml:space="preserve">of texts the grandparent and grandchild sent and the content of these texts.  </w:t>
      </w:r>
      <w:r w:rsidR="009513F7">
        <w:rPr>
          <w:rFonts w:ascii="Times New Roman" w:hAnsi="Times New Roman" w:cs="Times New Roman"/>
        </w:rPr>
        <w:t>The variability in daily text volume was compared using the standard deviation.</w:t>
      </w:r>
    </w:p>
    <w:p w14:paraId="39925313" w14:textId="68AD4B26" w:rsidR="00CF56BD" w:rsidRDefault="00CF56BD" w:rsidP="0035719F">
      <w:pPr>
        <w:spacing w:line="480" w:lineRule="auto"/>
        <w:rPr>
          <w:rFonts w:ascii="Times New Roman" w:hAnsi="Times New Roman" w:cs="Times New Roman"/>
          <w:i/>
        </w:rPr>
      </w:pPr>
      <w:r>
        <w:rPr>
          <w:rFonts w:ascii="Times New Roman" w:hAnsi="Times New Roman" w:cs="Times New Roman"/>
          <w:i/>
        </w:rPr>
        <w:t>Ethical Consideration</w:t>
      </w:r>
    </w:p>
    <w:p w14:paraId="23D96FA2" w14:textId="2CC26CD0" w:rsidR="00D55907" w:rsidRDefault="00D55907" w:rsidP="0035719F">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The Researcher included the statement “Responses to this survey are completely voluntary and anonymous,” at the beginning of the survey to ensure the respondent’s identity would be protected.  </w:t>
      </w:r>
      <w:r w:rsidR="00DF7726">
        <w:rPr>
          <w:rFonts w:ascii="Times New Roman" w:hAnsi="Times New Roman" w:cs="Times New Roman"/>
        </w:rPr>
        <w:t xml:space="preserve">Respondents voluntarily participated in the survey, and the Researcher did not record the identity of any of the respondents. </w:t>
      </w:r>
    </w:p>
    <w:p w14:paraId="224E425A" w14:textId="06869E9E" w:rsidR="000122B3" w:rsidRPr="00D55907" w:rsidRDefault="00DF7726" w:rsidP="0035719F">
      <w:pPr>
        <w:spacing w:line="480" w:lineRule="auto"/>
        <w:rPr>
          <w:rFonts w:ascii="Times New Roman" w:hAnsi="Times New Roman" w:cs="Times New Roman"/>
        </w:rPr>
      </w:pPr>
      <w:r>
        <w:rPr>
          <w:rFonts w:ascii="Times New Roman" w:hAnsi="Times New Roman" w:cs="Times New Roman"/>
        </w:rPr>
        <w:tab/>
        <w:t>For the case study, the Researcher chose two</w:t>
      </w:r>
      <w:r w:rsidR="000C65F0">
        <w:rPr>
          <w:rFonts w:ascii="Times New Roman" w:hAnsi="Times New Roman" w:cs="Times New Roman"/>
        </w:rPr>
        <w:t xml:space="preserve"> individuals from </w:t>
      </w:r>
      <w:r>
        <w:rPr>
          <w:rFonts w:ascii="Times New Roman" w:hAnsi="Times New Roman" w:cs="Times New Roman"/>
        </w:rPr>
        <w:t>family who willingly participated</w:t>
      </w:r>
      <w:r w:rsidR="000C65F0">
        <w:rPr>
          <w:rFonts w:ascii="Times New Roman" w:hAnsi="Times New Roman" w:cs="Times New Roman"/>
        </w:rPr>
        <w:t xml:space="preserve"> with consent.  </w:t>
      </w:r>
      <w:r>
        <w:rPr>
          <w:rFonts w:ascii="Times New Roman" w:hAnsi="Times New Roman" w:cs="Times New Roman"/>
        </w:rPr>
        <w:t>The names and identity of th</w:t>
      </w:r>
      <w:r w:rsidR="009513F7">
        <w:rPr>
          <w:rFonts w:ascii="Times New Roman" w:hAnsi="Times New Roman" w:cs="Times New Roman"/>
        </w:rPr>
        <w:t>e individuals were</w:t>
      </w:r>
      <w:r>
        <w:rPr>
          <w:rFonts w:ascii="Times New Roman" w:hAnsi="Times New Roman" w:cs="Times New Roman"/>
        </w:rPr>
        <w:t xml:space="preserve"> not further revealed beyond this point. </w:t>
      </w:r>
    </w:p>
    <w:p w14:paraId="3D89C091" w14:textId="476BA82E" w:rsidR="00CF56BD" w:rsidRDefault="00CF56BD" w:rsidP="0035719F">
      <w:pPr>
        <w:spacing w:line="480" w:lineRule="auto"/>
        <w:rPr>
          <w:rFonts w:ascii="Times New Roman" w:hAnsi="Times New Roman" w:cs="Times New Roman"/>
          <w:i/>
        </w:rPr>
      </w:pPr>
      <w:r>
        <w:rPr>
          <w:rFonts w:ascii="Times New Roman" w:hAnsi="Times New Roman" w:cs="Times New Roman"/>
          <w:i/>
        </w:rPr>
        <w:t>Bias</w:t>
      </w:r>
    </w:p>
    <w:p w14:paraId="4F98D97D" w14:textId="1CE391E3" w:rsidR="00DF7726" w:rsidRDefault="00DF7726" w:rsidP="0035719F">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For the null hypotheses, the Researcher excluded the population below the age of 16 and the population outside of the Greater Houston area.  For this reason, the population was not representative of a global standpoint.  </w:t>
      </w:r>
      <w:r w:rsidR="006F6561">
        <w:rPr>
          <w:rFonts w:ascii="Times New Roman" w:hAnsi="Times New Roman" w:cs="Times New Roman"/>
        </w:rPr>
        <w:t xml:space="preserve">The responses for those in the entire United States and the world were not analyzed in this study.  </w:t>
      </w:r>
    </w:p>
    <w:p w14:paraId="17B1890D" w14:textId="25580906" w:rsidR="006F6561" w:rsidRDefault="006F6561" w:rsidP="0035719F">
      <w:pPr>
        <w:spacing w:line="480" w:lineRule="auto"/>
        <w:rPr>
          <w:rFonts w:ascii="Times New Roman" w:hAnsi="Times New Roman" w:cs="Times New Roman"/>
        </w:rPr>
      </w:pPr>
      <w:r>
        <w:rPr>
          <w:rFonts w:ascii="Times New Roman" w:hAnsi="Times New Roman" w:cs="Times New Roman"/>
        </w:rPr>
        <w:tab/>
        <w:t>The instrument was an electronic survey written in English.  The population excluded by the instrument was those who do not have Internet access, those who were unwilling to respond, and those wh</w:t>
      </w:r>
      <w:r w:rsidR="00836FE7">
        <w:rPr>
          <w:rFonts w:ascii="Times New Roman" w:hAnsi="Times New Roman" w:cs="Times New Roman"/>
        </w:rPr>
        <w:t xml:space="preserve">o did not speak fluent English.  The </w:t>
      </w:r>
      <w:r>
        <w:rPr>
          <w:rFonts w:ascii="Times New Roman" w:hAnsi="Times New Roman" w:cs="Times New Roman"/>
        </w:rPr>
        <w:t xml:space="preserve">population was limited by these aspects.  </w:t>
      </w:r>
    </w:p>
    <w:p w14:paraId="3973FF22" w14:textId="6A6159E7" w:rsidR="00836FE7" w:rsidRPr="000C65F0" w:rsidRDefault="006F6561" w:rsidP="0035719F">
      <w:pPr>
        <w:spacing w:line="480" w:lineRule="auto"/>
        <w:rPr>
          <w:rFonts w:ascii="Times New Roman" w:hAnsi="Times New Roman" w:cs="Times New Roman"/>
        </w:rPr>
      </w:pPr>
      <w:r>
        <w:rPr>
          <w:rFonts w:ascii="Times New Roman" w:hAnsi="Times New Roman" w:cs="Times New Roman"/>
        </w:rPr>
        <w:tab/>
        <w:t xml:space="preserve">The case study excluded the population outside of one 16 year old grandchild and one 67 year old grandparent.  Those in romantic relationships and those outside the Greater Houston area were not considered in this population.  The effect was a closed population of two individuals, with the benefit of seeing the specific communication between the two individuals. </w:t>
      </w:r>
    </w:p>
    <w:p w14:paraId="5B28CDCA" w14:textId="2C9568D9" w:rsidR="00CF56BD" w:rsidRDefault="00AD38DD" w:rsidP="0035719F">
      <w:pPr>
        <w:spacing w:line="480" w:lineRule="auto"/>
        <w:rPr>
          <w:rFonts w:ascii="Times New Roman" w:hAnsi="Times New Roman" w:cs="Times New Roman"/>
          <w:i/>
        </w:rPr>
      </w:pPr>
      <w:r>
        <w:rPr>
          <w:rFonts w:ascii="Times New Roman" w:hAnsi="Times New Roman" w:cs="Times New Roman"/>
          <w:i/>
        </w:rPr>
        <w:t>Assumptions</w:t>
      </w:r>
    </w:p>
    <w:p w14:paraId="1A0D1B7F" w14:textId="11B7BE40" w:rsidR="006F6561" w:rsidRPr="006F6561" w:rsidRDefault="00836FE7" w:rsidP="0035719F">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When collecting information for the null hypotheses, the Researcher assumed the respondents were participating completely and truthfully.  The Researcher expected a representative sample of the Gr</w:t>
      </w:r>
      <w:r w:rsidR="007768DF">
        <w:rPr>
          <w:rFonts w:ascii="Times New Roman" w:hAnsi="Times New Roman" w:cs="Times New Roman"/>
        </w:rPr>
        <w:t>eater Houston area, and a sufficient</w:t>
      </w:r>
      <w:r>
        <w:rPr>
          <w:rFonts w:ascii="Times New Roman" w:hAnsi="Times New Roman" w:cs="Times New Roman"/>
        </w:rPr>
        <w:t xml:space="preserve"> participation rate across both age groups.  For the case study, the Researcher assumed the individuals being observed were acting normally and responded truthfully during the unstructured interviewing.  The Researcher also assumed the population was being represented equally by having on</w:t>
      </w:r>
      <w:r w:rsidR="0094204A">
        <w:rPr>
          <w:rFonts w:ascii="Times New Roman" w:hAnsi="Times New Roman" w:cs="Times New Roman"/>
        </w:rPr>
        <w:t>e</w:t>
      </w:r>
      <w:r>
        <w:rPr>
          <w:rFonts w:ascii="Times New Roman" w:hAnsi="Times New Roman" w:cs="Times New Roman"/>
        </w:rPr>
        <w:t xml:space="preserve"> individual from the younger age group and one individual from the older age group. </w:t>
      </w:r>
      <w:r w:rsidR="006F6561">
        <w:rPr>
          <w:rFonts w:ascii="Times New Roman" w:hAnsi="Times New Roman" w:cs="Times New Roman"/>
          <w:i/>
        </w:rPr>
        <w:tab/>
      </w:r>
    </w:p>
    <w:p w14:paraId="761A4D69" w14:textId="6A18B75E" w:rsidR="00412C20" w:rsidRDefault="00412C20" w:rsidP="0035719F">
      <w:pPr>
        <w:spacing w:line="480" w:lineRule="auto"/>
        <w:rPr>
          <w:rFonts w:ascii="Times New Roman" w:hAnsi="Times New Roman" w:cs="Times New Roman"/>
          <w:i/>
        </w:rPr>
      </w:pPr>
      <w:r>
        <w:rPr>
          <w:rFonts w:ascii="Times New Roman" w:hAnsi="Times New Roman" w:cs="Times New Roman"/>
          <w:i/>
        </w:rPr>
        <w:t>Limitations</w:t>
      </w:r>
    </w:p>
    <w:p w14:paraId="7C1D91F5" w14:textId="33C2E8B5" w:rsidR="00EC5077" w:rsidRDefault="00836FE7" w:rsidP="0035719F">
      <w:pPr>
        <w:spacing w:line="480" w:lineRule="auto"/>
        <w:ind w:firstLine="720"/>
        <w:rPr>
          <w:rFonts w:ascii="Times New Roman" w:hAnsi="Times New Roman" w:cs="Times New Roman"/>
        </w:rPr>
      </w:pPr>
      <w:r>
        <w:rPr>
          <w:rFonts w:ascii="Times New Roman" w:hAnsi="Times New Roman" w:cs="Times New Roman"/>
        </w:rPr>
        <w:t>Due to the limited amount of time, money and resources, the Research</w:t>
      </w:r>
      <w:r w:rsidR="00EC5077">
        <w:rPr>
          <w:rFonts w:ascii="Times New Roman" w:hAnsi="Times New Roman" w:cs="Times New Roman"/>
        </w:rPr>
        <w:t>er did not specifically study those involved in long-distance relationships, instances of emotional violence through technology, and instances of infidelity through technology.  If given an unlimited amount of time</w:t>
      </w:r>
      <w:r w:rsidR="000C65F0">
        <w:rPr>
          <w:rFonts w:ascii="Times New Roman" w:hAnsi="Times New Roman" w:cs="Times New Roman"/>
        </w:rPr>
        <w:t>,</w:t>
      </w:r>
      <w:r w:rsidR="00EC5077">
        <w:rPr>
          <w:rFonts w:ascii="Times New Roman" w:hAnsi="Times New Roman" w:cs="Times New Roman"/>
        </w:rPr>
        <w:t xml:space="preserve"> the Researcher would conduct an in-depth study of long-distance relationships using technology and interviews on the use of technology to engage in arguments and conflict.  </w:t>
      </w:r>
    </w:p>
    <w:p w14:paraId="4DA68722" w14:textId="518F0B46" w:rsidR="0035719F" w:rsidRDefault="00EC5077" w:rsidP="003A58AE">
      <w:pPr>
        <w:spacing w:line="480" w:lineRule="auto"/>
        <w:ind w:firstLine="720"/>
        <w:rPr>
          <w:rFonts w:ascii="Times New Roman" w:hAnsi="Times New Roman" w:cs="Times New Roman"/>
          <w:b/>
        </w:rPr>
      </w:pPr>
      <w:r>
        <w:rPr>
          <w:rFonts w:ascii="Times New Roman" w:hAnsi="Times New Roman" w:cs="Times New Roman"/>
        </w:rPr>
        <w:t>The Researcher was not able to study the impact of social media on relationships and the complete progression of online dating relationships.  If given an unlimited amount of time</w:t>
      </w:r>
      <w:r w:rsidR="000C65F0">
        <w:rPr>
          <w:rFonts w:ascii="Times New Roman" w:hAnsi="Times New Roman" w:cs="Times New Roman"/>
        </w:rPr>
        <w:t xml:space="preserve"> and resources</w:t>
      </w:r>
      <w:r>
        <w:rPr>
          <w:rFonts w:ascii="Times New Roman" w:hAnsi="Times New Roman" w:cs="Times New Roman"/>
        </w:rPr>
        <w:t>, the Researcher would gather information about the emotional impact of social media on relationships.  The Researcher would also conduct in person interviews with online daters covering the origin of the relationship, and the eve</w:t>
      </w:r>
      <w:r w:rsidR="003A58AE">
        <w:rPr>
          <w:rFonts w:ascii="Times New Roman" w:hAnsi="Times New Roman" w:cs="Times New Roman"/>
        </w:rPr>
        <w:t xml:space="preserve">ntual progression to marriage. </w:t>
      </w:r>
    </w:p>
    <w:p w14:paraId="71AC6761" w14:textId="23D1F476" w:rsidR="00D57BC8" w:rsidRDefault="0035719F" w:rsidP="009E38CC">
      <w:pPr>
        <w:spacing w:line="480" w:lineRule="auto"/>
        <w:jc w:val="center"/>
        <w:rPr>
          <w:rFonts w:ascii="Times New Roman" w:hAnsi="Times New Roman" w:cs="Times New Roman"/>
          <w:b/>
        </w:rPr>
      </w:pPr>
      <w:r w:rsidRPr="0035719F">
        <w:rPr>
          <w:rFonts w:ascii="Times New Roman" w:hAnsi="Times New Roman" w:cs="Times New Roman"/>
          <w:b/>
        </w:rPr>
        <w:t>Findings</w:t>
      </w:r>
    </w:p>
    <w:p w14:paraId="089B1266" w14:textId="48D89467" w:rsidR="0035719F" w:rsidRDefault="0035719F" w:rsidP="0035719F">
      <w:pPr>
        <w:spacing w:line="480" w:lineRule="auto"/>
        <w:rPr>
          <w:rFonts w:ascii="Times New Roman" w:hAnsi="Times New Roman" w:cs="Times New Roman"/>
          <w:i/>
        </w:rPr>
      </w:pPr>
      <w:r>
        <w:rPr>
          <w:rFonts w:ascii="Times New Roman" w:hAnsi="Times New Roman" w:cs="Times New Roman"/>
          <w:i/>
        </w:rPr>
        <w:t>Sample</w:t>
      </w:r>
    </w:p>
    <w:p w14:paraId="46E2A25C" w14:textId="413EF917" w:rsidR="002633EF" w:rsidRDefault="0035719F" w:rsidP="0035719F">
      <w:pPr>
        <w:spacing w:line="480" w:lineRule="auto"/>
        <w:rPr>
          <w:rFonts w:ascii="Times New Roman" w:hAnsi="Times New Roman" w:cs="Times New Roman"/>
        </w:rPr>
      </w:pPr>
      <w:r>
        <w:rPr>
          <w:rFonts w:ascii="Times New Roman" w:hAnsi="Times New Roman" w:cs="Times New Roman"/>
        </w:rPr>
        <w:tab/>
      </w:r>
      <w:r w:rsidR="00293821">
        <w:rPr>
          <w:rFonts w:ascii="Times New Roman" w:hAnsi="Times New Roman" w:cs="Times New Roman"/>
        </w:rPr>
        <w:t>The Researcher analyzed the survey of 248 responses.  The sample included 192 people from the Greater Houston Area, and the other responses were eliminated from the sample.  Of the</w:t>
      </w:r>
      <w:r w:rsidR="00D76436">
        <w:rPr>
          <w:rFonts w:ascii="Times New Roman" w:hAnsi="Times New Roman" w:cs="Times New Roman"/>
        </w:rPr>
        <w:t xml:space="preserve"> sampled population, 30% </w:t>
      </w:r>
      <w:r w:rsidR="00293821">
        <w:rPr>
          <w:rFonts w:ascii="Times New Roman" w:hAnsi="Times New Roman" w:cs="Times New Roman"/>
        </w:rPr>
        <w:t xml:space="preserve">was </w:t>
      </w:r>
      <w:r w:rsidR="00D76436">
        <w:rPr>
          <w:rFonts w:ascii="Times New Roman" w:hAnsi="Times New Roman" w:cs="Times New Roman"/>
        </w:rPr>
        <w:t>male and 70%</w:t>
      </w:r>
      <w:r w:rsidR="00A81388">
        <w:rPr>
          <w:rFonts w:ascii="Times New Roman" w:hAnsi="Times New Roman" w:cs="Times New Roman"/>
        </w:rPr>
        <w:t xml:space="preserve"> was female</w:t>
      </w:r>
      <w:r w:rsidR="005B1FA8">
        <w:rPr>
          <w:rFonts w:ascii="Times New Roman" w:hAnsi="Times New Roman" w:cs="Times New Roman"/>
        </w:rPr>
        <w:t xml:space="preserve"> (</w:t>
      </w:r>
      <w:r w:rsidR="005B1FA8">
        <w:rPr>
          <w:rFonts w:ascii="Times New Roman" w:hAnsi="Times New Roman" w:cs="Times New Roman"/>
          <w:i/>
        </w:rPr>
        <w:t>Fig. 1</w:t>
      </w:r>
      <w:r w:rsidR="005B1FA8">
        <w:rPr>
          <w:rFonts w:ascii="Times New Roman" w:hAnsi="Times New Roman" w:cs="Times New Roman"/>
        </w:rPr>
        <w:t>)</w:t>
      </w:r>
      <w:r w:rsidR="00A81388">
        <w:rPr>
          <w:rFonts w:ascii="Times New Roman" w:hAnsi="Times New Roman" w:cs="Times New Roman"/>
        </w:rPr>
        <w:t xml:space="preserve">.  </w:t>
      </w:r>
    </w:p>
    <w:p w14:paraId="447B163D" w14:textId="1D6AF349" w:rsidR="009E38CC" w:rsidRDefault="009E38CC" w:rsidP="009E38CC">
      <w:pPr>
        <w:spacing w:line="48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195AE4B" wp14:editId="39D17CD8">
            <wp:simplePos x="0" y="0"/>
            <wp:positionH relativeFrom="column">
              <wp:posOffset>1600200</wp:posOffset>
            </wp:positionH>
            <wp:positionV relativeFrom="paragraph">
              <wp:posOffset>190500</wp:posOffset>
            </wp:positionV>
            <wp:extent cx="2743200" cy="1414145"/>
            <wp:effectExtent l="0" t="0" r="25400" b="33655"/>
            <wp:wrapTight wrapText="bothSides">
              <wp:wrapPolygon edited="0">
                <wp:start x="0" y="0"/>
                <wp:lineTo x="0" y="21726"/>
                <wp:lineTo x="21600" y="21726"/>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1</w:t>
      </w:r>
    </w:p>
    <w:p w14:paraId="3FEE8019" w14:textId="77777777" w:rsidR="002633EF" w:rsidRDefault="002633EF" w:rsidP="0035719F">
      <w:pPr>
        <w:spacing w:line="480" w:lineRule="auto"/>
        <w:rPr>
          <w:rFonts w:ascii="Times New Roman" w:hAnsi="Times New Roman" w:cs="Times New Roman"/>
        </w:rPr>
      </w:pPr>
    </w:p>
    <w:p w14:paraId="3BB51553" w14:textId="77777777" w:rsidR="002633EF" w:rsidRDefault="002633EF" w:rsidP="0035719F">
      <w:pPr>
        <w:spacing w:line="480" w:lineRule="auto"/>
        <w:rPr>
          <w:rFonts w:ascii="Times New Roman" w:hAnsi="Times New Roman" w:cs="Times New Roman"/>
        </w:rPr>
      </w:pPr>
    </w:p>
    <w:p w14:paraId="2CFFED9E" w14:textId="77777777" w:rsidR="002633EF" w:rsidRDefault="002633EF" w:rsidP="0035719F">
      <w:pPr>
        <w:spacing w:line="480" w:lineRule="auto"/>
        <w:rPr>
          <w:rFonts w:ascii="Times New Roman" w:hAnsi="Times New Roman" w:cs="Times New Roman"/>
        </w:rPr>
      </w:pPr>
    </w:p>
    <w:p w14:paraId="77B06EB1" w14:textId="77777777" w:rsidR="003A58AE" w:rsidRDefault="003A58AE" w:rsidP="0035719F">
      <w:pPr>
        <w:spacing w:line="480" w:lineRule="auto"/>
        <w:rPr>
          <w:rFonts w:ascii="Times New Roman" w:hAnsi="Times New Roman" w:cs="Times New Roman"/>
        </w:rPr>
      </w:pPr>
    </w:p>
    <w:p w14:paraId="03635B38" w14:textId="14CF684A" w:rsidR="002633EF" w:rsidRDefault="00A81388" w:rsidP="0035719F">
      <w:pPr>
        <w:spacing w:line="480" w:lineRule="auto"/>
        <w:rPr>
          <w:rFonts w:ascii="Times New Roman" w:hAnsi="Times New Roman" w:cs="Times New Roman"/>
        </w:rPr>
      </w:pPr>
      <w:r>
        <w:rPr>
          <w:rFonts w:ascii="Times New Roman" w:hAnsi="Times New Roman" w:cs="Times New Roman"/>
        </w:rPr>
        <w:t>The sa</w:t>
      </w:r>
      <w:r w:rsidR="00D76436">
        <w:rPr>
          <w:rFonts w:ascii="Times New Roman" w:hAnsi="Times New Roman" w:cs="Times New Roman"/>
        </w:rPr>
        <w:t>mple was comprised of 89%</w:t>
      </w:r>
      <w:r>
        <w:rPr>
          <w:rFonts w:ascii="Times New Roman" w:hAnsi="Times New Roman" w:cs="Times New Roman"/>
        </w:rPr>
        <w:t xml:space="preserve"> </w:t>
      </w:r>
      <w:r w:rsidR="004428A3">
        <w:rPr>
          <w:rFonts w:ascii="Times New Roman" w:hAnsi="Times New Roman" w:cs="Times New Roman"/>
        </w:rPr>
        <w:t>of indi</w:t>
      </w:r>
      <w:r w:rsidR="00942F62">
        <w:rPr>
          <w:rFonts w:ascii="Times New Roman" w:hAnsi="Times New Roman" w:cs="Times New Roman"/>
        </w:rPr>
        <w:t>viduals age 16-49 and 11%</w:t>
      </w:r>
      <w:r>
        <w:rPr>
          <w:rFonts w:ascii="Times New Roman" w:hAnsi="Times New Roman" w:cs="Times New Roman"/>
        </w:rPr>
        <w:t xml:space="preserve"> of individuals age 50 and older (</w:t>
      </w:r>
      <w:r w:rsidR="005B1FA8">
        <w:rPr>
          <w:rFonts w:ascii="Times New Roman" w:hAnsi="Times New Roman" w:cs="Times New Roman"/>
          <w:i/>
        </w:rPr>
        <w:t>Fig. 2</w:t>
      </w:r>
      <w:r>
        <w:rPr>
          <w:rFonts w:ascii="Times New Roman" w:hAnsi="Times New Roman" w:cs="Times New Roman"/>
          <w:i/>
        </w:rPr>
        <w:t>)</w:t>
      </w:r>
      <w:r>
        <w:rPr>
          <w:rFonts w:ascii="Times New Roman" w:hAnsi="Times New Roman" w:cs="Times New Roman"/>
        </w:rPr>
        <w:t>.</w:t>
      </w:r>
      <w:r w:rsidR="009C01FD">
        <w:rPr>
          <w:rFonts w:ascii="Times New Roman" w:hAnsi="Times New Roman" w:cs="Times New Roman"/>
        </w:rPr>
        <w:t xml:space="preserve">  </w:t>
      </w:r>
    </w:p>
    <w:p w14:paraId="182B2FD7" w14:textId="48F1CDF1" w:rsidR="009E38CC" w:rsidRPr="009E38CC" w:rsidRDefault="009E38CC" w:rsidP="009E38CC">
      <w:pPr>
        <w:spacing w:line="480" w:lineRule="auto"/>
        <w:jc w:val="center"/>
        <w:rPr>
          <w:rFonts w:ascii="Times New Roman" w:hAnsi="Times New Roman" w:cs="Times New Roman"/>
          <w:i/>
        </w:rPr>
      </w:pPr>
      <w:r>
        <w:rPr>
          <w:rFonts w:ascii="Times New Roman" w:hAnsi="Times New Roman" w:cs="Times New Roman"/>
          <w:noProof/>
        </w:rPr>
        <w:drawing>
          <wp:anchor distT="0" distB="0" distL="114300" distR="114300" simplePos="0" relativeHeight="251659264" behindDoc="0" locked="0" layoutInCell="1" allowOverlap="1" wp14:anchorId="21320697" wp14:editId="44D2260F">
            <wp:simplePos x="0" y="0"/>
            <wp:positionH relativeFrom="column">
              <wp:posOffset>1600200</wp:posOffset>
            </wp:positionH>
            <wp:positionV relativeFrom="paragraph">
              <wp:posOffset>252095</wp:posOffset>
            </wp:positionV>
            <wp:extent cx="2743200" cy="1485900"/>
            <wp:effectExtent l="0" t="0" r="25400" b="12700"/>
            <wp:wrapTight wrapText="bothSides">
              <wp:wrapPolygon edited="0">
                <wp:start x="0" y="0"/>
                <wp:lineTo x="0" y="21415"/>
                <wp:lineTo x="21600" y="21415"/>
                <wp:lineTo x="2160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2</w:t>
      </w:r>
    </w:p>
    <w:p w14:paraId="774514DE" w14:textId="658C0D94" w:rsidR="009E38CC" w:rsidRDefault="009E38CC" w:rsidP="0035719F">
      <w:pPr>
        <w:spacing w:line="480" w:lineRule="auto"/>
        <w:rPr>
          <w:rFonts w:ascii="Times New Roman" w:hAnsi="Times New Roman" w:cs="Times New Roman"/>
        </w:rPr>
      </w:pPr>
    </w:p>
    <w:p w14:paraId="08E29399" w14:textId="77777777" w:rsidR="009E38CC" w:rsidRDefault="009E38CC" w:rsidP="006D48C2">
      <w:pPr>
        <w:spacing w:line="480" w:lineRule="auto"/>
        <w:rPr>
          <w:rFonts w:ascii="Times New Roman" w:hAnsi="Times New Roman" w:cs="Times New Roman"/>
          <w:i/>
        </w:rPr>
      </w:pPr>
    </w:p>
    <w:p w14:paraId="757FDA94" w14:textId="77777777" w:rsidR="00A93743" w:rsidRDefault="00A93743" w:rsidP="006D48C2">
      <w:pPr>
        <w:spacing w:line="480" w:lineRule="auto"/>
        <w:rPr>
          <w:rFonts w:ascii="Times New Roman" w:hAnsi="Times New Roman" w:cs="Times New Roman"/>
        </w:rPr>
      </w:pPr>
    </w:p>
    <w:p w14:paraId="44F14F09" w14:textId="77777777" w:rsidR="00A93743" w:rsidRDefault="00A93743" w:rsidP="006D48C2">
      <w:pPr>
        <w:spacing w:line="480" w:lineRule="auto"/>
        <w:rPr>
          <w:rFonts w:ascii="Times New Roman" w:hAnsi="Times New Roman" w:cs="Times New Roman"/>
        </w:rPr>
      </w:pPr>
    </w:p>
    <w:p w14:paraId="1EACFD14" w14:textId="0D32B8DE" w:rsidR="002633EF" w:rsidRDefault="009C01FD" w:rsidP="006D48C2">
      <w:pPr>
        <w:spacing w:line="480" w:lineRule="auto"/>
        <w:rPr>
          <w:rFonts w:ascii="Times New Roman" w:hAnsi="Times New Roman" w:cs="Times New Roman"/>
        </w:rPr>
      </w:pPr>
      <w:r>
        <w:rPr>
          <w:rFonts w:ascii="Times New Roman" w:hAnsi="Times New Roman" w:cs="Times New Roman"/>
        </w:rPr>
        <w:t>Participants in the sample were made</w:t>
      </w:r>
      <w:r w:rsidR="004428A3">
        <w:rPr>
          <w:rFonts w:ascii="Times New Roman" w:hAnsi="Times New Roman" w:cs="Times New Roman"/>
        </w:rPr>
        <w:t xml:space="preserve"> up of 38</w:t>
      </w:r>
      <w:r w:rsidR="00942F62">
        <w:rPr>
          <w:rFonts w:ascii="Times New Roman" w:hAnsi="Times New Roman" w:cs="Times New Roman"/>
        </w:rPr>
        <w:t>%</w:t>
      </w:r>
      <w:r>
        <w:rPr>
          <w:rFonts w:ascii="Times New Roman" w:hAnsi="Times New Roman" w:cs="Times New Roman"/>
        </w:rPr>
        <w:t xml:space="preserve"> of people in</w:t>
      </w:r>
      <w:r w:rsidR="004428A3">
        <w:rPr>
          <w:rFonts w:ascii="Times New Roman" w:hAnsi="Times New Roman" w:cs="Times New Roman"/>
        </w:rPr>
        <w:t xml:space="preserve"> commit</w:t>
      </w:r>
      <w:r w:rsidR="00800C61">
        <w:rPr>
          <w:rFonts w:ascii="Times New Roman" w:hAnsi="Times New Roman" w:cs="Times New Roman"/>
        </w:rPr>
        <w:t>ted relationships and 62%</w:t>
      </w:r>
      <w:r>
        <w:rPr>
          <w:rFonts w:ascii="Times New Roman" w:hAnsi="Times New Roman" w:cs="Times New Roman"/>
        </w:rPr>
        <w:t xml:space="preserve"> single individuals</w:t>
      </w:r>
      <w:r w:rsidR="005B1FA8">
        <w:rPr>
          <w:rFonts w:ascii="Times New Roman" w:hAnsi="Times New Roman" w:cs="Times New Roman"/>
        </w:rPr>
        <w:t xml:space="preserve"> (</w:t>
      </w:r>
      <w:r w:rsidR="005B1FA8">
        <w:rPr>
          <w:rFonts w:ascii="Times New Roman" w:hAnsi="Times New Roman" w:cs="Times New Roman"/>
          <w:i/>
        </w:rPr>
        <w:t>Fig. 3</w:t>
      </w:r>
      <w:r w:rsidR="005B1FA8">
        <w:rPr>
          <w:rFonts w:ascii="Times New Roman" w:hAnsi="Times New Roman" w:cs="Times New Roman"/>
        </w:rPr>
        <w:t>)</w:t>
      </w:r>
      <w:r w:rsidR="00200C3D">
        <w:rPr>
          <w:rFonts w:ascii="Times New Roman" w:hAnsi="Times New Roman" w:cs="Times New Roman"/>
        </w:rPr>
        <w:t xml:space="preserve">.  </w:t>
      </w:r>
    </w:p>
    <w:p w14:paraId="28A2EDEC" w14:textId="611B3356" w:rsidR="00800C61" w:rsidRPr="00800C61" w:rsidRDefault="00800C61" w:rsidP="00800C61">
      <w:pPr>
        <w:spacing w:line="480" w:lineRule="auto"/>
        <w:jc w:val="center"/>
        <w:rPr>
          <w:rFonts w:ascii="Times New Roman" w:hAnsi="Times New Roman" w:cs="Times New Roman"/>
          <w:i/>
        </w:rPr>
      </w:pPr>
      <w:r>
        <w:rPr>
          <w:rFonts w:ascii="Times New Roman" w:hAnsi="Times New Roman" w:cs="Times New Roman"/>
          <w:noProof/>
        </w:rPr>
        <w:drawing>
          <wp:anchor distT="0" distB="0" distL="114300" distR="114300" simplePos="0" relativeHeight="251660288" behindDoc="0" locked="0" layoutInCell="1" allowOverlap="1" wp14:anchorId="31BA1D8F" wp14:editId="2BFD8245">
            <wp:simplePos x="0" y="0"/>
            <wp:positionH relativeFrom="column">
              <wp:posOffset>1600200</wp:posOffset>
            </wp:positionH>
            <wp:positionV relativeFrom="paragraph">
              <wp:posOffset>198755</wp:posOffset>
            </wp:positionV>
            <wp:extent cx="2743200" cy="1485900"/>
            <wp:effectExtent l="0" t="0" r="25400" b="12700"/>
            <wp:wrapTight wrapText="bothSides">
              <wp:wrapPolygon edited="0">
                <wp:start x="0" y="0"/>
                <wp:lineTo x="0" y="21415"/>
                <wp:lineTo x="21600" y="21415"/>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3</w:t>
      </w:r>
    </w:p>
    <w:p w14:paraId="5D6655B5" w14:textId="6B922826" w:rsidR="00D76436" w:rsidRPr="006D48C2" w:rsidRDefault="00D76436" w:rsidP="006D48C2">
      <w:pPr>
        <w:spacing w:line="480" w:lineRule="auto"/>
        <w:rPr>
          <w:rFonts w:ascii="Times New Roman" w:hAnsi="Times New Roman" w:cs="Times New Roman"/>
          <w:i/>
        </w:rPr>
      </w:pPr>
    </w:p>
    <w:p w14:paraId="54C1EFBC" w14:textId="77777777" w:rsidR="002633EF" w:rsidRDefault="002633EF" w:rsidP="0035719F">
      <w:pPr>
        <w:spacing w:line="480" w:lineRule="auto"/>
        <w:rPr>
          <w:rFonts w:ascii="Times New Roman" w:hAnsi="Times New Roman" w:cs="Times New Roman"/>
        </w:rPr>
      </w:pPr>
    </w:p>
    <w:p w14:paraId="081AC7CF" w14:textId="77777777" w:rsidR="006D48C2" w:rsidRDefault="006D48C2" w:rsidP="0035719F">
      <w:pPr>
        <w:spacing w:line="480" w:lineRule="auto"/>
        <w:rPr>
          <w:rFonts w:ascii="Times New Roman" w:hAnsi="Times New Roman" w:cs="Times New Roman"/>
        </w:rPr>
      </w:pPr>
    </w:p>
    <w:p w14:paraId="2AFBA1FE" w14:textId="77777777" w:rsidR="00A82049" w:rsidRDefault="00A82049" w:rsidP="0035719F">
      <w:pPr>
        <w:spacing w:line="480" w:lineRule="auto"/>
        <w:rPr>
          <w:rFonts w:ascii="Times New Roman" w:hAnsi="Times New Roman" w:cs="Times New Roman"/>
        </w:rPr>
      </w:pPr>
    </w:p>
    <w:p w14:paraId="401D8DE0" w14:textId="3C866AB9" w:rsidR="0035719F" w:rsidRDefault="00200C3D" w:rsidP="0035719F">
      <w:pPr>
        <w:spacing w:line="480" w:lineRule="auto"/>
        <w:rPr>
          <w:rFonts w:ascii="Times New Roman" w:hAnsi="Times New Roman" w:cs="Times New Roman"/>
        </w:rPr>
      </w:pPr>
      <w:r>
        <w:rPr>
          <w:rFonts w:ascii="Times New Roman" w:hAnsi="Times New Roman" w:cs="Times New Roman"/>
        </w:rPr>
        <w:t xml:space="preserve">The population was made up of individuals from different family sizes measured from 1 </w:t>
      </w:r>
      <w:r w:rsidR="0024385E">
        <w:rPr>
          <w:rFonts w:ascii="Times New Roman" w:hAnsi="Times New Roman" w:cs="Times New Roman"/>
        </w:rPr>
        <w:t>member to</w:t>
      </w:r>
      <w:r>
        <w:rPr>
          <w:rFonts w:ascii="Times New Roman" w:hAnsi="Times New Roman" w:cs="Times New Roman"/>
        </w:rPr>
        <w:t xml:space="preserve"> 5</w:t>
      </w:r>
      <w:r w:rsidR="0024385E">
        <w:rPr>
          <w:rFonts w:ascii="Times New Roman" w:hAnsi="Times New Roman" w:cs="Times New Roman"/>
        </w:rPr>
        <w:t xml:space="preserve"> or more members</w:t>
      </w:r>
      <w:r w:rsidR="00D54530">
        <w:rPr>
          <w:rFonts w:ascii="Times New Roman" w:hAnsi="Times New Roman" w:cs="Times New Roman"/>
        </w:rPr>
        <w:t xml:space="preserve"> (</w:t>
      </w:r>
      <w:r w:rsidR="00D54530">
        <w:rPr>
          <w:rFonts w:ascii="Times New Roman" w:hAnsi="Times New Roman" w:cs="Times New Roman"/>
          <w:i/>
        </w:rPr>
        <w:t>Fig. 4</w:t>
      </w:r>
      <w:r w:rsidR="00D54530">
        <w:rPr>
          <w:rFonts w:ascii="Times New Roman" w:hAnsi="Times New Roman" w:cs="Times New Roman"/>
        </w:rPr>
        <w:t>)</w:t>
      </w:r>
      <w:r>
        <w:rPr>
          <w:rFonts w:ascii="Times New Roman" w:hAnsi="Times New Roman" w:cs="Times New Roman"/>
        </w:rPr>
        <w:t xml:space="preserve">. </w:t>
      </w:r>
    </w:p>
    <w:p w14:paraId="3801406A" w14:textId="2E968BE5" w:rsidR="009E38CC" w:rsidRDefault="009E38CC" w:rsidP="009E38CC">
      <w:pPr>
        <w:spacing w:line="48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1312" behindDoc="0" locked="0" layoutInCell="1" allowOverlap="1" wp14:anchorId="32F6D080" wp14:editId="66374B2D">
            <wp:simplePos x="0" y="0"/>
            <wp:positionH relativeFrom="column">
              <wp:posOffset>1371600</wp:posOffset>
            </wp:positionH>
            <wp:positionV relativeFrom="paragraph">
              <wp:posOffset>213360</wp:posOffset>
            </wp:positionV>
            <wp:extent cx="3152775" cy="1828800"/>
            <wp:effectExtent l="0" t="0" r="22225" b="25400"/>
            <wp:wrapTight wrapText="bothSides">
              <wp:wrapPolygon edited="0">
                <wp:start x="0" y="0"/>
                <wp:lineTo x="0" y="21600"/>
                <wp:lineTo x="21578" y="21600"/>
                <wp:lineTo x="21578"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4</w:t>
      </w:r>
    </w:p>
    <w:p w14:paraId="4D0AF261" w14:textId="77777777" w:rsidR="009E38CC" w:rsidRPr="00A81388" w:rsidRDefault="009E38CC" w:rsidP="0035719F">
      <w:pPr>
        <w:spacing w:line="480" w:lineRule="auto"/>
        <w:rPr>
          <w:rFonts w:ascii="Times New Roman" w:hAnsi="Times New Roman" w:cs="Times New Roman"/>
        </w:rPr>
      </w:pPr>
    </w:p>
    <w:p w14:paraId="27FC297E" w14:textId="0A5284A3" w:rsidR="0035719F" w:rsidRPr="0035719F" w:rsidRDefault="0035719F" w:rsidP="0035719F">
      <w:pPr>
        <w:spacing w:line="480" w:lineRule="auto"/>
        <w:ind w:firstLine="720"/>
        <w:jc w:val="center"/>
        <w:rPr>
          <w:rFonts w:ascii="Times New Roman" w:hAnsi="Times New Roman" w:cs="Times New Roman"/>
          <w:b/>
        </w:rPr>
      </w:pPr>
    </w:p>
    <w:p w14:paraId="06F1CBA4" w14:textId="77777777" w:rsidR="005941EC" w:rsidRDefault="005941EC" w:rsidP="005941EC">
      <w:pPr>
        <w:spacing w:line="480" w:lineRule="auto"/>
        <w:ind w:firstLine="720"/>
        <w:rPr>
          <w:rFonts w:ascii="Times New Roman" w:hAnsi="Times New Roman" w:cs="Times New Roman"/>
        </w:rPr>
      </w:pPr>
    </w:p>
    <w:p w14:paraId="54911E44" w14:textId="05527325" w:rsidR="00A81388" w:rsidRDefault="00A81388" w:rsidP="00293821">
      <w:pPr>
        <w:spacing w:line="480" w:lineRule="auto"/>
        <w:rPr>
          <w:rFonts w:ascii="Times New Roman" w:hAnsi="Times New Roman" w:cs="Times New Roman"/>
        </w:rPr>
      </w:pPr>
    </w:p>
    <w:p w14:paraId="181497E0" w14:textId="77777777" w:rsidR="006D48C2" w:rsidRDefault="006D48C2" w:rsidP="006D48C2">
      <w:pPr>
        <w:spacing w:line="480" w:lineRule="auto"/>
        <w:rPr>
          <w:rFonts w:ascii="Times New Roman" w:hAnsi="Times New Roman" w:cs="Times New Roman"/>
        </w:rPr>
      </w:pPr>
    </w:p>
    <w:p w14:paraId="5E430512" w14:textId="219BE02A" w:rsidR="00A81388" w:rsidRDefault="00A81388" w:rsidP="006D48C2">
      <w:pPr>
        <w:rPr>
          <w:rFonts w:ascii="Times New Roman" w:hAnsi="Times New Roman" w:cs="Times New Roman"/>
          <w:i/>
        </w:rPr>
      </w:pPr>
    </w:p>
    <w:p w14:paraId="3FFE341F" w14:textId="750EF7FD" w:rsidR="006D48C2" w:rsidRPr="00800C61" w:rsidRDefault="006D48C2" w:rsidP="00F83E1D">
      <w:pPr>
        <w:spacing w:line="480" w:lineRule="auto"/>
        <w:rPr>
          <w:rFonts w:ascii="Times New Roman" w:hAnsi="Times New Roman" w:cs="Times New Roman"/>
          <w:b/>
        </w:rPr>
      </w:pPr>
      <w:r>
        <w:rPr>
          <w:rFonts w:ascii="Times New Roman" w:hAnsi="Times New Roman" w:cs="Times New Roman"/>
        </w:rPr>
        <w:tab/>
      </w:r>
      <w:r w:rsidR="008E39DE">
        <w:rPr>
          <w:rFonts w:ascii="Times New Roman" w:hAnsi="Times New Roman" w:cs="Times New Roman"/>
        </w:rPr>
        <w:t>For the case study, the Researcher chose to study a grandparent and grandchild fro</w:t>
      </w:r>
      <w:r w:rsidR="00AB3339">
        <w:rPr>
          <w:rFonts w:ascii="Times New Roman" w:hAnsi="Times New Roman" w:cs="Times New Roman"/>
        </w:rPr>
        <w:t>m her family.  The grandparent was 67 years old and resided</w:t>
      </w:r>
      <w:r w:rsidR="008E39DE">
        <w:rPr>
          <w:rFonts w:ascii="Times New Roman" w:hAnsi="Times New Roman" w:cs="Times New Roman"/>
        </w:rPr>
        <w:t xml:space="preserve"> in Houston, Texas.  The grandparent was raised in the Greater Houston Area.  The Scholar studied the communication trends of the grandparent through CMC and FtF c</w:t>
      </w:r>
      <w:r w:rsidR="00AB3339">
        <w:rPr>
          <w:rFonts w:ascii="Times New Roman" w:hAnsi="Times New Roman" w:cs="Times New Roman"/>
        </w:rPr>
        <w:t>ommunications.  The grandchild was 15 years old and resided</w:t>
      </w:r>
      <w:r w:rsidR="008E39DE">
        <w:rPr>
          <w:rFonts w:ascii="Times New Roman" w:hAnsi="Times New Roman" w:cs="Times New Roman"/>
        </w:rPr>
        <w:t xml:space="preserve"> in Houston, Texas.  The grandchild </w:t>
      </w:r>
      <w:r w:rsidR="005D3BBF">
        <w:rPr>
          <w:rFonts w:ascii="Times New Roman" w:hAnsi="Times New Roman" w:cs="Times New Roman"/>
        </w:rPr>
        <w:t>was raised in Texas as well.  The Researcher chose these t</w:t>
      </w:r>
      <w:r w:rsidR="00D95257">
        <w:rPr>
          <w:rFonts w:ascii="Times New Roman" w:hAnsi="Times New Roman" w:cs="Times New Roman"/>
        </w:rPr>
        <w:t>w</w:t>
      </w:r>
      <w:r w:rsidR="005D3BBF">
        <w:rPr>
          <w:rFonts w:ascii="Times New Roman" w:hAnsi="Times New Roman" w:cs="Times New Roman"/>
        </w:rPr>
        <w:t>o individuals within her family to keep as much consistency</w:t>
      </w:r>
      <w:r w:rsidR="00D95257">
        <w:rPr>
          <w:rFonts w:ascii="Times New Roman" w:hAnsi="Times New Roman" w:cs="Times New Roman"/>
        </w:rPr>
        <w:t xml:space="preserve"> among all other variables</w:t>
      </w:r>
      <w:r w:rsidR="005D3BBF">
        <w:rPr>
          <w:rFonts w:ascii="Times New Roman" w:hAnsi="Times New Roman" w:cs="Times New Roman"/>
        </w:rPr>
        <w:t xml:space="preserve"> as possible.  The Scholar studied the grandchild’s CMC and FtF communication in comparison to the grandparent.</w:t>
      </w:r>
    </w:p>
    <w:p w14:paraId="445A8947" w14:textId="60513525" w:rsidR="00F83E1D" w:rsidRDefault="00F83E1D" w:rsidP="00F83E1D">
      <w:pPr>
        <w:spacing w:line="480" w:lineRule="auto"/>
        <w:rPr>
          <w:rFonts w:ascii="Times New Roman" w:hAnsi="Times New Roman" w:cs="Times New Roman"/>
          <w:i/>
        </w:rPr>
      </w:pPr>
      <w:r>
        <w:rPr>
          <w:rFonts w:ascii="Times New Roman" w:hAnsi="Times New Roman" w:cs="Times New Roman"/>
          <w:i/>
        </w:rPr>
        <w:t>Survey Findings</w:t>
      </w:r>
    </w:p>
    <w:p w14:paraId="66ACD3A3" w14:textId="64E62C60" w:rsidR="005D3BBF" w:rsidRDefault="005D3BBF" w:rsidP="00F83E1D">
      <w:pPr>
        <w:spacing w:line="480" w:lineRule="auto"/>
        <w:rPr>
          <w:rFonts w:ascii="Times New Roman" w:hAnsi="Times New Roman" w:cs="Times New Roman"/>
        </w:rPr>
      </w:pPr>
      <w:r>
        <w:rPr>
          <w:rFonts w:ascii="Times New Roman" w:hAnsi="Times New Roman" w:cs="Times New Roman"/>
        </w:rPr>
        <w:tab/>
        <w:t>The Scholar sent out a 15-question survey to the sample in o</w:t>
      </w:r>
      <w:r w:rsidR="00DA55B5">
        <w:rPr>
          <w:rFonts w:ascii="Times New Roman" w:hAnsi="Times New Roman" w:cs="Times New Roman"/>
        </w:rPr>
        <w:t>rder to test the null hypotheses</w:t>
      </w:r>
      <w:r>
        <w:rPr>
          <w:rFonts w:ascii="Times New Roman" w:hAnsi="Times New Roman" w:cs="Times New Roman"/>
        </w:rPr>
        <w:t>.  The Scholar found th</w:t>
      </w:r>
      <w:r w:rsidR="00E07694">
        <w:rPr>
          <w:rFonts w:ascii="Times New Roman" w:hAnsi="Times New Roman" w:cs="Times New Roman"/>
        </w:rPr>
        <w:t>e majority of the population had</w:t>
      </w:r>
      <w:r>
        <w:rPr>
          <w:rFonts w:ascii="Times New Roman" w:hAnsi="Times New Roman" w:cs="Times New Roman"/>
        </w:rPr>
        <w:t xml:space="preserve"> more than five cell phones in their household</w:t>
      </w:r>
      <w:r w:rsidR="00942F62">
        <w:rPr>
          <w:rFonts w:ascii="Times New Roman" w:hAnsi="Times New Roman" w:cs="Times New Roman"/>
        </w:rPr>
        <w:t xml:space="preserve">, totaling to 73% </w:t>
      </w:r>
      <w:r w:rsidR="003A121E">
        <w:rPr>
          <w:rFonts w:ascii="Times New Roman" w:hAnsi="Times New Roman" w:cs="Times New Roman"/>
        </w:rPr>
        <w:t>of the sample</w:t>
      </w:r>
      <w:r w:rsidR="003A58AE">
        <w:rPr>
          <w:rFonts w:ascii="Times New Roman" w:hAnsi="Times New Roman" w:cs="Times New Roman"/>
        </w:rPr>
        <w:t xml:space="preserve">.  </w:t>
      </w:r>
      <w:r>
        <w:rPr>
          <w:rFonts w:ascii="Times New Roman" w:hAnsi="Times New Roman" w:cs="Times New Roman"/>
        </w:rPr>
        <w:t>The amount of computers in the household was more divided with people reporting higher percentages of three, fo</w:t>
      </w:r>
      <w:r w:rsidR="00DA55B5">
        <w:rPr>
          <w:rFonts w:ascii="Times New Roman" w:hAnsi="Times New Roman" w:cs="Times New Roman"/>
        </w:rPr>
        <w:t>ur, and five or more computers in</w:t>
      </w:r>
      <w:r>
        <w:rPr>
          <w:rFonts w:ascii="Times New Roman" w:hAnsi="Times New Roman" w:cs="Times New Roman"/>
        </w:rPr>
        <w:t xml:space="preserve"> the household</w:t>
      </w:r>
      <w:r w:rsidR="00590797">
        <w:rPr>
          <w:rFonts w:ascii="Times New Roman" w:hAnsi="Times New Roman" w:cs="Times New Roman"/>
        </w:rPr>
        <w:t xml:space="preserve"> (</w:t>
      </w:r>
      <w:r w:rsidR="00590797">
        <w:rPr>
          <w:rFonts w:ascii="Times New Roman" w:hAnsi="Times New Roman" w:cs="Times New Roman"/>
          <w:i/>
        </w:rPr>
        <w:t>Fig. 5</w:t>
      </w:r>
      <w:r w:rsidR="00590797">
        <w:rPr>
          <w:rFonts w:ascii="Times New Roman" w:hAnsi="Times New Roman" w:cs="Times New Roman"/>
        </w:rPr>
        <w:t>)</w:t>
      </w:r>
      <w:r>
        <w:rPr>
          <w:rFonts w:ascii="Times New Roman" w:hAnsi="Times New Roman" w:cs="Times New Roman"/>
        </w:rPr>
        <w:t>.</w:t>
      </w:r>
    </w:p>
    <w:p w14:paraId="4518DADC" w14:textId="7FA1AE92" w:rsidR="009E38CC" w:rsidRPr="009E38CC" w:rsidRDefault="00590797" w:rsidP="009E38CC">
      <w:pPr>
        <w:spacing w:line="480" w:lineRule="auto"/>
        <w:jc w:val="center"/>
        <w:rPr>
          <w:rFonts w:ascii="Times New Roman" w:hAnsi="Times New Roman" w:cs="Times New Roman"/>
          <w:i/>
        </w:rPr>
      </w:pPr>
      <w:r>
        <w:rPr>
          <w:rFonts w:ascii="Times New Roman" w:hAnsi="Times New Roman" w:cs="Times New Roman"/>
          <w:noProof/>
        </w:rPr>
        <w:drawing>
          <wp:anchor distT="0" distB="0" distL="114300" distR="114300" simplePos="0" relativeHeight="251662336" behindDoc="0" locked="0" layoutInCell="1" allowOverlap="1" wp14:anchorId="094102FD" wp14:editId="3653A7C5">
            <wp:simplePos x="0" y="0"/>
            <wp:positionH relativeFrom="column">
              <wp:posOffset>914400</wp:posOffset>
            </wp:positionH>
            <wp:positionV relativeFrom="paragraph">
              <wp:posOffset>182880</wp:posOffset>
            </wp:positionV>
            <wp:extent cx="4114800" cy="2026920"/>
            <wp:effectExtent l="0" t="0" r="25400" b="30480"/>
            <wp:wrapTight wrapText="bothSides">
              <wp:wrapPolygon edited="0">
                <wp:start x="0" y="0"/>
                <wp:lineTo x="0" y="21654"/>
                <wp:lineTo x="21600" y="21654"/>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E38CC">
        <w:rPr>
          <w:rFonts w:ascii="Times New Roman" w:hAnsi="Times New Roman" w:cs="Times New Roman"/>
          <w:i/>
        </w:rPr>
        <w:t>Figure 5</w:t>
      </w:r>
    </w:p>
    <w:p w14:paraId="724BE618" w14:textId="4FD6D477" w:rsidR="009E38CC" w:rsidRDefault="009E38CC" w:rsidP="00F83E1D">
      <w:pPr>
        <w:spacing w:line="480" w:lineRule="auto"/>
        <w:rPr>
          <w:rFonts w:ascii="Times New Roman" w:hAnsi="Times New Roman" w:cs="Times New Roman"/>
        </w:rPr>
      </w:pPr>
    </w:p>
    <w:p w14:paraId="156D0BD1" w14:textId="6538A87D" w:rsidR="003A121E" w:rsidRDefault="003A121E" w:rsidP="00F83E1D">
      <w:pPr>
        <w:spacing w:line="480" w:lineRule="auto"/>
        <w:rPr>
          <w:rFonts w:ascii="Times New Roman" w:hAnsi="Times New Roman" w:cs="Times New Roman"/>
        </w:rPr>
      </w:pPr>
    </w:p>
    <w:p w14:paraId="60C985E2" w14:textId="322E488F" w:rsidR="003A121E" w:rsidRPr="005D3BBF" w:rsidRDefault="003A121E" w:rsidP="00F83E1D">
      <w:pPr>
        <w:spacing w:line="480" w:lineRule="auto"/>
        <w:rPr>
          <w:rFonts w:ascii="Times New Roman" w:hAnsi="Times New Roman" w:cs="Times New Roman"/>
        </w:rPr>
      </w:pPr>
    </w:p>
    <w:p w14:paraId="29E96B5C" w14:textId="7AC87C0A" w:rsidR="008E39DE" w:rsidRDefault="008E39DE" w:rsidP="00F83E1D">
      <w:pPr>
        <w:spacing w:line="480" w:lineRule="auto"/>
        <w:rPr>
          <w:rFonts w:ascii="Times New Roman" w:hAnsi="Times New Roman" w:cs="Times New Roman"/>
        </w:rPr>
      </w:pPr>
      <w:r>
        <w:rPr>
          <w:rFonts w:ascii="Times New Roman" w:hAnsi="Times New Roman" w:cs="Times New Roman"/>
        </w:rPr>
        <w:tab/>
      </w:r>
    </w:p>
    <w:p w14:paraId="4BAA464B" w14:textId="77777777" w:rsidR="00DA55B5" w:rsidRDefault="00DA55B5" w:rsidP="00F83E1D">
      <w:pPr>
        <w:spacing w:line="480" w:lineRule="auto"/>
        <w:rPr>
          <w:rFonts w:ascii="Times New Roman" w:hAnsi="Times New Roman" w:cs="Times New Roman"/>
        </w:rPr>
      </w:pPr>
    </w:p>
    <w:p w14:paraId="62BB07CA" w14:textId="3C7B03B5" w:rsidR="00632F57" w:rsidRDefault="00DA55B5" w:rsidP="00590797">
      <w:pPr>
        <w:spacing w:line="480" w:lineRule="auto"/>
        <w:rPr>
          <w:rFonts w:ascii="Times New Roman" w:hAnsi="Times New Roman" w:cs="Times New Roman"/>
        </w:rPr>
      </w:pPr>
      <w:r>
        <w:rPr>
          <w:rFonts w:ascii="Times New Roman" w:hAnsi="Times New Roman" w:cs="Times New Roman"/>
        </w:rPr>
        <w:tab/>
      </w:r>
    </w:p>
    <w:p w14:paraId="153149F0" w14:textId="7078F5BE" w:rsidR="00FA4947" w:rsidRDefault="00DA55B5" w:rsidP="00FA4947">
      <w:pPr>
        <w:spacing w:line="480" w:lineRule="auto"/>
        <w:ind w:firstLine="720"/>
        <w:rPr>
          <w:rFonts w:ascii="Times New Roman" w:hAnsi="Times New Roman" w:cs="Times New Roman"/>
        </w:rPr>
      </w:pPr>
      <w:r>
        <w:rPr>
          <w:rFonts w:ascii="Times New Roman" w:hAnsi="Times New Roman" w:cs="Times New Roman"/>
        </w:rPr>
        <w:t xml:space="preserve">The survey contained questions about contact with online daters and acceptance of online dating relationships.  The Scholar found </w:t>
      </w:r>
      <w:r w:rsidR="00B078B7">
        <w:rPr>
          <w:rFonts w:ascii="Times New Roman" w:hAnsi="Times New Roman" w:cs="Times New Roman"/>
        </w:rPr>
        <w:t>a majority of people, 57</w:t>
      </w:r>
      <w:r w:rsidR="004F20EE">
        <w:rPr>
          <w:rFonts w:ascii="Times New Roman" w:hAnsi="Times New Roman" w:cs="Times New Roman"/>
        </w:rPr>
        <w:t>%</w:t>
      </w:r>
      <w:r>
        <w:rPr>
          <w:rFonts w:ascii="Times New Roman" w:hAnsi="Times New Roman" w:cs="Times New Roman"/>
        </w:rPr>
        <w:t xml:space="preserve"> of the sample, has come in contact with someone who has dated/marrie</w:t>
      </w:r>
      <w:r w:rsidR="002A5D9A">
        <w:rPr>
          <w:rFonts w:ascii="Times New Roman" w:hAnsi="Times New Roman" w:cs="Times New Roman"/>
        </w:rPr>
        <w:t xml:space="preserve">d someone he or she met online.  </w:t>
      </w:r>
    </w:p>
    <w:p w14:paraId="2B97F624" w14:textId="2955B6CC" w:rsidR="00FA4947" w:rsidRDefault="002A5D9A" w:rsidP="00FA4947">
      <w:pPr>
        <w:spacing w:line="480" w:lineRule="auto"/>
        <w:ind w:firstLine="720"/>
        <w:rPr>
          <w:rFonts w:ascii="Times New Roman" w:hAnsi="Times New Roman" w:cs="Times New Roman"/>
          <w:noProof/>
        </w:rPr>
      </w:pPr>
      <w:r>
        <w:rPr>
          <w:rFonts w:ascii="Times New Roman" w:hAnsi="Times New Roman" w:cs="Times New Roman"/>
        </w:rPr>
        <w:t>The Scholar proceeded to ask how many of those who have come in contact with online daters are accepting of the online origin of the relationship on a scale of 1 to 4 (1 completely unaccepting, 4 completely accepting)</w:t>
      </w:r>
      <w:r w:rsidR="00590797">
        <w:rPr>
          <w:rFonts w:ascii="Times New Roman" w:hAnsi="Times New Roman" w:cs="Times New Roman"/>
        </w:rPr>
        <w:t xml:space="preserve"> (</w:t>
      </w:r>
      <w:r w:rsidR="00590797">
        <w:rPr>
          <w:rFonts w:ascii="Times New Roman" w:hAnsi="Times New Roman" w:cs="Times New Roman"/>
          <w:i/>
        </w:rPr>
        <w:t>Fig. 6</w:t>
      </w:r>
      <w:r w:rsidR="00590797">
        <w:rPr>
          <w:rFonts w:ascii="Times New Roman" w:hAnsi="Times New Roman" w:cs="Times New Roman"/>
        </w:rPr>
        <w:t>)</w:t>
      </w:r>
      <w:r>
        <w:rPr>
          <w:rFonts w:ascii="Times New Roman" w:hAnsi="Times New Roman" w:cs="Times New Roman"/>
        </w:rPr>
        <w:t>.</w:t>
      </w:r>
      <w:r w:rsidR="005C0E25">
        <w:rPr>
          <w:rFonts w:ascii="Times New Roman" w:hAnsi="Times New Roman" w:cs="Times New Roman"/>
          <w:noProof/>
        </w:rPr>
        <w:t xml:space="preserve">  </w:t>
      </w:r>
    </w:p>
    <w:p w14:paraId="403F67B4" w14:textId="4D0F9F2E" w:rsidR="0013403F" w:rsidRPr="0013403F" w:rsidRDefault="00B0608F" w:rsidP="0013403F">
      <w:pPr>
        <w:spacing w:line="480" w:lineRule="auto"/>
        <w:jc w:val="center"/>
        <w:rPr>
          <w:rFonts w:ascii="Times New Roman" w:hAnsi="Times New Roman" w:cs="Times New Roman"/>
          <w:i/>
        </w:rPr>
      </w:pPr>
      <w:r w:rsidRPr="002A5D9A">
        <w:rPr>
          <w:rFonts w:ascii="Times New Roman" w:hAnsi="Times New Roman" w:cs="Times New Roman"/>
          <w:noProof/>
        </w:rPr>
        <w:drawing>
          <wp:anchor distT="0" distB="0" distL="114300" distR="114300" simplePos="0" relativeHeight="251663360" behindDoc="0" locked="0" layoutInCell="1" allowOverlap="1" wp14:anchorId="2C40CB00" wp14:editId="6C4CC0CA">
            <wp:simplePos x="0" y="0"/>
            <wp:positionH relativeFrom="column">
              <wp:posOffset>1028700</wp:posOffset>
            </wp:positionH>
            <wp:positionV relativeFrom="paragraph">
              <wp:posOffset>313055</wp:posOffset>
            </wp:positionV>
            <wp:extent cx="4114800" cy="1943100"/>
            <wp:effectExtent l="0" t="0" r="25400" b="12700"/>
            <wp:wrapTight wrapText="bothSides">
              <wp:wrapPolygon edited="0">
                <wp:start x="0" y="0"/>
                <wp:lineTo x="0" y="21459"/>
                <wp:lineTo x="21600" y="21459"/>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3403F">
        <w:rPr>
          <w:rFonts w:ascii="Times New Roman" w:hAnsi="Times New Roman" w:cs="Times New Roman"/>
          <w:i/>
          <w:noProof/>
        </w:rPr>
        <w:t>Figure 6</w:t>
      </w:r>
    </w:p>
    <w:p w14:paraId="260AE024" w14:textId="2DCDD921" w:rsidR="00FA4947" w:rsidRDefault="00FA4947" w:rsidP="00FA4947">
      <w:pPr>
        <w:spacing w:line="480" w:lineRule="auto"/>
        <w:ind w:firstLine="720"/>
        <w:rPr>
          <w:rFonts w:ascii="Times New Roman" w:hAnsi="Times New Roman" w:cs="Times New Roman"/>
          <w:noProof/>
        </w:rPr>
      </w:pPr>
    </w:p>
    <w:p w14:paraId="51DCE17F" w14:textId="77777777" w:rsidR="00FA4947" w:rsidRDefault="00FA4947" w:rsidP="00FA4947">
      <w:pPr>
        <w:spacing w:line="480" w:lineRule="auto"/>
        <w:ind w:firstLine="720"/>
        <w:rPr>
          <w:rFonts w:ascii="Times New Roman" w:hAnsi="Times New Roman" w:cs="Times New Roman"/>
          <w:noProof/>
        </w:rPr>
      </w:pPr>
    </w:p>
    <w:p w14:paraId="0EFA591D" w14:textId="77777777" w:rsidR="0013403F" w:rsidRDefault="0013403F" w:rsidP="00FA4947">
      <w:pPr>
        <w:rPr>
          <w:rFonts w:ascii="Times New Roman" w:hAnsi="Times New Roman" w:cs="Times New Roman"/>
          <w:noProof/>
        </w:rPr>
      </w:pPr>
    </w:p>
    <w:p w14:paraId="52807251" w14:textId="77777777" w:rsidR="0013403F" w:rsidRDefault="0013403F" w:rsidP="00FA4947">
      <w:pPr>
        <w:jc w:val="center"/>
        <w:rPr>
          <w:rFonts w:ascii="Times New Roman" w:hAnsi="Times New Roman" w:cs="Times New Roman"/>
          <w:i/>
          <w:noProof/>
        </w:rPr>
      </w:pPr>
    </w:p>
    <w:p w14:paraId="05BA10CD" w14:textId="77777777" w:rsidR="007755F6" w:rsidRDefault="007755F6" w:rsidP="0013403F">
      <w:pPr>
        <w:spacing w:line="480" w:lineRule="auto"/>
        <w:ind w:firstLine="720"/>
        <w:rPr>
          <w:rFonts w:ascii="Times New Roman" w:hAnsi="Times New Roman" w:cs="Times New Roman"/>
          <w:noProof/>
        </w:rPr>
      </w:pPr>
    </w:p>
    <w:p w14:paraId="4E232FCF" w14:textId="77777777" w:rsidR="007755F6" w:rsidRDefault="007755F6" w:rsidP="0013403F">
      <w:pPr>
        <w:spacing w:line="480" w:lineRule="auto"/>
        <w:ind w:firstLine="720"/>
        <w:rPr>
          <w:rFonts w:ascii="Times New Roman" w:hAnsi="Times New Roman" w:cs="Times New Roman"/>
          <w:noProof/>
        </w:rPr>
      </w:pPr>
    </w:p>
    <w:p w14:paraId="36EDFFE7" w14:textId="77777777" w:rsidR="007755F6" w:rsidRDefault="007755F6" w:rsidP="0013403F">
      <w:pPr>
        <w:spacing w:line="480" w:lineRule="auto"/>
        <w:ind w:firstLine="720"/>
        <w:rPr>
          <w:rFonts w:ascii="Times New Roman" w:hAnsi="Times New Roman" w:cs="Times New Roman"/>
          <w:noProof/>
        </w:rPr>
      </w:pPr>
    </w:p>
    <w:p w14:paraId="72F7E84E" w14:textId="2A51F6A1" w:rsidR="00FA4947" w:rsidRDefault="00FA4947" w:rsidP="0013403F">
      <w:pPr>
        <w:spacing w:line="480" w:lineRule="auto"/>
        <w:ind w:firstLine="720"/>
        <w:rPr>
          <w:rFonts w:ascii="Times New Roman" w:hAnsi="Times New Roman" w:cs="Times New Roman"/>
          <w:noProof/>
        </w:rPr>
      </w:pPr>
      <w:r>
        <w:rPr>
          <w:rFonts w:ascii="Times New Roman" w:hAnsi="Times New Roman" w:cs="Times New Roman"/>
          <w:noProof/>
        </w:rPr>
        <w:t>The acceptance of online dating relationships was used to test the null hypothesis older adults are more accepting of online dating rel</w:t>
      </w:r>
      <w:r w:rsidR="0013403F">
        <w:rPr>
          <w:rFonts w:ascii="Times New Roman" w:hAnsi="Times New Roman" w:cs="Times New Roman"/>
          <w:noProof/>
        </w:rPr>
        <w:t>ationships than younger adults.</w:t>
      </w:r>
    </w:p>
    <w:p w14:paraId="5E57980A" w14:textId="6010370F" w:rsidR="00DA55B5" w:rsidRDefault="005C0E25" w:rsidP="00FA4947">
      <w:pPr>
        <w:spacing w:line="480" w:lineRule="auto"/>
        <w:ind w:firstLine="720"/>
        <w:rPr>
          <w:rFonts w:ascii="Times New Roman" w:hAnsi="Times New Roman" w:cs="Times New Roman"/>
          <w:noProof/>
        </w:rPr>
      </w:pPr>
      <w:r>
        <w:rPr>
          <w:rFonts w:ascii="Times New Roman" w:hAnsi="Times New Roman" w:cs="Times New Roman"/>
          <w:noProof/>
        </w:rPr>
        <w:t xml:space="preserve">The Scholar found 88 percent of the sample had never dated or married someone they met online.  </w:t>
      </w:r>
      <w:r w:rsidR="00942F62">
        <w:rPr>
          <w:rFonts w:ascii="Times New Roman" w:hAnsi="Times New Roman" w:cs="Times New Roman"/>
          <w:noProof/>
        </w:rPr>
        <w:t>The Scholar asked the 12%</w:t>
      </w:r>
      <w:r>
        <w:rPr>
          <w:rFonts w:ascii="Times New Roman" w:hAnsi="Times New Roman" w:cs="Times New Roman"/>
          <w:noProof/>
        </w:rPr>
        <w:t xml:space="preserve"> who had dated/married someone they met online about the progression of </w:t>
      </w:r>
      <w:r w:rsidR="00674B57">
        <w:rPr>
          <w:rFonts w:ascii="Times New Roman" w:hAnsi="Times New Roman" w:cs="Times New Roman"/>
          <w:noProof/>
        </w:rPr>
        <w:t>the relationship to FtF</w:t>
      </w:r>
      <w:r w:rsidR="00590797">
        <w:rPr>
          <w:rFonts w:ascii="Times New Roman" w:hAnsi="Times New Roman" w:cs="Times New Roman"/>
          <w:noProof/>
        </w:rPr>
        <w:t xml:space="preserve"> (</w:t>
      </w:r>
      <w:r w:rsidR="00590797">
        <w:rPr>
          <w:rFonts w:ascii="Times New Roman" w:hAnsi="Times New Roman" w:cs="Times New Roman"/>
          <w:i/>
          <w:noProof/>
        </w:rPr>
        <w:t>Fig. 7</w:t>
      </w:r>
      <w:r w:rsidR="00590797">
        <w:rPr>
          <w:rFonts w:ascii="Times New Roman" w:hAnsi="Times New Roman" w:cs="Times New Roman"/>
          <w:noProof/>
        </w:rPr>
        <w:t>)</w:t>
      </w:r>
      <w:r>
        <w:rPr>
          <w:rFonts w:ascii="Times New Roman" w:hAnsi="Times New Roman" w:cs="Times New Roman"/>
          <w:noProof/>
        </w:rPr>
        <w:t xml:space="preserve">. </w:t>
      </w:r>
    </w:p>
    <w:p w14:paraId="3CA29CC0" w14:textId="0CDE6578" w:rsidR="00590797" w:rsidRPr="00590797" w:rsidRDefault="00590797" w:rsidP="009B2EF2">
      <w:pPr>
        <w:spacing w:line="480" w:lineRule="auto"/>
        <w:jc w:val="center"/>
        <w:rPr>
          <w:rFonts w:ascii="Times New Roman" w:hAnsi="Times New Roman" w:cs="Times New Roman"/>
          <w:i/>
          <w:noProof/>
        </w:rPr>
      </w:pPr>
      <w:r>
        <w:rPr>
          <w:rFonts w:ascii="Times New Roman" w:hAnsi="Times New Roman" w:cs="Times New Roman"/>
          <w:b/>
          <w:noProof/>
        </w:rPr>
        <w:drawing>
          <wp:anchor distT="0" distB="0" distL="114300" distR="114300" simplePos="0" relativeHeight="251664384" behindDoc="0" locked="0" layoutInCell="1" allowOverlap="1" wp14:anchorId="60FCB941" wp14:editId="5CB579E6">
            <wp:simplePos x="0" y="0"/>
            <wp:positionH relativeFrom="column">
              <wp:posOffset>914400</wp:posOffset>
            </wp:positionH>
            <wp:positionV relativeFrom="paragraph">
              <wp:posOffset>190500</wp:posOffset>
            </wp:positionV>
            <wp:extent cx="4343400" cy="2171700"/>
            <wp:effectExtent l="0" t="0" r="25400" b="12700"/>
            <wp:wrapTight wrapText="bothSides">
              <wp:wrapPolygon edited="0">
                <wp:start x="0" y="0"/>
                <wp:lineTo x="0" y="21474"/>
                <wp:lineTo x="21600" y="21474"/>
                <wp:lineTo x="2160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Times New Roman" w:hAnsi="Times New Roman" w:cs="Times New Roman"/>
          <w:i/>
          <w:noProof/>
        </w:rPr>
        <w:t>Figure 7</w:t>
      </w:r>
    </w:p>
    <w:p w14:paraId="19DF7A18" w14:textId="4C1BB0B1" w:rsidR="00590797" w:rsidRDefault="00590797" w:rsidP="00FA4947">
      <w:pPr>
        <w:spacing w:line="480" w:lineRule="auto"/>
        <w:ind w:firstLine="720"/>
        <w:rPr>
          <w:rFonts w:ascii="Times New Roman" w:hAnsi="Times New Roman" w:cs="Times New Roman"/>
        </w:rPr>
      </w:pPr>
    </w:p>
    <w:p w14:paraId="6A8377CE" w14:textId="6D25FEB4" w:rsidR="002A5D9A" w:rsidRPr="002A5D9A" w:rsidRDefault="002A5D9A" w:rsidP="00F83E1D">
      <w:pPr>
        <w:spacing w:line="480" w:lineRule="auto"/>
        <w:rPr>
          <w:rFonts w:ascii="Times New Roman" w:hAnsi="Times New Roman" w:cs="Times New Roman"/>
        </w:rPr>
      </w:pPr>
    </w:p>
    <w:p w14:paraId="1E0A5D82" w14:textId="77777777" w:rsidR="002A5D9A" w:rsidRDefault="002A5D9A" w:rsidP="00590797">
      <w:pPr>
        <w:spacing w:line="480" w:lineRule="auto"/>
        <w:rPr>
          <w:rFonts w:ascii="Times New Roman" w:hAnsi="Times New Roman" w:cs="Times New Roman"/>
          <w:b/>
        </w:rPr>
      </w:pPr>
    </w:p>
    <w:p w14:paraId="2F542D05" w14:textId="77777777" w:rsidR="000122B3" w:rsidRDefault="000122B3" w:rsidP="00590797">
      <w:pPr>
        <w:spacing w:line="480" w:lineRule="auto"/>
        <w:rPr>
          <w:rFonts w:ascii="Times New Roman" w:hAnsi="Times New Roman" w:cs="Times New Roman"/>
          <w:b/>
        </w:rPr>
      </w:pPr>
    </w:p>
    <w:p w14:paraId="4B4FE6BE" w14:textId="77777777" w:rsidR="000122B3" w:rsidRDefault="000122B3" w:rsidP="00590797">
      <w:pPr>
        <w:spacing w:line="480" w:lineRule="auto"/>
        <w:rPr>
          <w:rFonts w:ascii="Times New Roman" w:hAnsi="Times New Roman" w:cs="Times New Roman"/>
          <w:b/>
        </w:rPr>
      </w:pPr>
    </w:p>
    <w:p w14:paraId="5353DD44" w14:textId="77777777" w:rsidR="000122B3" w:rsidRDefault="000122B3" w:rsidP="00590797">
      <w:pPr>
        <w:spacing w:line="480" w:lineRule="auto"/>
        <w:rPr>
          <w:rFonts w:ascii="Times New Roman" w:hAnsi="Times New Roman" w:cs="Times New Roman"/>
          <w:b/>
        </w:rPr>
      </w:pPr>
    </w:p>
    <w:p w14:paraId="535C562A" w14:textId="77777777" w:rsidR="000122B3" w:rsidRDefault="000122B3" w:rsidP="00590797">
      <w:pPr>
        <w:spacing w:line="480" w:lineRule="auto"/>
        <w:rPr>
          <w:rFonts w:ascii="Times New Roman" w:hAnsi="Times New Roman" w:cs="Times New Roman"/>
          <w:b/>
        </w:rPr>
      </w:pPr>
    </w:p>
    <w:p w14:paraId="537AD674" w14:textId="7188DDF9" w:rsidR="00674B57" w:rsidRDefault="00497834" w:rsidP="00497834">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Scholar asked about the likelihood of respondents to establish an online dating relationship</w:t>
      </w:r>
      <w:r w:rsidR="004F20EE">
        <w:rPr>
          <w:rFonts w:ascii="Times New Roman" w:hAnsi="Times New Roman" w:cs="Times New Roman"/>
        </w:rPr>
        <w:t xml:space="preserve"> (</w:t>
      </w:r>
      <w:r w:rsidR="004F20EE">
        <w:rPr>
          <w:rFonts w:ascii="Times New Roman" w:hAnsi="Times New Roman" w:cs="Times New Roman"/>
          <w:i/>
        </w:rPr>
        <w:t>Fig. 8</w:t>
      </w:r>
      <w:r w:rsidR="004F20EE">
        <w:rPr>
          <w:rFonts w:ascii="Times New Roman" w:hAnsi="Times New Roman" w:cs="Times New Roman"/>
        </w:rPr>
        <w:t>)</w:t>
      </w:r>
      <w:r>
        <w:rPr>
          <w:rFonts w:ascii="Times New Roman" w:hAnsi="Times New Roman" w:cs="Times New Roman"/>
        </w:rPr>
        <w:t xml:space="preserve">.  Interestingly, the Researcher found most people were completely unlikely to create an online relationship, despite the previous stated acceptance of online dating </w:t>
      </w:r>
      <w:r w:rsidR="00674B57">
        <w:rPr>
          <w:rFonts w:ascii="Times New Roman" w:hAnsi="Times New Roman" w:cs="Times New Roman"/>
        </w:rPr>
        <w:t>relationships found in Figure 6</w:t>
      </w:r>
      <w:r>
        <w:rPr>
          <w:rFonts w:ascii="Times New Roman" w:hAnsi="Times New Roman" w:cs="Times New Roman"/>
        </w:rPr>
        <w:t xml:space="preserve">.  </w:t>
      </w:r>
    </w:p>
    <w:p w14:paraId="560774E0" w14:textId="7B2E0471" w:rsidR="00576E61" w:rsidRPr="00576E61" w:rsidRDefault="00576E61" w:rsidP="00576E61">
      <w:pPr>
        <w:spacing w:line="480" w:lineRule="auto"/>
        <w:jc w:val="center"/>
        <w:rPr>
          <w:rFonts w:ascii="Times New Roman" w:hAnsi="Times New Roman" w:cs="Times New Roman"/>
          <w:i/>
        </w:rPr>
      </w:pPr>
      <w:r w:rsidRPr="0036526D">
        <w:rPr>
          <w:rFonts w:ascii="Times New Roman" w:hAnsi="Times New Roman" w:cs="Times New Roman"/>
          <w:b/>
          <w:noProof/>
        </w:rPr>
        <w:drawing>
          <wp:anchor distT="0" distB="0" distL="114300" distR="114300" simplePos="0" relativeHeight="251666432" behindDoc="0" locked="0" layoutInCell="1" allowOverlap="1" wp14:anchorId="6EAF6496" wp14:editId="44404709">
            <wp:simplePos x="0" y="0"/>
            <wp:positionH relativeFrom="column">
              <wp:posOffset>1028700</wp:posOffset>
            </wp:positionH>
            <wp:positionV relativeFrom="paragraph">
              <wp:posOffset>221615</wp:posOffset>
            </wp:positionV>
            <wp:extent cx="4114800" cy="2148205"/>
            <wp:effectExtent l="0" t="0" r="25400" b="36195"/>
            <wp:wrapTight wrapText="bothSides">
              <wp:wrapPolygon edited="0">
                <wp:start x="0" y="0"/>
                <wp:lineTo x="0" y="21709"/>
                <wp:lineTo x="21600" y="21709"/>
                <wp:lineTo x="2160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8</w:t>
      </w:r>
    </w:p>
    <w:p w14:paraId="5B5C55F2" w14:textId="751D2C00" w:rsidR="00674B57" w:rsidRDefault="00674B57" w:rsidP="00497834">
      <w:pPr>
        <w:spacing w:line="480" w:lineRule="auto"/>
        <w:rPr>
          <w:rFonts w:ascii="Times New Roman" w:hAnsi="Times New Roman" w:cs="Times New Roman"/>
        </w:rPr>
      </w:pPr>
    </w:p>
    <w:p w14:paraId="0059F923" w14:textId="77777777" w:rsidR="00674B57" w:rsidRDefault="00674B57" w:rsidP="00497834">
      <w:pPr>
        <w:spacing w:line="480" w:lineRule="auto"/>
        <w:rPr>
          <w:rFonts w:ascii="Times New Roman" w:hAnsi="Times New Roman" w:cs="Times New Roman"/>
        </w:rPr>
      </w:pPr>
    </w:p>
    <w:p w14:paraId="16B76D7D" w14:textId="77777777" w:rsidR="00674B57" w:rsidRDefault="00674B57" w:rsidP="00497834">
      <w:pPr>
        <w:spacing w:line="480" w:lineRule="auto"/>
        <w:rPr>
          <w:rFonts w:ascii="Times New Roman" w:hAnsi="Times New Roman" w:cs="Times New Roman"/>
        </w:rPr>
      </w:pPr>
    </w:p>
    <w:p w14:paraId="15F0099D" w14:textId="77777777" w:rsidR="00674B57" w:rsidRDefault="00674B57" w:rsidP="00497834">
      <w:pPr>
        <w:spacing w:line="480" w:lineRule="auto"/>
        <w:rPr>
          <w:rFonts w:ascii="Times New Roman" w:hAnsi="Times New Roman" w:cs="Times New Roman"/>
        </w:rPr>
      </w:pPr>
    </w:p>
    <w:p w14:paraId="34AD8C88" w14:textId="77777777" w:rsidR="00674B57" w:rsidRDefault="00674B57" w:rsidP="00497834">
      <w:pPr>
        <w:spacing w:line="480" w:lineRule="auto"/>
        <w:rPr>
          <w:rFonts w:ascii="Times New Roman" w:hAnsi="Times New Roman" w:cs="Times New Roman"/>
        </w:rPr>
      </w:pPr>
    </w:p>
    <w:p w14:paraId="00F507CC" w14:textId="77777777" w:rsidR="00674B57" w:rsidRDefault="00674B57" w:rsidP="00497834">
      <w:pPr>
        <w:spacing w:line="480" w:lineRule="auto"/>
        <w:rPr>
          <w:rFonts w:ascii="Times New Roman" w:hAnsi="Times New Roman" w:cs="Times New Roman"/>
        </w:rPr>
      </w:pPr>
    </w:p>
    <w:p w14:paraId="3A47AF28" w14:textId="1FDD9C73" w:rsidR="00B62B78" w:rsidRDefault="004F20EE" w:rsidP="00576E61">
      <w:pPr>
        <w:spacing w:line="480" w:lineRule="auto"/>
        <w:ind w:firstLine="720"/>
        <w:rPr>
          <w:rFonts w:ascii="Times New Roman" w:hAnsi="Times New Roman" w:cs="Times New Roman"/>
        </w:rPr>
      </w:pPr>
      <w:r>
        <w:rPr>
          <w:rFonts w:ascii="Times New Roman" w:hAnsi="Times New Roman" w:cs="Times New Roman"/>
        </w:rPr>
        <w:t>The Researcher found 89%</w:t>
      </w:r>
      <w:r w:rsidR="00497834">
        <w:rPr>
          <w:rFonts w:ascii="Times New Roman" w:hAnsi="Times New Roman" w:cs="Times New Roman"/>
        </w:rPr>
        <w:t xml:space="preserve"> of the sample regularly communicated with their families through technology.  </w:t>
      </w:r>
      <w:r w:rsidR="0036526D">
        <w:rPr>
          <w:rFonts w:ascii="Times New Roman" w:hAnsi="Times New Roman" w:cs="Times New Roman"/>
        </w:rPr>
        <w:t>The Scholar asked respondents to measure the positive, negative, and neutral effects of their technological communication</w:t>
      </w:r>
      <w:r>
        <w:rPr>
          <w:rFonts w:ascii="Times New Roman" w:hAnsi="Times New Roman" w:cs="Times New Roman"/>
        </w:rPr>
        <w:t xml:space="preserve"> (</w:t>
      </w:r>
      <w:r>
        <w:rPr>
          <w:rFonts w:ascii="Times New Roman" w:hAnsi="Times New Roman" w:cs="Times New Roman"/>
          <w:i/>
        </w:rPr>
        <w:t>Fig. 9</w:t>
      </w:r>
      <w:r>
        <w:rPr>
          <w:rFonts w:ascii="Times New Roman" w:hAnsi="Times New Roman" w:cs="Times New Roman"/>
        </w:rPr>
        <w:t>)</w:t>
      </w:r>
      <w:r w:rsidR="0036526D">
        <w:rPr>
          <w:rFonts w:ascii="Times New Roman" w:hAnsi="Times New Roman" w:cs="Times New Roman"/>
        </w:rPr>
        <w:t>.  The Researc</w:t>
      </w:r>
      <w:r w:rsidR="00BE6A0A">
        <w:rPr>
          <w:rFonts w:ascii="Times New Roman" w:hAnsi="Times New Roman" w:cs="Times New Roman"/>
        </w:rPr>
        <w:t>her found most respondents reported</w:t>
      </w:r>
      <w:r w:rsidR="0036526D">
        <w:rPr>
          <w:rFonts w:ascii="Times New Roman" w:hAnsi="Times New Roman" w:cs="Times New Roman"/>
        </w:rPr>
        <w:t xml:space="preserve"> technology to have a neutral effect</w:t>
      </w:r>
      <w:r w:rsidR="00576E61">
        <w:rPr>
          <w:rFonts w:ascii="Times New Roman" w:hAnsi="Times New Roman" w:cs="Times New Roman"/>
        </w:rPr>
        <w:t>.  These responses were</w:t>
      </w:r>
      <w:r>
        <w:rPr>
          <w:rFonts w:ascii="Times New Roman" w:hAnsi="Times New Roman" w:cs="Times New Roman"/>
        </w:rPr>
        <w:t xml:space="preserve"> used to test the null hypothesi</w:t>
      </w:r>
      <w:r w:rsidR="00576E61">
        <w:rPr>
          <w:rFonts w:ascii="Times New Roman" w:hAnsi="Times New Roman" w:cs="Times New Roman"/>
        </w:rPr>
        <w:t>s young adults do not believe computer mediated communication has a negativ</w:t>
      </w:r>
      <w:r w:rsidR="003D782F">
        <w:rPr>
          <w:rFonts w:ascii="Times New Roman" w:hAnsi="Times New Roman" w:cs="Times New Roman"/>
        </w:rPr>
        <w:t xml:space="preserve">e effect on their relationship.  Based on this information it seems likely young adults do not find technology to have a negative effect on their relationship. </w:t>
      </w:r>
    </w:p>
    <w:p w14:paraId="1690A12C" w14:textId="567A4060" w:rsidR="007768DF" w:rsidRPr="007768DF" w:rsidRDefault="007755F6" w:rsidP="00AE0B7C">
      <w:pPr>
        <w:spacing w:line="480" w:lineRule="auto"/>
        <w:jc w:val="center"/>
        <w:rPr>
          <w:rFonts w:ascii="Times New Roman" w:hAnsi="Times New Roman" w:cs="Times New Roman"/>
          <w:i/>
        </w:rPr>
      </w:pPr>
      <w:r w:rsidRPr="00B62B78">
        <w:rPr>
          <w:rFonts w:ascii="Times New Roman" w:hAnsi="Times New Roman" w:cs="Times New Roman"/>
          <w:noProof/>
        </w:rPr>
        <w:drawing>
          <wp:anchor distT="0" distB="0" distL="114300" distR="114300" simplePos="0" relativeHeight="251667456" behindDoc="0" locked="0" layoutInCell="1" allowOverlap="1" wp14:anchorId="7D7B5CB4" wp14:editId="70F20AFE">
            <wp:simplePos x="0" y="0"/>
            <wp:positionH relativeFrom="column">
              <wp:posOffset>800100</wp:posOffset>
            </wp:positionH>
            <wp:positionV relativeFrom="paragraph">
              <wp:posOffset>320675</wp:posOffset>
            </wp:positionV>
            <wp:extent cx="4229100" cy="2171700"/>
            <wp:effectExtent l="0" t="0" r="12700" b="12700"/>
            <wp:wrapTight wrapText="bothSides">
              <wp:wrapPolygon edited="0">
                <wp:start x="0" y="0"/>
                <wp:lineTo x="0" y="21474"/>
                <wp:lineTo x="21535" y="21474"/>
                <wp:lineTo x="2153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768DF">
        <w:rPr>
          <w:rFonts w:ascii="Times New Roman" w:hAnsi="Times New Roman" w:cs="Times New Roman"/>
          <w:i/>
        </w:rPr>
        <w:t>Figure 9</w:t>
      </w:r>
    </w:p>
    <w:p w14:paraId="792EF355" w14:textId="42371700" w:rsidR="00B62B78" w:rsidRDefault="00B62B78" w:rsidP="0036526D">
      <w:pPr>
        <w:spacing w:line="480" w:lineRule="auto"/>
        <w:jc w:val="center"/>
        <w:rPr>
          <w:rFonts w:ascii="Times New Roman" w:hAnsi="Times New Roman" w:cs="Times New Roman"/>
          <w:b/>
        </w:rPr>
      </w:pPr>
    </w:p>
    <w:p w14:paraId="1939F7CC" w14:textId="77777777" w:rsidR="00B62B78" w:rsidRDefault="00B62B78" w:rsidP="0036526D">
      <w:pPr>
        <w:spacing w:line="480" w:lineRule="auto"/>
        <w:jc w:val="center"/>
        <w:rPr>
          <w:rFonts w:ascii="Times New Roman" w:hAnsi="Times New Roman" w:cs="Times New Roman"/>
          <w:b/>
        </w:rPr>
      </w:pPr>
    </w:p>
    <w:p w14:paraId="03E0CD09" w14:textId="77777777" w:rsidR="00E124C6" w:rsidRDefault="00E124C6" w:rsidP="00A20C5F">
      <w:pPr>
        <w:spacing w:line="480" w:lineRule="auto"/>
        <w:rPr>
          <w:rFonts w:ascii="Times New Roman" w:hAnsi="Times New Roman" w:cs="Times New Roman"/>
        </w:rPr>
      </w:pPr>
    </w:p>
    <w:p w14:paraId="186268A5" w14:textId="77777777" w:rsidR="000122B3" w:rsidRDefault="000122B3" w:rsidP="00A20C5F">
      <w:pPr>
        <w:spacing w:line="480" w:lineRule="auto"/>
        <w:rPr>
          <w:rFonts w:ascii="Times New Roman" w:hAnsi="Times New Roman" w:cs="Times New Roman"/>
        </w:rPr>
      </w:pPr>
    </w:p>
    <w:p w14:paraId="50A48690" w14:textId="77777777" w:rsidR="000122B3" w:rsidRDefault="000122B3" w:rsidP="00A20C5F">
      <w:pPr>
        <w:spacing w:line="480" w:lineRule="auto"/>
        <w:rPr>
          <w:rFonts w:ascii="Times New Roman" w:hAnsi="Times New Roman" w:cs="Times New Roman"/>
        </w:rPr>
      </w:pPr>
    </w:p>
    <w:p w14:paraId="59AB3475" w14:textId="29663A87" w:rsidR="00576E61" w:rsidRDefault="00FA33EA" w:rsidP="00576E61">
      <w:pPr>
        <w:spacing w:line="480" w:lineRule="auto"/>
        <w:ind w:firstLine="720"/>
        <w:rPr>
          <w:rFonts w:ascii="Times New Roman" w:hAnsi="Times New Roman" w:cs="Times New Roman"/>
        </w:rPr>
      </w:pPr>
      <w:r>
        <w:rPr>
          <w:rFonts w:ascii="Times New Roman" w:hAnsi="Times New Roman" w:cs="Times New Roman"/>
        </w:rPr>
        <w:t>The Scholar also q</w:t>
      </w:r>
      <w:r w:rsidR="00E5271C">
        <w:rPr>
          <w:rFonts w:ascii="Times New Roman" w:hAnsi="Times New Roman" w:cs="Times New Roman"/>
        </w:rPr>
        <w:t>uestioned the amount of ended relations</w:t>
      </w:r>
      <w:r w:rsidR="00576E61">
        <w:rPr>
          <w:rFonts w:ascii="Times New Roman" w:hAnsi="Times New Roman" w:cs="Times New Roman"/>
        </w:rPr>
        <w:t>h</w:t>
      </w:r>
      <w:r w:rsidR="00E5271C">
        <w:rPr>
          <w:rFonts w:ascii="Times New Roman" w:hAnsi="Times New Roman" w:cs="Times New Roman"/>
        </w:rPr>
        <w:t>ips</w:t>
      </w:r>
      <w:r>
        <w:rPr>
          <w:rFonts w:ascii="Times New Roman" w:hAnsi="Times New Roman" w:cs="Times New Roman"/>
        </w:rPr>
        <w:t xml:space="preserve"> the r</w:t>
      </w:r>
      <w:r w:rsidR="00800C61">
        <w:rPr>
          <w:rFonts w:ascii="Times New Roman" w:hAnsi="Times New Roman" w:cs="Times New Roman"/>
        </w:rPr>
        <w:t>espondents had via technology</w:t>
      </w:r>
      <w:r w:rsidR="001A5B33">
        <w:rPr>
          <w:rFonts w:ascii="Times New Roman" w:hAnsi="Times New Roman" w:cs="Times New Roman"/>
        </w:rPr>
        <w:t xml:space="preserve"> (</w:t>
      </w:r>
      <w:r w:rsidR="001A5B33">
        <w:rPr>
          <w:rFonts w:ascii="Times New Roman" w:hAnsi="Times New Roman" w:cs="Times New Roman"/>
          <w:i/>
        </w:rPr>
        <w:t>Fig. 10</w:t>
      </w:r>
      <w:r w:rsidR="001A5B33">
        <w:rPr>
          <w:rFonts w:ascii="Times New Roman" w:hAnsi="Times New Roman" w:cs="Times New Roman"/>
        </w:rPr>
        <w:t>)</w:t>
      </w:r>
      <w:r w:rsidR="00800C61">
        <w:rPr>
          <w:rFonts w:ascii="Times New Roman" w:hAnsi="Times New Roman" w:cs="Times New Roman"/>
        </w:rPr>
        <w:t xml:space="preserve">. </w:t>
      </w:r>
    </w:p>
    <w:p w14:paraId="343EB1A8" w14:textId="4CA164C6" w:rsidR="00576E61" w:rsidRPr="00576E61" w:rsidRDefault="00576E61" w:rsidP="00AE0B7C">
      <w:pPr>
        <w:spacing w:line="480" w:lineRule="auto"/>
        <w:jc w:val="center"/>
        <w:rPr>
          <w:rFonts w:ascii="Times New Roman" w:hAnsi="Times New Roman" w:cs="Times New Roman"/>
          <w:i/>
        </w:rPr>
      </w:pPr>
      <w:r>
        <w:rPr>
          <w:rFonts w:ascii="Times New Roman" w:hAnsi="Times New Roman" w:cs="Times New Roman"/>
          <w:noProof/>
        </w:rPr>
        <w:drawing>
          <wp:anchor distT="0" distB="0" distL="114300" distR="114300" simplePos="0" relativeHeight="251668480" behindDoc="0" locked="0" layoutInCell="1" allowOverlap="1" wp14:anchorId="6FA86B4E" wp14:editId="6FD9D53B">
            <wp:simplePos x="0" y="0"/>
            <wp:positionH relativeFrom="column">
              <wp:posOffset>914400</wp:posOffset>
            </wp:positionH>
            <wp:positionV relativeFrom="paragraph">
              <wp:posOffset>206375</wp:posOffset>
            </wp:positionV>
            <wp:extent cx="4343400" cy="2331720"/>
            <wp:effectExtent l="0" t="0" r="25400" b="30480"/>
            <wp:wrapTight wrapText="bothSides">
              <wp:wrapPolygon edited="0">
                <wp:start x="0" y="0"/>
                <wp:lineTo x="0" y="21647"/>
                <wp:lineTo x="21600" y="21647"/>
                <wp:lineTo x="2160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ascii="Times New Roman" w:hAnsi="Times New Roman" w:cs="Times New Roman"/>
          <w:i/>
        </w:rPr>
        <w:t>Figure 10</w:t>
      </w:r>
    </w:p>
    <w:p w14:paraId="13FA878D" w14:textId="3855BF87" w:rsidR="00576E61" w:rsidRDefault="00576E61" w:rsidP="00576E61">
      <w:pPr>
        <w:spacing w:line="480" w:lineRule="auto"/>
        <w:ind w:firstLine="720"/>
        <w:rPr>
          <w:rFonts w:ascii="Times New Roman" w:hAnsi="Times New Roman" w:cs="Times New Roman"/>
        </w:rPr>
      </w:pPr>
    </w:p>
    <w:p w14:paraId="0D2EFA14" w14:textId="77777777" w:rsidR="00576E61" w:rsidRDefault="00576E61" w:rsidP="00576E61">
      <w:pPr>
        <w:spacing w:line="480" w:lineRule="auto"/>
        <w:ind w:firstLine="720"/>
        <w:rPr>
          <w:rFonts w:ascii="Times New Roman" w:hAnsi="Times New Roman" w:cs="Times New Roman"/>
        </w:rPr>
      </w:pPr>
    </w:p>
    <w:p w14:paraId="5E3C7A2D" w14:textId="77777777" w:rsidR="00576E61" w:rsidRDefault="00576E61" w:rsidP="00576E61">
      <w:pPr>
        <w:spacing w:line="480" w:lineRule="auto"/>
        <w:ind w:firstLine="720"/>
        <w:rPr>
          <w:rFonts w:ascii="Times New Roman" w:hAnsi="Times New Roman" w:cs="Times New Roman"/>
        </w:rPr>
      </w:pPr>
    </w:p>
    <w:p w14:paraId="142FE7E9" w14:textId="77777777" w:rsidR="003A58AE" w:rsidRDefault="003A58AE" w:rsidP="00576E61">
      <w:pPr>
        <w:spacing w:line="480" w:lineRule="auto"/>
        <w:ind w:firstLine="720"/>
        <w:rPr>
          <w:rFonts w:ascii="Times New Roman" w:hAnsi="Times New Roman" w:cs="Times New Roman"/>
        </w:rPr>
      </w:pPr>
    </w:p>
    <w:p w14:paraId="66A2E233" w14:textId="77777777" w:rsidR="007755F6" w:rsidRDefault="007755F6" w:rsidP="00576E61">
      <w:pPr>
        <w:spacing w:line="480" w:lineRule="auto"/>
        <w:ind w:firstLine="720"/>
        <w:rPr>
          <w:rFonts w:ascii="Times New Roman" w:hAnsi="Times New Roman" w:cs="Times New Roman"/>
        </w:rPr>
      </w:pPr>
    </w:p>
    <w:p w14:paraId="11CCB4C4" w14:textId="77777777" w:rsidR="007755F6" w:rsidRDefault="007755F6" w:rsidP="00576E61">
      <w:pPr>
        <w:spacing w:line="480" w:lineRule="auto"/>
        <w:ind w:firstLine="720"/>
        <w:rPr>
          <w:rFonts w:ascii="Times New Roman" w:hAnsi="Times New Roman" w:cs="Times New Roman"/>
        </w:rPr>
      </w:pPr>
    </w:p>
    <w:p w14:paraId="753F8ECE" w14:textId="77777777" w:rsidR="007755F6" w:rsidRDefault="007755F6" w:rsidP="00576E61">
      <w:pPr>
        <w:spacing w:line="480" w:lineRule="auto"/>
        <w:ind w:firstLine="720"/>
        <w:rPr>
          <w:rFonts w:ascii="Times New Roman" w:hAnsi="Times New Roman" w:cs="Times New Roman"/>
        </w:rPr>
      </w:pPr>
    </w:p>
    <w:p w14:paraId="70446EDC" w14:textId="1D101C01" w:rsidR="00E5271C" w:rsidRDefault="00942F62" w:rsidP="00576E61">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 xml:space="preserve">The Researcher found 57% </w:t>
      </w:r>
      <w:r w:rsidR="00FA33EA">
        <w:rPr>
          <w:rFonts w:ascii="Times New Roman" w:hAnsi="Times New Roman" w:cs="Times New Roman"/>
        </w:rPr>
        <w:t>of the populati</w:t>
      </w:r>
      <w:r w:rsidR="00E5271C">
        <w:rPr>
          <w:rFonts w:ascii="Times New Roman" w:hAnsi="Times New Roman" w:cs="Times New Roman"/>
        </w:rPr>
        <w:t xml:space="preserve">on had not experienced terminated relationships </w:t>
      </w:r>
      <w:r w:rsidR="00FA33EA">
        <w:rPr>
          <w:rFonts w:ascii="Times New Roman" w:hAnsi="Times New Roman" w:cs="Times New Roman"/>
        </w:rPr>
        <w:t xml:space="preserve">through technology; however, those who did have breakups through technology were asked to select the mode of technology used. </w:t>
      </w:r>
    </w:p>
    <w:p w14:paraId="548930AF" w14:textId="1D466F88" w:rsidR="00932C97" w:rsidRDefault="00932C97" w:rsidP="00E5271C">
      <w:pPr>
        <w:spacing w:line="480" w:lineRule="auto"/>
        <w:ind w:firstLine="720"/>
        <w:rPr>
          <w:rFonts w:ascii="Times New Roman" w:hAnsi="Times New Roman" w:cs="Times New Roman"/>
        </w:rPr>
      </w:pPr>
      <w:r>
        <w:rPr>
          <w:rFonts w:ascii="Times New Roman" w:hAnsi="Times New Roman" w:cs="Times New Roman"/>
        </w:rPr>
        <w:t>The Scholar found many interesting respon</w:t>
      </w:r>
      <w:r w:rsidR="00576E61">
        <w:rPr>
          <w:rFonts w:ascii="Times New Roman" w:hAnsi="Times New Roman" w:cs="Times New Roman"/>
        </w:rPr>
        <w:t>ses to the survey.  As previously stated</w:t>
      </w:r>
      <w:r>
        <w:rPr>
          <w:rFonts w:ascii="Times New Roman" w:hAnsi="Times New Roman" w:cs="Times New Roman"/>
        </w:rPr>
        <w:t>, most respondents considered themselves accepting of online dating relationships they observed</w:t>
      </w:r>
      <w:r w:rsidR="00576E61">
        <w:rPr>
          <w:rFonts w:ascii="Times New Roman" w:hAnsi="Times New Roman" w:cs="Times New Roman"/>
        </w:rPr>
        <w:t xml:space="preserve">.  </w:t>
      </w:r>
      <w:r>
        <w:rPr>
          <w:rFonts w:ascii="Times New Roman" w:hAnsi="Times New Roman" w:cs="Times New Roman"/>
        </w:rPr>
        <w:t>When asked if respondents would be open to being in an online dating relationship themselves, only a very small amount was completely open to the idea.  The Researcher also found most online dating relationships progress FtF in weeks, rather than months or days.  The Researcher found this was an interesting middle ground relationship timeline.  The Scholar fou</w:t>
      </w:r>
      <w:r w:rsidR="00942F62">
        <w:rPr>
          <w:rFonts w:ascii="Times New Roman" w:hAnsi="Times New Roman" w:cs="Times New Roman"/>
        </w:rPr>
        <w:t>nd it interesting 41%</w:t>
      </w:r>
      <w:r>
        <w:rPr>
          <w:rFonts w:ascii="Times New Roman" w:hAnsi="Times New Roman" w:cs="Times New Roman"/>
        </w:rPr>
        <w:t xml:space="preserve"> of respondents repo</w:t>
      </w:r>
      <w:r w:rsidR="00DB2B9C">
        <w:rPr>
          <w:rFonts w:ascii="Times New Roman" w:hAnsi="Times New Roman" w:cs="Times New Roman"/>
        </w:rPr>
        <w:t xml:space="preserve">rted </w:t>
      </w:r>
      <w:r w:rsidR="0043449E">
        <w:rPr>
          <w:rFonts w:ascii="Times New Roman" w:hAnsi="Times New Roman" w:cs="Times New Roman"/>
        </w:rPr>
        <w:t>technology had</w:t>
      </w:r>
      <w:r w:rsidR="00DB2B9C">
        <w:rPr>
          <w:rFonts w:ascii="Times New Roman" w:hAnsi="Times New Roman" w:cs="Times New Roman"/>
        </w:rPr>
        <w:t xml:space="preserve"> a positive e</w:t>
      </w:r>
      <w:r>
        <w:rPr>
          <w:rFonts w:ascii="Times New Roman" w:hAnsi="Times New Roman" w:cs="Times New Roman"/>
        </w:rPr>
        <w:t xml:space="preserve">ffect on their lives. </w:t>
      </w:r>
    </w:p>
    <w:p w14:paraId="2E548DF2" w14:textId="2DD26A9C" w:rsidR="00FE5BB8" w:rsidRDefault="00C2292A" w:rsidP="00FE5BB8">
      <w:pPr>
        <w:spacing w:line="480" w:lineRule="auto"/>
        <w:rPr>
          <w:rFonts w:ascii="Times New Roman" w:hAnsi="Times New Roman" w:cs="Times New Roman"/>
        </w:rPr>
      </w:pPr>
      <w:r>
        <w:rPr>
          <w:rFonts w:ascii="Times New Roman" w:hAnsi="Times New Roman" w:cs="Times New Roman"/>
        </w:rPr>
        <w:tab/>
        <w:t>For the case study, the Researcher found the grandparent had a family landline phone at age 11, and her first cell phon</w:t>
      </w:r>
      <w:r w:rsidR="0043449E">
        <w:rPr>
          <w:rFonts w:ascii="Times New Roman" w:hAnsi="Times New Roman" w:cs="Times New Roman"/>
        </w:rPr>
        <w:t>e came at age 47.  In contrast</w:t>
      </w:r>
      <w:r>
        <w:rPr>
          <w:rFonts w:ascii="Times New Roman" w:hAnsi="Times New Roman" w:cs="Times New Roman"/>
        </w:rPr>
        <w:t>, the grandchild’s first cell phone came at age 9.  Both the grandparent and the grandchild declared they rely heavily on technology to communicate with family; however, the grandparent distinguished only using technology to communicate with family when she could not se</w:t>
      </w:r>
      <w:r w:rsidR="0001570D">
        <w:rPr>
          <w:rFonts w:ascii="Times New Roman" w:hAnsi="Times New Roman" w:cs="Times New Roman"/>
        </w:rPr>
        <w:t>e them FtF</w:t>
      </w:r>
      <w:r>
        <w:rPr>
          <w:rFonts w:ascii="Times New Roman" w:hAnsi="Times New Roman" w:cs="Times New Roman"/>
        </w:rPr>
        <w:t xml:space="preserve">.  Both found technology hindered their relationships, but the reasons for the hindrance </w:t>
      </w:r>
      <w:r w:rsidR="00A91705">
        <w:rPr>
          <w:rFonts w:ascii="Times New Roman" w:hAnsi="Times New Roman" w:cs="Times New Roman"/>
        </w:rPr>
        <w:t>differed.  The grandchild found</w:t>
      </w:r>
      <w:r>
        <w:rPr>
          <w:rFonts w:ascii="Times New Roman" w:hAnsi="Times New Roman" w:cs="Times New Roman"/>
        </w:rPr>
        <w:t xml:space="preserve"> technology hindered his relationships because it allowed him to fight</w:t>
      </w:r>
      <w:r w:rsidR="00A91705">
        <w:rPr>
          <w:rFonts w:ascii="Times New Roman" w:hAnsi="Times New Roman" w:cs="Times New Roman"/>
        </w:rPr>
        <w:t xml:space="preserve"> with others without seeing </w:t>
      </w:r>
      <w:r>
        <w:rPr>
          <w:rFonts w:ascii="Times New Roman" w:hAnsi="Times New Roman" w:cs="Times New Roman"/>
        </w:rPr>
        <w:t>consequences.  The grandparent found technology hindered relati</w:t>
      </w:r>
      <w:r w:rsidR="00A91705">
        <w:rPr>
          <w:rFonts w:ascii="Times New Roman" w:hAnsi="Times New Roman" w:cs="Times New Roman"/>
        </w:rPr>
        <w:t xml:space="preserve">onships because it made her more lazy and unwilling to go the extra distance if she could talk to someone at the click of a button.  </w:t>
      </w:r>
    </w:p>
    <w:p w14:paraId="12BD246C" w14:textId="7121C240" w:rsidR="00FF2E5A" w:rsidRPr="00932C97" w:rsidRDefault="00A91705" w:rsidP="00A20C5F">
      <w:pPr>
        <w:spacing w:line="480" w:lineRule="auto"/>
        <w:ind w:firstLine="720"/>
        <w:rPr>
          <w:rFonts w:ascii="Times New Roman" w:hAnsi="Times New Roman" w:cs="Times New Roman"/>
        </w:rPr>
      </w:pPr>
      <w:r>
        <w:rPr>
          <w:rFonts w:ascii="Times New Roman" w:hAnsi="Times New Roman" w:cs="Times New Roman"/>
        </w:rPr>
        <w:t>The grandchild texted more often than the grandparent did, especially with his friends.  He declared he was more likely to call</w:t>
      </w:r>
      <w:r w:rsidR="001A5B33">
        <w:rPr>
          <w:rFonts w:ascii="Times New Roman" w:hAnsi="Times New Roman" w:cs="Times New Roman"/>
        </w:rPr>
        <w:t xml:space="preserve"> or text</w:t>
      </w:r>
      <w:r>
        <w:rPr>
          <w:rFonts w:ascii="Times New Roman" w:hAnsi="Times New Roman" w:cs="Times New Roman"/>
        </w:rPr>
        <w:t xml:space="preserve"> before seeing someone in person.  The grandparent talked on the phone more frequently than texting.  Interestingly, the grandparent was only found texting once to a very close life long friend.  T</w:t>
      </w:r>
      <w:r w:rsidR="003E74EF">
        <w:rPr>
          <w:rFonts w:ascii="Times New Roman" w:hAnsi="Times New Roman" w:cs="Times New Roman"/>
        </w:rPr>
        <w:t>he grandchild self reported he wa</w:t>
      </w:r>
      <w:r>
        <w:rPr>
          <w:rFonts w:ascii="Times New Roman" w:hAnsi="Times New Roman" w:cs="Times New Roman"/>
        </w:rPr>
        <w:t xml:space="preserve">s usually on his phone all day everyday, while the grandparent self reported she was on her phone 2-3 hours a day.  </w:t>
      </w:r>
      <w:r w:rsidR="003E74EF">
        <w:rPr>
          <w:rFonts w:ascii="Times New Roman" w:hAnsi="Times New Roman" w:cs="Times New Roman"/>
        </w:rPr>
        <w:t>Both claimed CMC wa</w:t>
      </w:r>
      <w:r w:rsidR="00FE5BB8">
        <w:rPr>
          <w:rFonts w:ascii="Times New Roman" w:hAnsi="Times New Roman" w:cs="Times New Roman"/>
        </w:rPr>
        <w:t xml:space="preserve">s worse than communicating FtF.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E5BB8" w14:paraId="4E9ECA2A" w14:textId="77777777" w:rsidTr="00FE5BB8">
        <w:tc>
          <w:tcPr>
            <w:tcW w:w="1596" w:type="dxa"/>
          </w:tcPr>
          <w:p w14:paraId="4D886991" w14:textId="3DCCAEA2" w:rsidR="00FE5BB8" w:rsidRDefault="00FE5BB8" w:rsidP="00FE5BB8">
            <w:pPr>
              <w:rPr>
                <w:rFonts w:ascii="Times New Roman" w:hAnsi="Times New Roman" w:cs="Times New Roman"/>
              </w:rPr>
            </w:pPr>
            <w:r>
              <w:rPr>
                <w:rFonts w:ascii="Times New Roman" w:hAnsi="Times New Roman" w:cs="Times New Roman"/>
              </w:rPr>
              <w:t>Measurement: 7.5 hours total</w:t>
            </w:r>
          </w:p>
        </w:tc>
        <w:tc>
          <w:tcPr>
            <w:tcW w:w="1596" w:type="dxa"/>
          </w:tcPr>
          <w:p w14:paraId="0546B58C" w14:textId="17D74C53" w:rsidR="00FE5BB8" w:rsidRDefault="00FE5BB8" w:rsidP="00FE5BB8">
            <w:pPr>
              <w:rPr>
                <w:rFonts w:ascii="Times New Roman" w:hAnsi="Times New Roman" w:cs="Times New Roman"/>
              </w:rPr>
            </w:pPr>
            <w:r>
              <w:rPr>
                <w:rFonts w:ascii="Times New Roman" w:hAnsi="Times New Roman" w:cs="Times New Roman"/>
              </w:rPr>
              <w:t>Time spent on cell phone: social media, texting, phone calls etc.</w:t>
            </w:r>
          </w:p>
        </w:tc>
        <w:tc>
          <w:tcPr>
            <w:tcW w:w="1596" w:type="dxa"/>
          </w:tcPr>
          <w:p w14:paraId="04AF757C" w14:textId="3C4A2D7D" w:rsidR="00FE5BB8" w:rsidRDefault="00FE5BB8" w:rsidP="00FE5BB8">
            <w:pPr>
              <w:rPr>
                <w:rFonts w:ascii="Times New Roman" w:hAnsi="Times New Roman" w:cs="Times New Roman"/>
              </w:rPr>
            </w:pPr>
            <w:r>
              <w:rPr>
                <w:rFonts w:ascii="Times New Roman" w:hAnsi="Times New Roman" w:cs="Times New Roman"/>
              </w:rPr>
              <w:t>Time spent interacting with one another</w:t>
            </w:r>
          </w:p>
        </w:tc>
        <w:tc>
          <w:tcPr>
            <w:tcW w:w="1596" w:type="dxa"/>
          </w:tcPr>
          <w:p w14:paraId="5A3ABD4F" w14:textId="406188B4" w:rsidR="00FE5BB8" w:rsidRDefault="00FE5BB8" w:rsidP="00FE5BB8">
            <w:pPr>
              <w:rPr>
                <w:rFonts w:ascii="Times New Roman" w:hAnsi="Times New Roman" w:cs="Times New Roman"/>
              </w:rPr>
            </w:pPr>
            <w:r>
              <w:rPr>
                <w:rFonts w:ascii="Times New Roman" w:hAnsi="Times New Roman" w:cs="Times New Roman"/>
              </w:rPr>
              <w:t>Amount of texts exchanged between the two</w:t>
            </w:r>
          </w:p>
        </w:tc>
        <w:tc>
          <w:tcPr>
            <w:tcW w:w="1596" w:type="dxa"/>
          </w:tcPr>
          <w:p w14:paraId="1A7D606F" w14:textId="3997E40C" w:rsidR="00FE5BB8" w:rsidRDefault="00FE5BB8" w:rsidP="00FE5BB8">
            <w:pPr>
              <w:rPr>
                <w:rFonts w:ascii="Times New Roman" w:hAnsi="Times New Roman" w:cs="Times New Roman"/>
              </w:rPr>
            </w:pPr>
            <w:r>
              <w:rPr>
                <w:rFonts w:ascii="Times New Roman" w:hAnsi="Times New Roman" w:cs="Times New Roman"/>
              </w:rPr>
              <w:t>Most frequent texting time</w:t>
            </w:r>
          </w:p>
        </w:tc>
        <w:tc>
          <w:tcPr>
            <w:tcW w:w="1596" w:type="dxa"/>
          </w:tcPr>
          <w:p w14:paraId="56E948E8" w14:textId="0196A7B3" w:rsidR="00FE5BB8" w:rsidRDefault="00DF7275" w:rsidP="00DF7275">
            <w:pPr>
              <w:rPr>
                <w:rFonts w:ascii="Times New Roman" w:hAnsi="Times New Roman" w:cs="Times New Roman"/>
              </w:rPr>
            </w:pPr>
            <w:r>
              <w:rPr>
                <w:rFonts w:ascii="Times New Roman" w:hAnsi="Times New Roman" w:cs="Times New Roman"/>
              </w:rPr>
              <w:t>Content of texts: love, happy, sad, angry</w:t>
            </w:r>
          </w:p>
        </w:tc>
      </w:tr>
      <w:tr w:rsidR="00FE5BB8" w14:paraId="2E811934" w14:textId="77777777" w:rsidTr="00FE5BB8">
        <w:tc>
          <w:tcPr>
            <w:tcW w:w="1596" w:type="dxa"/>
          </w:tcPr>
          <w:p w14:paraId="3CBE9DF3" w14:textId="705447B4" w:rsidR="00FE5BB8" w:rsidRDefault="00FE5BB8" w:rsidP="00FE5BB8">
            <w:pPr>
              <w:spacing w:line="480" w:lineRule="auto"/>
              <w:rPr>
                <w:rFonts w:ascii="Times New Roman" w:hAnsi="Times New Roman" w:cs="Times New Roman"/>
              </w:rPr>
            </w:pPr>
            <w:r>
              <w:rPr>
                <w:rFonts w:ascii="Times New Roman" w:hAnsi="Times New Roman" w:cs="Times New Roman"/>
              </w:rPr>
              <w:t>Grandparent</w:t>
            </w:r>
          </w:p>
        </w:tc>
        <w:tc>
          <w:tcPr>
            <w:tcW w:w="1596" w:type="dxa"/>
          </w:tcPr>
          <w:p w14:paraId="77BE544E" w14:textId="3997BE0E" w:rsidR="00FE5BB8" w:rsidRDefault="00FE5BB8" w:rsidP="00FE5BB8">
            <w:pPr>
              <w:spacing w:line="480" w:lineRule="auto"/>
              <w:rPr>
                <w:rFonts w:ascii="Times New Roman" w:hAnsi="Times New Roman" w:cs="Times New Roman"/>
              </w:rPr>
            </w:pPr>
            <w:r>
              <w:rPr>
                <w:rFonts w:ascii="Times New Roman" w:hAnsi="Times New Roman" w:cs="Times New Roman"/>
              </w:rPr>
              <w:t>1.5 hours</w:t>
            </w:r>
          </w:p>
        </w:tc>
        <w:tc>
          <w:tcPr>
            <w:tcW w:w="1596" w:type="dxa"/>
          </w:tcPr>
          <w:p w14:paraId="5BB53D27" w14:textId="04BFDD65" w:rsidR="00FE5BB8" w:rsidRDefault="00FE5BB8" w:rsidP="00FE5BB8">
            <w:pPr>
              <w:spacing w:line="480" w:lineRule="auto"/>
              <w:rPr>
                <w:rFonts w:ascii="Times New Roman" w:hAnsi="Times New Roman" w:cs="Times New Roman"/>
              </w:rPr>
            </w:pPr>
            <w:r>
              <w:rPr>
                <w:rFonts w:ascii="Times New Roman" w:hAnsi="Times New Roman" w:cs="Times New Roman"/>
              </w:rPr>
              <w:t>1.3 hours</w:t>
            </w:r>
          </w:p>
        </w:tc>
        <w:tc>
          <w:tcPr>
            <w:tcW w:w="1596" w:type="dxa"/>
          </w:tcPr>
          <w:p w14:paraId="52F7F515" w14:textId="78C64A36" w:rsidR="00FE5BB8" w:rsidRDefault="00FE5BB8" w:rsidP="00FE5BB8">
            <w:pPr>
              <w:spacing w:line="480" w:lineRule="auto"/>
              <w:rPr>
                <w:rFonts w:ascii="Times New Roman" w:hAnsi="Times New Roman" w:cs="Times New Roman"/>
              </w:rPr>
            </w:pPr>
            <w:r>
              <w:rPr>
                <w:rFonts w:ascii="Times New Roman" w:hAnsi="Times New Roman" w:cs="Times New Roman"/>
              </w:rPr>
              <w:t>0</w:t>
            </w:r>
          </w:p>
        </w:tc>
        <w:tc>
          <w:tcPr>
            <w:tcW w:w="1596" w:type="dxa"/>
          </w:tcPr>
          <w:p w14:paraId="0D820065" w14:textId="13147C74" w:rsidR="00FE5BB8" w:rsidRDefault="00FE5BB8" w:rsidP="00FE5BB8">
            <w:pPr>
              <w:spacing w:line="480" w:lineRule="auto"/>
              <w:rPr>
                <w:rFonts w:ascii="Times New Roman" w:hAnsi="Times New Roman" w:cs="Times New Roman"/>
              </w:rPr>
            </w:pPr>
            <w:r>
              <w:rPr>
                <w:rFonts w:ascii="Times New Roman" w:hAnsi="Times New Roman" w:cs="Times New Roman"/>
              </w:rPr>
              <w:t>Night</w:t>
            </w:r>
          </w:p>
        </w:tc>
        <w:tc>
          <w:tcPr>
            <w:tcW w:w="1596" w:type="dxa"/>
          </w:tcPr>
          <w:p w14:paraId="4F55ED65" w14:textId="0BAC2824" w:rsidR="00FE5BB8" w:rsidRDefault="00DF7275" w:rsidP="00DF7275">
            <w:pPr>
              <w:rPr>
                <w:rFonts w:ascii="Times New Roman" w:hAnsi="Times New Roman" w:cs="Times New Roman"/>
              </w:rPr>
            </w:pPr>
            <w:r>
              <w:rPr>
                <w:rFonts w:ascii="Times New Roman" w:hAnsi="Times New Roman" w:cs="Times New Roman"/>
              </w:rPr>
              <w:t>Normal, happy phone calls</w:t>
            </w:r>
          </w:p>
        </w:tc>
      </w:tr>
      <w:tr w:rsidR="00FE5BB8" w14:paraId="6D785E75" w14:textId="77777777" w:rsidTr="00FE5BB8">
        <w:tc>
          <w:tcPr>
            <w:tcW w:w="1596" w:type="dxa"/>
          </w:tcPr>
          <w:p w14:paraId="29B0ADBE" w14:textId="6C4FAFD6" w:rsidR="00FE5BB8" w:rsidRDefault="00FE5BB8" w:rsidP="00FE5BB8">
            <w:pPr>
              <w:spacing w:line="480" w:lineRule="auto"/>
              <w:rPr>
                <w:rFonts w:ascii="Times New Roman" w:hAnsi="Times New Roman" w:cs="Times New Roman"/>
              </w:rPr>
            </w:pPr>
            <w:r>
              <w:rPr>
                <w:rFonts w:ascii="Times New Roman" w:hAnsi="Times New Roman" w:cs="Times New Roman"/>
              </w:rPr>
              <w:t>Grandchild</w:t>
            </w:r>
          </w:p>
        </w:tc>
        <w:tc>
          <w:tcPr>
            <w:tcW w:w="1596" w:type="dxa"/>
          </w:tcPr>
          <w:p w14:paraId="7A06214B" w14:textId="0D62F7E1" w:rsidR="00FE5BB8" w:rsidRDefault="00FE5BB8" w:rsidP="00FE5BB8">
            <w:pPr>
              <w:spacing w:line="480" w:lineRule="auto"/>
              <w:rPr>
                <w:rFonts w:ascii="Times New Roman" w:hAnsi="Times New Roman" w:cs="Times New Roman"/>
              </w:rPr>
            </w:pPr>
            <w:r>
              <w:rPr>
                <w:rFonts w:ascii="Times New Roman" w:hAnsi="Times New Roman" w:cs="Times New Roman"/>
              </w:rPr>
              <w:t>4.5 hours</w:t>
            </w:r>
          </w:p>
        </w:tc>
        <w:tc>
          <w:tcPr>
            <w:tcW w:w="1596" w:type="dxa"/>
          </w:tcPr>
          <w:p w14:paraId="58384131" w14:textId="4F9D1C05" w:rsidR="00FE5BB8" w:rsidRDefault="00FE5BB8" w:rsidP="00FE5BB8">
            <w:pPr>
              <w:spacing w:line="480" w:lineRule="auto"/>
              <w:rPr>
                <w:rFonts w:ascii="Times New Roman" w:hAnsi="Times New Roman" w:cs="Times New Roman"/>
              </w:rPr>
            </w:pPr>
            <w:r>
              <w:rPr>
                <w:rFonts w:ascii="Times New Roman" w:hAnsi="Times New Roman" w:cs="Times New Roman"/>
              </w:rPr>
              <w:t>1.3 hours</w:t>
            </w:r>
          </w:p>
        </w:tc>
        <w:tc>
          <w:tcPr>
            <w:tcW w:w="1596" w:type="dxa"/>
          </w:tcPr>
          <w:p w14:paraId="0129D3E4" w14:textId="6A19FE3D" w:rsidR="00FE5BB8" w:rsidRDefault="00FE5BB8" w:rsidP="00FE5BB8">
            <w:pPr>
              <w:spacing w:line="480" w:lineRule="auto"/>
              <w:rPr>
                <w:rFonts w:ascii="Times New Roman" w:hAnsi="Times New Roman" w:cs="Times New Roman"/>
              </w:rPr>
            </w:pPr>
            <w:r>
              <w:rPr>
                <w:rFonts w:ascii="Times New Roman" w:hAnsi="Times New Roman" w:cs="Times New Roman"/>
              </w:rPr>
              <w:t>0</w:t>
            </w:r>
          </w:p>
        </w:tc>
        <w:tc>
          <w:tcPr>
            <w:tcW w:w="1596" w:type="dxa"/>
          </w:tcPr>
          <w:p w14:paraId="3CB27233" w14:textId="13F71B53" w:rsidR="00FE5BB8" w:rsidRDefault="00FE5BB8" w:rsidP="00FE5BB8">
            <w:pPr>
              <w:spacing w:line="480" w:lineRule="auto"/>
              <w:rPr>
                <w:rFonts w:ascii="Times New Roman" w:hAnsi="Times New Roman" w:cs="Times New Roman"/>
              </w:rPr>
            </w:pPr>
            <w:r>
              <w:rPr>
                <w:rFonts w:ascii="Times New Roman" w:hAnsi="Times New Roman" w:cs="Times New Roman"/>
              </w:rPr>
              <w:t>Afternoon</w:t>
            </w:r>
          </w:p>
        </w:tc>
        <w:tc>
          <w:tcPr>
            <w:tcW w:w="1596" w:type="dxa"/>
          </w:tcPr>
          <w:p w14:paraId="24D3D3FD" w14:textId="2FFEBC4E" w:rsidR="00FE5BB8" w:rsidRDefault="00DF7275" w:rsidP="00DF7275">
            <w:pPr>
              <w:rPr>
                <w:rFonts w:ascii="Times New Roman" w:hAnsi="Times New Roman" w:cs="Times New Roman"/>
              </w:rPr>
            </w:pPr>
            <w:r>
              <w:rPr>
                <w:rFonts w:ascii="Times New Roman" w:hAnsi="Times New Roman" w:cs="Times New Roman"/>
              </w:rPr>
              <w:t>Range: normal, upset  and angry</w:t>
            </w:r>
          </w:p>
        </w:tc>
      </w:tr>
    </w:tbl>
    <w:p w14:paraId="2755A015" w14:textId="7B432353" w:rsidR="00DF7275" w:rsidRPr="004F12C9" w:rsidRDefault="0015503B" w:rsidP="004F12C9">
      <w:pPr>
        <w:spacing w:line="480" w:lineRule="auto"/>
        <w:ind w:firstLine="720"/>
        <w:rPr>
          <w:rFonts w:ascii="Times New Roman" w:hAnsi="Times New Roman" w:cs="Times New Roman"/>
          <w:i/>
        </w:rPr>
      </w:pPr>
      <w:r>
        <w:rPr>
          <w:rFonts w:ascii="Times New Roman" w:hAnsi="Times New Roman" w:cs="Times New Roman"/>
          <w:i/>
        </w:rPr>
        <w:t>Figure</w:t>
      </w:r>
      <w:r w:rsidR="00FE5BB8">
        <w:rPr>
          <w:rFonts w:ascii="Times New Roman" w:hAnsi="Times New Roman" w:cs="Times New Roman"/>
          <w:i/>
        </w:rPr>
        <w:t xml:space="preserve"> 11 char</w:t>
      </w:r>
      <w:r>
        <w:rPr>
          <w:rFonts w:ascii="Times New Roman" w:hAnsi="Times New Roman" w:cs="Times New Roman"/>
          <w:i/>
        </w:rPr>
        <w:t>t</w:t>
      </w:r>
      <w:r w:rsidR="00FE5BB8">
        <w:rPr>
          <w:rFonts w:ascii="Times New Roman" w:hAnsi="Times New Roman" w:cs="Times New Roman"/>
          <w:i/>
        </w:rPr>
        <w:t xml:space="preserve"> of technological communication of grandparent and grandchild</w:t>
      </w:r>
    </w:p>
    <w:p w14:paraId="1AEB10DC" w14:textId="61913169" w:rsidR="00DF7275" w:rsidRDefault="00DF7275" w:rsidP="00DF7275">
      <w:pPr>
        <w:spacing w:line="480" w:lineRule="auto"/>
        <w:rPr>
          <w:rFonts w:ascii="Times New Roman" w:hAnsi="Times New Roman" w:cs="Times New Roman"/>
          <w:i/>
        </w:rPr>
      </w:pPr>
      <w:r>
        <w:rPr>
          <w:rFonts w:ascii="Times New Roman" w:hAnsi="Times New Roman" w:cs="Times New Roman"/>
          <w:i/>
        </w:rPr>
        <w:t>Analysis</w:t>
      </w:r>
    </w:p>
    <w:p w14:paraId="46F2897C" w14:textId="7B053574" w:rsidR="00DF7275" w:rsidRDefault="00DF7275" w:rsidP="00DF7275">
      <w:pPr>
        <w:spacing w:line="480" w:lineRule="auto"/>
        <w:rPr>
          <w:rFonts w:ascii="Times New Roman" w:hAnsi="Times New Roman" w:cs="Times New Roman"/>
        </w:rPr>
      </w:pPr>
      <w:r>
        <w:rPr>
          <w:rFonts w:ascii="Times New Roman" w:hAnsi="Times New Roman" w:cs="Times New Roman"/>
        </w:rPr>
        <w:tab/>
      </w:r>
      <w:r w:rsidR="00E464FE">
        <w:rPr>
          <w:rFonts w:ascii="Times New Roman" w:hAnsi="Times New Roman" w:cs="Times New Roman"/>
        </w:rPr>
        <w:t>To test the negativity of technology on young adult’s personal relationships, the Researcher used a one-proportion z test.  The result w</w:t>
      </w:r>
      <w:r w:rsidR="00192EA5">
        <w:rPr>
          <w:rFonts w:ascii="Times New Roman" w:hAnsi="Times New Roman" w:cs="Times New Roman"/>
        </w:rPr>
        <w:t>as a P-</w:t>
      </w:r>
      <w:r w:rsidR="007D3F4B">
        <w:rPr>
          <w:rFonts w:ascii="Times New Roman" w:hAnsi="Times New Roman" w:cs="Times New Roman"/>
        </w:rPr>
        <w:t>value of 1</w:t>
      </w:r>
      <w:r w:rsidR="00E464FE">
        <w:rPr>
          <w:rFonts w:ascii="Times New Roman" w:hAnsi="Times New Roman" w:cs="Times New Roman"/>
        </w:rPr>
        <w:t xml:space="preserve">, </w:t>
      </w:r>
      <w:r w:rsidR="007D3F4B">
        <w:rPr>
          <w:rFonts w:ascii="Times New Roman" w:hAnsi="Times New Roman" w:cs="Times New Roman"/>
        </w:rPr>
        <w:t>providing statistical evidence consistent with the null hypothesis</w:t>
      </w:r>
      <w:r w:rsidR="00E464FE">
        <w:rPr>
          <w:rFonts w:ascii="Times New Roman" w:hAnsi="Times New Roman" w:cs="Times New Roman"/>
        </w:rPr>
        <w:t>, provi</w:t>
      </w:r>
      <w:r w:rsidR="00FE48A6">
        <w:rPr>
          <w:rFonts w:ascii="Times New Roman" w:hAnsi="Times New Roman" w:cs="Times New Roman"/>
        </w:rPr>
        <w:t xml:space="preserve">ding evidence that </w:t>
      </w:r>
      <w:r w:rsidR="00E464FE">
        <w:rPr>
          <w:rFonts w:ascii="Times New Roman" w:hAnsi="Times New Roman" w:cs="Times New Roman"/>
        </w:rPr>
        <w:t xml:space="preserve">young adults do not believe technology has a negative effect on their relationships. </w:t>
      </w:r>
    </w:p>
    <w:p w14:paraId="4B8B4D8B" w14:textId="04A00BB5" w:rsidR="004D6A50" w:rsidRDefault="004D6A50" w:rsidP="00DF7275">
      <w:pPr>
        <w:spacing w:line="480" w:lineRule="auto"/>
        <w:rPr>
          <w:rFonts w:ascii="Times New Roman" w:hAnsi="Times New Roman" w:cs="Times New Roman"/>
        </w:rPr>
      </w:pPr>
      <w:r>
        <w:rPr>
          <w:rFonts w:ascii="Times New Roman" w:hAnsi="Times New Roman" w:cs="Times New Roman"/>
        </w:rPr>
        <w:tab/>
        <w:t xml:space="preserve">To test the </w:t>
      </w:r>
      <w:r w:rsidR="00FE48A6">
        <w:rPr>
          <w:rFonts w:ascii="Times New Roman" w:hAnsi="Times New Roman" w:cs="Times New Roman"/>
        </w:rPr>
        <w:t xml:space="preserve">relative </w:t>
      </w:r>
      <w:r>
        <w:rPr>
          <w:rFonts w:ascii="Times New Roman" w:hAnsi="Times New Roman" w:cs="Times New Roman"/>
        </w:rPr>
        <w:t xml:space="preserve">approval of online dating relationships by the younger and older adults, the Researcher conducted a two-proportion z test.  The result was a P value of 0.908, not allowing the Researcher to reject the null hypothesis.  Therefore, it was not found younger adults were more accepting of online dating relationships than older adults.  </w:t>
      </w:r>
    </w:p>
    <w:p w14:paraId="7AA1B454" w14:textId="6E7F39C3" w:rsidR="00FF2E5A" w:rsidRDefault="004D6A50" w:rsidP="00DF7275">
      <w:pPr>
        <w:spacing w:line="480" w:lineRule="auto"/>
        <w:rPr>
          <w:rFonts w:ascii="Times New Roman" w:hAnsi="Times New Roman" w:cs="Times New Roman"/>
        </w:rPr>
      </w:pPr>
      <w:r>
        <w:rPr>
          <w:rFonts w:ascii="Times New Roman" w:hAnsi="Times New Roman" w:cs="Times New Roman"/>
        </w:rPr>
        <w:tab/>
        <w:t>The case st</w:t>
      </w:r>
      <w:r w:rsidR="008705D9">
        <w:rPr>
          <w:rFonts w:ascii="Times New Roman" w:hAnsi="Times New Roman" w:cs="Times New Roman"/>
        </w:rPr>
        <w:t>udy showed the grandparent called</w:t>
      </w:r>
      <w:r>
        <w:rPr>
          <w:rFonts w:ascii="Times New Roman" w:hAnsi="Times New Roman" w:cs="Times New Roman"/>
        </w:rPr>
        <w:t xml:space="preserve"> more frequently than she texts.  Throughout the day, h</w:t>
      </w:r>
      <w:r w:rsidR="008705D9">
        <w:rPr>
          <w:rFonts w:ascii="Times New Roman" w:hAnsi="Times New Roman" w:cs="Times New Roman"/>
        </w:rPr>
        <w:t>er technological communication wa</w:t>
      </w:r>
      <w:r>
        <w:rPr>
          <w:rFonts w:ascii="Times New Roman" w:hAnsi="Times New Roman" w:cs="Times New Roman"/>
        </w:rPr>
        <w:t xml:space="preserve">s focused on browsing Facebook or calling family members.  </w:t>
      </w:r>
      <w:r w:rsidR="008705D9">
        <w:rPr>
          <w:rFonts w:ascii="Times New Roman" w:hAnsi="Times New Roman" w:cs="Times New Roman"/>
        </w:rPr>
        <w:t xml:space="preserve">The grandparent and grandchild </w:t>
      </w:r>
      <w:r w:rsidR="00924EE6">
        <w:rPr>
          <w:rFonts w:ascii="Times New Roman" w:hAnsi="Times New Roman" w:cs="Times New Roman"/>
        </w:rPr>
        <w:t xml:space="preserve">were measured in a 7.5 hour period.  </w:t>
      </w:r>
      <w:r>
        <w:rPr>
          <w:rFonts w:ascii="Times New Roman" w:hAnsi="Times New Roman" w:cs="Times New Roman"/>
        </w:rPr>
        <w:t>Because of technology, the grandparent has less frequent communication with her grandchild</w:t>
      </w:r>
      <w:r w:rsidR="00FE48A6">
        <w:rPr>
          <w:rFonts w:ascii="Times New Roman" w:hAnsi="Times New Roman" w:cs="Times New Roman"/>
        </w:rPr>
        <w:t xml:space="preserve"> than when not on </w:t>
      </w:r>
      <w:r w:rsidR="00924EE6">
        <w:rPr>
          <w:rFonts w:ascii="Times New Roman" w:hAnsi="Times New Roman" w:cs="Times New Roman"/>
        </w:rPr>
        <w:t>the technology</w:t>
      </w:r>
      <w:r w:rsidR="00F34C0A">
        <w:rPr>
          <w:rFonts w:ascii="Times New Roman" w:hAnsi="Times New Roman" w:cs="Times New Roman"/>
        </w:rPr>
        <w:t>.  However, the grandparent wa</w:t>
      </w:r>
      <w:r>
        <w:rPr>
          <w:rFonts w:ascii="Times New Roman" w:hAnsi="Times New Roman" w:cs="Times New Roman"/>
        </w:rPr>
        <w:t xml:space="preserve">s less likely to be upset or get in an argument through technology than her younger counterpart.  The grandchild was found to text more often than he calls.  The Researcher found the </w:t>
      </w:r>
      <w:r w:rsidR="0050145A">
        <w:rPr>
          <w:rFonts w:ascii="Times New Roman" w:hAnsi="Times New Roman" w:cs="Times New Roman"/>
        </w:rPr>
        <w:t xml:space="preserve">grandchild had almost 3 hours more time on his cell phone than his grandparent.  Technology also hindered his ability to communicate with his grandparent.  The grandchild was more likely to be upset and get in arguments through technology. Based on these findings, the Researcher concluded technology hinders the ability to communicate in a family setting. </w:t>
      </w:r>
    </w:p>
    <w:p w14:paraId="46795C5E" w14:textId="5C2AB078" w:rsidR="001A79BC" w:rsidRDefault="001A79BC" w:rsidP="001A79BC">
      <w:pPr>
        <w:spacing w:line="480" w:lineRule="auto"/>
        <w:jc w:val="center"/>
        <w:rPr>
          <w:rFonts w:ascii="Times New Roman" w:hAnsi="Times New Roman" w:cs="Times New Roman"/>
          <w:b/>
        </w:rPr>
      </w:pPr>
      <w:r>
        <w:rPr>
          <w:rFonts w:ascii="Times New Roman" w:hAnsi="Times New Roman" w:cs="Times New Roman"/>
          <w:b/>
        </w:rPr>
        <w:t>Discussion</w:t>
      </w:r>
    </w:p>
    <w:p w14:paraId="24C14579" w14:textId="7AF3F801" w:rsidR="00F531C4" w:rsidRDefault="001A79BC" w:rsidP="001A79BC">
      <w:pPr>
        <w:spacing w:line="480" w:lineRule="auto"/>
        <w:rPr>
          <w:rFonts w:ascii="Times New Roman" w:hAnsi="Times New Roman" w:cs="Times New Roman"/>
        </w:rPr>
      </w:pPr>
      <w:r>
        <w:rPr>
          <w:rFonts w:ascii="Times New Roman" w:hAnsi="Times New Roman" w:cs="Times New Roman"/>
        </w:rPr>
        <w:tab/>
      </w:r>
      <w:r w:rsidR="007C27DE">
        <w:rPr>
          <w:rFonts w:ascii="Times New Roman" w:hAnsi="Times New Roman" w:cs="Times New Roman"/>
        </w:rPr>
        <w:t xml:space="preserve">The Researcher’s results were similar to the studies found in the Review of Related Literature.  </w:t>
      </w:r>
      <w:r>
        <w:rPr>
          <w:rFonts w:ascii="Times New Roman" w:hAnsi="Times New Roman" w:cs="Times New Roman"/>
        </w:rPr>
        <w:t xml:space="preserve">The Scholar found </w:t>
      </w:r>
      <w:r w:rsidR="007F4BBA">
        <w:rPr>
          <w:rFonts w:ascii="Times New Roman" w:hAnsi="Times New Roman" w:cs="Times New Roman"/>
        </w:rPr>
        <w:t xml:space="preserve">34% of people </w:t>
      </w:r>
      <w:r>
        <w:rPr>
          <w:rFonts w:ascii="Times New Roman" w:hAnsi="Times New Roman" w:cs="Times New Roman"/>
        </w:rPr>
        <w:t xml:space="preserve">were </w:t>
      </w:r>
      <w:r w:rsidR="007F4BBA">
        <w:rPr>
          <w:rFonts w:ascii="Times New Roman" w:hAnsi="Times New Roman" w:cs="Times New Roman"/>
        </w:rPr>
        <w:t xml:space="preserve">completely </w:t>
      </w:r>
      <w:r>
        <w:rPr>
          <w:rFonts w:ascii="Times New Roman" w:hAnsi="Times New Roman" w:cs="Times New Roman"/>
        </w:rPr>
        <w:t xml:space="preserve">accepting of the </w:t>
      </w:r>
      <w:r w:rsidR="0026197F">
        <w:rPr>
          <w:rFonts w:ascii="Times New Roman" w:hAnsi="Times New Roman" w:cs="Times New Roman"/>
        </w:rPr>
        <w:t>online origin of relationships (4), and 35% of people were almost completely accepting of online dating relationships (3).  When added together, these values are about 69% of the population</w:t>
      </w:r>
      <w:r w:rsidR="00F531C4">
        <w:rPr>
          <w:rFonts w:ascii="Times New Roman" w:hAnsi="Times New Roman" w:cs="Times New Roman"/>
        </w:rPr>
        <w:t>,</w:t>
      </w:r>
      <w:r w:rsidR="0026197F">
        <w:rPr>
          <w:rFonts w:ascii="Times New Roman" w:hAnsi="Times New Roman" w:cs="Times New Roman"/>
        </w:rPr>
        <w:t xml:space="preserve"> agreeing with the findings in the RORL</w:t>
      </w:r>
      <w:r w:rsidR="00C51037">
        <w:rPr>
          <w:rFonts w:ascii="Times New Roman" w:hAnsi="Times New Roman" w:cs="Times New Roman"/>
        </w:rPr>
        <w:t xml:space="preserve">.  </w:t>
      </w:r>
      <w:r w:rsidR="000970AE">
        <w:rPr>
          <w:rFonts w:ascii="Times New Roman" w:hAnsi="Times New Roman" w:cs="Times New Roman"/>
        </w:rPr>
        <w:t>The RORL suggests</w:t>
      </w:r>
      <w:r w:rsidR="0026197F">
        <w:rPr>
          <w:rFonts w:ascii="Times New Roman" w:hAnsi="Times New Roman" w:cs="Times New Roman"/>
        </w:rPr>
        <w:t xml:space="preserve"> online dating was o</w:t>
      </w:r>
      <w:r w:rsidR="0026197F" w:rsidRPr="000163BA">
        <w:rPr>
          <w:rFonts w:ascii="Times New Roman" w:hAnsi="Times New Roman" w:cs="Times New Roman"/>
        </w:rPr>
        <w:t>nce regarded as a way for des</w:t>
      </w:r>
      <w:r w:rsidR="0026197F">
        <w:rPr>
          <w:rFonts w:ascii="Times New Roman" w:hAnsi="Times New Roman" w:cs="Times New Roman"/>
        </w:rPr>
        <w:t xml:space="preserve">perate people to find partners; however, </w:t>
      </w:r>
      <w:r w:rsidR="0026197F" w:rsidRPr="000163BA">
        <w:rPr>
          <w:rFonts w:ascii="Times New Roman" w:hAnsi="Times New Roman" w:cs="Times New Roman"/>
        </w:rPr>
        <w:t xml:space="preserve">the stigma </w:t>
      </w:r>
      <w:r w:rsidR="0026197F">
        <w:rPr>
          <w:rFonts w:ascii="Times New Roman" w:hAnsi="Times New Roman" w:cs="Times New Roman"/>
        </w:rPr>
        <w:t>is decreasing due to its increasing popularity (Long, 2010</w:t>
      </w:r>
      <w:r w:rsidR="0026197F" w:rsidRPr="000163BA">
        <w:rPr>
          <w:rFonts w:ascii="Times New Roman" w:hAnsi="Times New Roman" w:cs="Times New Roman"/>
        </w:rPr>
        <w:t xml:space="preserve">).  </w:t>
      </w:r>
      <w:r>
        <w:rPr>
          <w:rFonts w:ascii="Times New Roman" w:hAnsi="Times New Roman" w:cs="Times New Roman"/>
        </w:rPr>
        <w:t>The Scholar also found 57% of people have come in contact with someone who dated or married someone they met onlin</w:t>
      </w:r>
      <w:r w:rsidR="00C51037">
        <w:rPr>
          <w:rFonts w:ascii="Times New Roman" w:hAnsi="Times New Roman" w:cs="Times New Roman"/>
        </w:rPr>
        <w:t>e.  The Scholar</w:t>
      </w:r>
      <w:r w:rsidR="00F531C4">
        <w:rPr>
          <w:rFonts w:ascii="Times New Roman" w:hAnsi="Times New Roman" w:cs="Times New Roman"/>
        </w:rPr>
        <w:t>’</w:t>
      </w:r>
      <w:r w:rsidR="000970AE">
        <w:rPr>
          <w:rFonts w:ascii="Times New Roman" w:hAnsi="Times New Roman" w:cs="Times New Roman"/>
        </w:rPr>
        <w:t>s findings a</w:t>
      </w:r>
      <w:r w:rsidR="00C51037">
        <w:rPr>
          <w:rFonts w:ascii="Times New Roman" w:hAnsi="Times New Roman" w:cs="Times New Roman"/>
        </w:rPr>
        <w:t>re</w:t>
      </w:r>
      <w:r w:rsidR="007A5713">
        <w:rPr>
          <w:rFonts w:ascii="Times New Roman" w:hAnsi="Times New Roman" w:cs="Times New Roman"/>
        </w:rPr>
        <w:t xml:space="preserve"> consistent with the study done by California University, which found 74% of 10 million single Internet users are using it to find a partner— instead of FtF interaction (Gibbs et al., 2006)</w:t>
      </w:r>
      <w:r w:rsidR="007F4BBA">
        <w:rPr>
          <w:rFonts w:ascii="Times New Roman" w:hAnsi="Times New Roman" w:cs="Times New Roman"/>
        </w:rPr>
        <w:t>.  In the Review of Related Literature</w:t>
      </w:r>
      <w:r w:rsidR="00C51037">
        <w:rPr>
          <w:rFonts w:ascii="Times New Roman" w:hAnsi="Times New Roman" w:cs="Times New Roman"/>
        </w:rPr>
        <w:t>,</w:t>
      </w:r>
      <w:r w:rsidR="007F4BBA">
        <w:rPr>
          <w:rFonts w:ascii="Times New Roman" w:hAnsi="Times New Roman" w:cs="Times New Roman"/>
        </w:rPr>
        <w:t xml:space="preserve"> the Scholar found </w:t>
      </w:r>
      <w:r w:rsidR="007F4BBA" w:rsidRPr="000163BA">
        <w:rPr>
          <w:rFonts w:ascii="Times New Roman" w:hAnsi="Times New Roman" w:cs="Times New Roman"/>
        </w:rPr>
        <w:t>15% of adults have a connection to someone who has used online dating to find a partner (Rosen</w:t>
      </w:r>
      <w:r w:rsidR="007F4BBA">
        <w:rPr>
          <w:rFonts w:ascii="Times New Roman" w:hAnsi="Times New Roman" w:cs="Times New Roman"/>
        </w:rPr>
        <w:t xml:space="preserve"> et al., </w:t>
      </w:r>
      <w:r w:rsidR="007F4BBA" w:rsidRPr="000163BA">
        <w:rPr>
          <w:rFonts w:ascii="Times New Roman" w:hAnsi="Times New Roman" w:cs="Times New Roman"/>
        </w:rPr>
        <w:t>2008)</w:t>
      </w:r>
      <w:r w:rsidR="007F4BBA">
        <w:rPr>
          <w:rFonts w:ascii="Times New Roman" w:hAnsi="Times New Roman" w:cs="Times New Roman"/>
        </w:rPr>
        <w:t>.  This statistic could be less than the 57% the Researcher found in her study due to the fact it was done in 2008, a time period with less int</w:t>
      </w:r>
      <w:r w:rsidR="00F531C4">
        <w:rPr>
          <w:rFonts w:ascii="Times New Roman" w:hAnsi="Times New Roman" w:cs="Times New Roman"/>
        </w:rPr>
        <w:t xml:space="preserve">ernet communication than today.  As shown in the RORL and in the Findings, the </w:t>
      </w:r>
      <w:r w:rsidR="00263E34">
        <w:rPr>
          <w:rFonts w:ascii="Times New Roman" w:hAnsi="Times New Roman" w:cs="Times New Roman"/>
        </w:rPr>
        <w:t>R</w:t>
      </w:r>
      <w:r w:rsidR="000970AE">
        <w:rPr>
          <w:rFonts w:ascii="Times New Roman" w:hAnsi="Times New Roman" w:cs="Times New Roman"/>
        </w:rPr>
        <w:t>esearcher found online dating wa</w:t>
      </w:r>
      <w:r w:rsidR="00F531C4">
        <w:rPr>
          <w:rFonts w:ascii="Times New Roman" w:hAnsi="Times New Roman" w:cs="Times New Roman"/>
        </w:rPr>
        <w:t>s constantly on the rise due to the increasing amount of online dating sites and social media outlets.</w:t>
      </w:r>
      <w:r w:rsidR="003C77DE">
        <w:rPr>
          <w:rFonts w:ascii="Times New Roman" w:hAnsi="Times New Roman" w:cs="Times New Roman"/>
        </w:rPr>
        <w:t xml:space="preserve">  Th</w:t>
      </w:r>
      <w:r w:rsidR="00263E34">
        <w:rPr>
          <w:rFonts w:ascii="Times New Roman" w:hAnsi="Times New Roman" w:cs="Times New Roman"/>
        </w:rPr>
        <w:t>is increase in online dating could</w:t>
      </w:r>
      <w:r w:rsidR="003C77DE">
        <w:rPr>
          <w:rFonts w:ascii="Times New Roman" w:hAnsi="Times New Roman" w:cs="Times New Roman"/>
        </w:rPr>
        <w:t xml:space="preserve"> be used to show the benefits of meeting a partne</w:t>
      </w:r>
      <w:r w:rsidR="00263E34">
        <w:rPr>
          <w:rFonts w:ascii="Times New Roman" w:hAnsi="Times New Roman" w:cs="Times New Roman"/>
        </w:rPr>
        <w:t>r through technology, and it could</w:t>
      </w:r>
      <w:r w:rsidR="003C77DE">
        <w:rPr>
          <w:rFonts w:ascii="Times New Roman" w:hAnsi="Times New Roman" w:cs="Times New Roman"/>
        </w:rPr>
        <w:t xml:space="preserve"> continue to lower the stigma surrounding online dating. </w:t>
      </w:r>
    </w:p>
    <w:p w14:paraId="1B136F78" w14:textId="13D901CC" w:rsidR="004620AC" w:rsidRDefault="004620AC" w:rsidP="001A79BC">
      <w:pPr>
        <w:spacing w:line="480" w:lineRule="auto"/>
        <w:rPr>
          <w:rFonts w:ascii="Times New Roman" w:hAnsi="Times New Roman" w:cs="Times New Roman"/>
        </w:rPr>
      </w:pPr>
      <w:r>
        <w:rPr>
          <w:rFonts w:ascii="Times New Roman" w:hAnsi="Times New Roman" w:cs="Times New Roman"/>
        </w:rPr>
        <w:tab/>
        <w:t>The Rese</w:t>
      </w:r>
      <w:r w:rsidR="00F531C4">
        <w:rPr>
          <w:rFonts w:ascii="Times New Roman" w:hAnsi="Times New Roman" w:cs="Times New Roman"/>
        </w:rPr>
        <w:t xml:space="preserve">archer found only 12% of the population </w:t>
      </w:r>
      <w:r>
        <w:rPr>
          <w:rFonts w:ascii="Times New Roman" w:hAnsi="Times New Roman" w:cs="Times New Roman"/>
        </w:rPr>
        <w:t>perceived technology to have a negative effect, while the combined 88% found technology to have eithe</w:t>
      </w:r>
      <w:r w:rsidR="003C6EEA">
        <w:rPr>
          <w:rFonts w:ascii="Times New Roman" w:hAnsi="Times New Roman" w:cs="Times New Roman"/>
        </w:rPr>
        <w:t>r a neutral or positive effect.  The 41% who found technology to have a positive effect corresponds to the study by Occidental College, wh</w:t>
      </w:r>
      <w:r w:rsidR="00263E34">
        <w:rPr>
          <w:rFonts w:ascii="Times New Roman" w:hAnsi="Times New Roman" w:cs="Times New Roman"/>
        </w:rPr>
        <w:t>ich discovered technology allowed</w:t>
      </w:r>
      <w:r w:rsidR="003C6EEA">
        <w:rPr>
          <w:rFonts w:ascii="Times New Roman" w:hAnsi="Times New Roman" w:cs="Times New Roman"/>
        </w:rPr>
        <w:t xml:space="preserve"> people to create more relationships across g</w:t>
      </w:r>
      <w:r w:rsidR="00F531C4">
        <w:rPr>
          <w:rFonts w:ascii="Times New Roman" w:hAnsi="Times New Roman" w:cs="Times New Roman"/>
        </w:rPr>
        <w:t xml:space="preserve">reater distances (Long, 2010).  A study done by Portland University found </w:t>
      </w:r>
      <w:r w:rsidR="005971DD">
        <w:rPr>
          <w:rFonts w:ascii="Times New Roman" w:hAnsi="Times New Roman" w:cs="Times New Roman"/>
        </w:rPr>
        <w:t>75% of teens found technology to have a negative effect, while only 18% said technology had a positive effect (Gowen, 2014).</w:t>
      </w:r>
      <w:r w:rsidR="00263E34">
        <w:rPr>
          <w:rFonts w:ascii="Times New Roman" w:hAnsi="Times New Roman" w:cs="Times New Roman"/>
        </w:rPr>
        <w:t xml:space="preserve">  The 75% wa</w:t>
      </w:r>
      <w:r w:rsidR="007A0BC9">
        <w:rPr>
          <w:rFonts w:ascii="Times New Roman" w:hAnsi="Times New Roman" w:cs="Times New Roman"/>
        </w:rPr>
        <w:t>s significantly high</w:t>
      </w:r>
      <w:r w:rsidR="007C27DE">
        <w:rPr>
          <w:rFonts w:ascii="Times New Roman" w:hAnsi="Times New Roman" w:cs="Times New Roman"/>
        </w:rPr>
        <w:t>er than the 12% of the Researcher’s population</w:t>
      </w:r>
      <w:r w:rsidR="005971DD">
        <w:rPr>
          <w:rFonts w:ascii="Times New Roman" w:hAnsi="Times New Roman" w:cs="Times New Roman"/>
        </w:rPr>
        <w:t>.  The Portland University study included the larger state population of Oregon youth, from urban, rural and suburban areas (Gowen, 2014).  Because the population covered a wider demographic of teens from an entire state, rather than just teens of Houston, the statistics could represent the wider beliefs of teens in general.  However, the positive/ne</w:t>
      </w:r>
      <w:r w:rsidR="000970AE">
        <w:rPr>
          <w:rFonts w:ascii="Times New Roman" w:hAnsi="Times New Roman" w:cs="Times New Roman"/>
        </w:rPr>
        <w:t>gative effects of technology a</w:t>
      </w:r>
      <w:r w:rsidR="00263E34">
        <w:rPr>
          <w:rFonts w:ascii="Times New Roman" w:hAnsi="Times New Roman" w:cs="Times New Roman"/>
        </w:rPr>
        <w:t>re</w:t>
      </w:r>
      <w:r w:rsidR="005971DD">
        <w:rPr>
          <w:rFonts w:ascii="Times New Roman" w:hAnsi="Times New Roman" w:cs="Times New Roman"/>
        </w:rPr>
        <w:t xml:space="preserve"> entirely open to perspective and personal experiences.</w:t>
      </w:r>
      <w:r w:rsidR="003C77DE">
        <w:rPr>
          <w:rFonts w:ascii="Times New Roman" w:hAnsi="Times New Roman" w:cs="Times New Roman"/>
        </w:rPr>
        <w:t xml:space="preserve">  The </w:t>
      </w:r>
      <w:r w:rsidR="00263E34">
        <w:rPr>
          <w:rFonts w:ascii="Times New Roman" w:hAnsi="Times New Roman" w:cs="Times New Roman"/>
        </w:rPr>
        <w:t>low percentage of negativity could</w:t>
      </w:r>
      <w:r w:rsidR="003C77DE">
        <w:rPr>
          <w:rFonts w:ascii="Times New Roman" w:hAnsi="Times New Roman" w:cs="Times New Roman"/>
        </w:rPr>
        <w:t xml:space="preserve"> be used to show how technology can have a positive impact on connecting younger members of society and fostering connections across distance and culture. </w:t>
      </w:r>
      <w:r w:rsidR="00C8291A">
        <w:rPr>
          <w:rFonts w:ascii="Times New Roman" w:hAnsi="Times New Roman" w:cs="Times New Roman"/>
        </w:rPr>
        <w:br/>
      </w:r>
      <w:r w:rsidR="00C8291A">
        <w:rPr>
          <w:rFonts w:ascii="Times New Roman" w:hAnsi="Times New Roman" w:cs="Times New Roman"/>
        </w:rPr>
        <w:tab/>
        <w:t>The Scholar found 45% of people who dated/married someone the</w:t>
      </w:r>
      <w:r w:rsidR="007A0BC9">
        <w:rPr>
          <w:rFonts w:ascii="Times New Roman" w:hAnsi="Times New Roman" w:cs="Times New Roman"/>
        </w:rPr>
        <w:t>y</w:t>
      </w:r>
      <w:r w:rsidR="00C8291A">
        <w:rPr>
          <w:rFonts w:ascii="Times New Roman" w:hAnsi="Times New Roman" w:cs="Times New Roman"/>
        </w:rPr>
        <w:t xml:space="preserve"> met online progressed to FtF interaction within days, while 55% p</w:t>
      </w:r>
      <w:r w:rsidR="00E82FC1">
        <w:rPr>
          <w:rFonts w:ascii="Times New Roman" w:hAnsi="Times New Roman" w:cs="Times New Roman"/>
        </w:rPr>
        <w:t>rogressed to FtF w</w:t>
      </w:r>
      <w:r w:rsidR="00263E34">
        <w:rPr>
          <w:rFonts w:ascii="Times New Roman" w:hAnsi="Times New Roman" w:cs="Times New Roman"/>
        </w:rPr>
        <w:t>i</w:t>
      </w:r>
      <w:r w:rsidR="000970AE">
        <w:rPr>
          <w:rFonts w:ascii="Times New Roman" w:hAnsi="Times New Roman" w:cs="Times New Roman"/>
        </w:rPr>
        <w:t>thin weeks.  These statistics a</w:t>
      </w:r>
      <w:r w:rsidR="00E82FC1">
        <w:rPr>
          <w:rFonts w:ascii="Times New Roman" w:hAnsi="Times New Roman" w:cs="Times New Roman"/>
        </w:rPr>
        <w:t>re consis</w:t>
      </w:r>
      <w:r w:rsidR="00263E34">
        <w:rPr>
          <w:rFonts w:ascii="Times New Roman" w:hAnsi="Times New Roman" w:cs="Times New Roman"/>
        </w:rPr>
        <w:t>tent with the RORL, which stated</w:t>
      </w:r>
      <w:r w:rsidR="00E82FC1">
        <w:rPr>
          <w:rFonts w:ascii="Times New Roman" w:hAnsi="Times New Roman" w:cs="Times New Roman"/>
        </w:rPr>
        <w:t xml:space="preserve"> online relationships tend to progress faster than traditional FtF relationships (Rosen et al., 2008).  The study by Pew Internet and American Life Project found 72% of their popu</w:t>
      </w:r>
      <w:r w:rsidR="00642B19">
        <w:rPr>
          <w:rFonts w:ascii="Times New Roman" w:hAnsi="Times New Roman" w:cs="Times New Roman"/>
        </w:rPr>
        <w:t>lation married a partner within th</w:t>
      </w:r>
      <w:r w:rsidR="00263E34">
        <w:rPr>
          <w:rFonts w:ascii="Times New Roman" w:hAnsi="Times New Roman" w:cs="Times New Roman"/>
        </w:rPr>
        <w:t>e first year, corresponding to</w:t>
      </w:r>
      <w:r w:rsidR="00642B19">
        <w:rPr>
          <w:rFonts w:ascii="Times New Roman" w:hAnsi="Times New Roman" w:cs="Times New Roman"/>
        </w:rPr>
        <w:t xml:space="preserve"> the Researcher’s statistics.  </w:t>
      </w:r>
      <w:r w:rsidR="000970AE">
        <w:rPr>
          <w:rFonts w:ascii="Times New Roman" w:hAnsi="Times New Roman" w:cs="Times New Roman"/>
        </w:rPr>
        <w:t>This information suggests</w:t>
      </w:r>
      <w:r w:rsidR="001F1B42">
        <w:rPr>
          <w:rFonts w:ascii="Times New Roman" w:hAnsi="Times New Roman" w:cs="Times New Roman"/>
        </w:rPr>
        <w:t xml:space="preserve"> o</w:t>
      </w:r>
      <w:r w:rsidR="00642B19">
        <w:rPr>
          <w:rFonts w:ascii="Times New Roman" w:hAnsi="Times New Roman" w:cs="Times New Roman"/>
        </w:rPr>
        <w:t>nline dating relationships progress faster than traditional relationships because couples are able to discuss topics faster and more openly due to the unlimited amount of time and the abilit</w:t>
      </w:r>
      <w:r w:rsidR="001F1B42">
        <w:rPr>
          <w:rFonts w:ascii="Times New Roman" w:hAnsi="Times New Roman" w:cs="Times New Roman"/>
        </w:rPr>
        <w:t>y</w:t>
      </w:r>
      <w:r w:rsidR="00EB7747">
        <w:rPr>
          <w:rFonts w:ascii="Times New Roman" w:hAnsi="Times New Roman" w:cs="Times New Roman"/>
        </w:rPr>
        <w:t xml:space="preserve"> to hide oneself from scrutiny</w:t>
      </w:r>
      <w:r w:rsidR="00057C1B">
        <w:rPr>
          <w:rFonts w:ascii="Times New Roman" w:hAnsi="Times New Roman" w:cs="Times New Roman"/>
        </w:rPr>
        <w:t xml:space="preserve"> (Rosen et al., 2008)</w:t>
      </w:r>
      <w:r w:rsidR="00EB7747">
        <w:rPr>
          <w:rFonts w:ascii="Times New Roman" w:hAnsi="Times New Roman" w:cs="Times New Roman"/>
        </w:rPr>
        <w:t>.  Th</w:t>
      </w:r>
      <w:r w:rsidR="00263E34">
        <w:rPr>
          <w:rFonts w:ascii="Times New Roman" w:hAnsi="Times New Roman" w:cs="Times New Roman"/>
        </w:rPr>
        <w:t>e fast progression could also have been</w:t>
      </w:r>
      <w:r w:rsidR="00EB7747">
        <w:rPr>
          <w:rFonts w:ascii="Times New Roman" w:hAnsi="Times New Roman" w:cs="Times New Roman"/>
        </w:rPr>
        <w:t xml:space="preserve"> due to the ease of finding a partner with similar or desirable traits, made possible by detailed profiles discussing interests and hobbies.</w:t>
      </w:r>
    </w:p>
    <w:p w14:paraId="67528B52" w14:textId="6FFD6A00" w:rsidR="00E84256" w:rsidRDefault="00310960" w:rsidP="00310960">
      <w:pPr>
        <w:spacing w:line="480" w:lineRule="auto"/>
        <w:ind w:firstLine="720"/>
        <w:rPr>
          <w:rFonts w:ascii="Times New Roman" w:hAnsi="Times New Roman" w:cs="Times New Roman"/>
        </w:rPr>
      </w:pPr>
      <w:r>
        <w:rPr>
          <w:rFonts w:ascii="Times New Roman" w:hAnsi="Times New Roman" w:cs="Times New Roman"/>
        </w:rPr>
        <w:t>The Researcher found 27% of her population had experienced an ended</w:t>
      </w:r>
      <w:r w:rsidR="00D6459D">
        <w:rPr>
          <w:rFonts w:ascii="Times New Roman" w:hAnsi="Times New Roman" w:cs="Times New Roman"/>
        </w:rPr>
        <w:t xml:space="preserve"> relationship through text message</w:t>
      </w:r>
      <w:r w:rsidR="00266F7F">
        <w:rPr>
          <w:rFonts w:ascii="Times New Roman" w:hAnsi="Times New Roman" w:cs="Times New Roman"/>
        </w:rPr>
        <w:t>.  This i</w:t>
      </w:r>
      <w:r>
        <w:rPr>
          <w:rFonts w:ascii="Times New Roman" w:hAnsi="Times New Roman" w:cs="Times New Roman"/>
        </w:rPr>
        <w:t xml:space="preserve">s </w:t>
      </w:r>
      <w:r w:rsidR="000E3D7E">
        <w:rPr>
          <w:rFonts w:ascii="Times New Roman" w:hAnsi="Times New Roman" w:cs="Times New Roman"/>
        </w:rPr>
        <w:t xml:space="preserve">similar to </w:t>
      </w:r>
      <w:r>
        <w:rPr>
          <w:rFonts w:ascii="Times New Roman" w:hAnsi="Times New Roman" w:cs="Times New Roman"/>
        </w:rPr>
        <w:t xml:space="preserve">the study done by California State University, which found 29% </w:t>
      </w:r>
      <w:r w:rsidR="00D6459D">
        <w:rPr>
          <w:rFonts w:ascii="Times New Roman" w:hAnsi="Times New Roman" w:cs="Times New Roman"/>
        </w:rPr>
        <w:t>of the sampled population experienced a break up through technology</w:t>
      </w:r>
      <w:r w:rsidR="00DE2424">
        <w:rPr>
          <w:rFonts w:ascii="Times New Roman" w:hAnsi="Times New Roman" w:cs="Times New Roman"/>
        </w:rPr>
        <w:t xml:space="preserve"> (Weisskirch &amp; Delevi, 2012)</w:t>
      </w:r>
      <w:r w:rsidR="00D6459D">
        <w:rPr>
          <w:rFonts w:ascii="Times New Roman" w:hAnsi="Times New Roman" w:cs="Times New Roman"/>
        </w:rPr>
        <w:t xml:space="preserve">.  </w:t>
      </w:r>
      <w:r w:rsidR="00DE2424">
        <w:rPr>
          <w:rFonts w:ascii="Times New Roman" w:hAnsi="Times New Roman" w:cs="Times New Roman"/>
        </w:rPr>
        <w:t>Overall, the Researcher found 43% of her population had experienced an ended relat</w:t>
      </w:r>
      <w:r w:rsidR="007A0BC9">
        <w:rPr>
          <w:rFonts w:ascii="Times New Roman" w:hAnsi="Times New Roman" w:cs="Times New Roman"/>
        </w:rPr>
        <w:t xml:space="preserve">ionship by means of technology.  </w:t>
      </w:r>
      <w:r w:rsidR="00E90788">
        <w:rPr>
          <w:rFonts w:ascii="Times New Roman" w:hAnsi="Times New Roman" w:cs="Times New Roman"/>
        </w:rPr>
        <w:t>The higher percenta</w:t>
      </w:r>
      <w:r w:rsidR="007A0BC9">
        <w:rPr>
          <w:rFonts w:ascii="Times New Roman" w:hAnsi="Times New Roman" w:cs="Times New Roman"/>
        </w:rPr>
        <w:t>ge could</w:t>
      </w:r>
      <w:r w:rsidR="00263E34">
        <w:rPr>
          <w:rFonts w:ascii="Times New Roman" w:hAnsi="Times New Roman" w:cs="Times New Roman"/>
        </w:rPr>
        <w:t xml:space="preserve"> have been</w:t>
      </w:r>
      <w:r w:rsidR="00E90788">
        <w:rPr>
          <w:rFonts w:ascii="Times New Roman" w:hAnsi="Times New Roman" w:cs="Times New Roman"/>
        </w:rPr>
        <w:t xml:space="preserve"> due to the easier ability for teens to engage in arguments through technology.  </w:t>
      </w:r>
      <w:r w:rsidR="005201C7">
        <w:rPr>
          <w:rFonts w:ascii="Times New Roman" w:hAnsi="Times New Roman" w:cs="Times New Roman"/>
        </w:rPr>
        <w:t xml:space="preserve">The </w:t>
      </w:r>
      <w:r w:rsidR="000E3D7E">
        <w:rPr>
          <w:rFonts w:ascii="Times New Roman" w:hAnsi="Times New Roman" w:cs="Times New Roman"/>
        </w:rPr>
        <w:t>27% of the population</w:t>
      </w:r>
      <w:r w:rsidR="00473857">
        <w:rPr>
          <w:rFonts w:ascii="Times New Roman" w:hAnsi="Times New Roman" w:cs="Times New Roman"/>
        </w:rPr>
        <w:t xml:space="preserve"> broken up with through text could</w:t>
      </w:r>
      <w:r w:rsidR="000E3D7E">
        <w:rPr>
          <w:rFonts w:ascii="Times New Roman" w:hAnsi="Times New Roman" w:cs="Times New Roman"/>
        </w:rPr>
        <w:t xml:space="preserve"> show the theory </w:t>
      </w:r>
      <w:r w:rsidR="00266F7F">
        <w:rPr>
          <w:rFonts w:ascii="Times New Roman" w:hAnsi="Times New Roman" w:cs="Times New Roman"/>
        </w:rPr>
        <w:t>texting i</w:t>
      </w:r>
      <w:r w:rsidR="005201C7">
        <w:rPr>
          <w:rFonts w:ascii="Times New Roman" w:hAnsi="Times New Roman" w:cs="Times New Roman"/>
        </w:rPr>
        <w:t>s easier because it does not require the perso</w:t>
      </w:r>
      <w:r w:rsidR="00473857">
        <w:rPr>
          <w:rFonts w:ascii="Times New Roman" w:hAnsi="Times New Roman" w:cs="Times New Roman"/>
        </w:rPr>
        <w:t xml:space="preserve">n </w:t>
      </w:r>
      <w:r w:rsidR="00266F7F">
        <w:rPr>
          <w:rFonts w:ascii="Times New Roman" w:hAnsi="Times New Roman" w:cs="Times New Roman"/>
        </w:rPr>
        <w:t>to see who he or she i</w:t>
      </w:r>
      <w:r w:rsidR="005201C7">
        <w:rPr>
          <w:rFonts w:ascii="Times New Roman" w:hAnsi="Times New Roman" w:cs="Times New Roman"/>
        </w:rPr>
        <w:t>s hurting.  As a result, man</w:t>
      </w:r>
      <w:r w:rsidR="00473857">
        <w:rPr>
          <w:rFonts w:ascii="Times New Roman" w:hAnsi="Times New Roman" w:cs="Times New Roman"/>
        </w:rPr>
        <w:t>y of these teens most likely saw</w:t>
      </w:r>
      <w:r w:rsidR="005201C7">
        <w:rPr>
          <w:rFonts w:ascii="Times New Roman" w:hAnsi="Times New Roman" w:cs="Times New Roman"/>
        </w:rPr>
        <w:t xml:space="preserve"> breaking up through text as cowardly (Gershon, 2010).  The Researcher did not ask how many of the respondents actually broke up with a significant other through technology; however, </w:t>
      </w:r>
      <w:r w:rsidR="001C1892">
        <w:rPr>
          <w:rFonts w:ascii="Times New Roman" w:hAnsi="Times New Roman" w:cs="Times New Roman"/>
        </w:rPr>
        <w:t xml:space="preserve">the percentage would most likely be similar to the amount of people who had been broken up with. </w:t>
      </w:r>
    </w:p>
    <w:p w14:paraId="5481B3DA" w14:textId="36FCDC7F" w:rsidR="00E84256" w:rsidRDefault="0002680E" w:rsidP="001A79BC">
      <w:pPr>
        <w:spacing w:line="480" w:lineRule="auto"/>
        <w:rPr>
          <w:rFonts w:ascii="Times New Roman" w:hAnsi="Times New Roman" w:cs="Times New Roman"/>
        </w:rPr>
      </w:pPr>
      <w:r>
        <w:rPr>
          <w:rFonts w:ascii="Times New Roman" w:hAnsi="Times New Roman" w:cs="Times New Roman"/>
        </w:rPr>
        <w:tab/>
        <w:t xml:space="preserve">In the case study, the Researcher tested the technological tendencies of a grandparent and grandchild and found the grandchild was on the phone 3 more hours than the grandparent.  The higher cell phone dependency could </w:t>
      </w:r>
      <w:r w:rsidR="00473857">
        <w:rPr>
          <w:rFonts w:ascii="Times New Roman" w:hAnsi="Times New Roman" w:cs="Times New Roman"/>
        </w:rPr>
        <w:t xml:space="preserve">have </w:t>
      </w:r>
      <w:r>
        <w:rPr>
          <w:rFonts w:ascii="Times New Roman" w:hAnsi="Times New Roman" w:cs="Times New Roman"/>
        </w:rPr>
        <w:t>be</w:t>
      </w:r>
      <w:r w:rsidR="00473857">
        <w:rPr>
          <w:rFonts w:ascii="Times New Roman" w:hAnsi="Times New Roman" w:cs="Times New Roman"/>
        </w:rPr>
        <w:t>en</w:t>
      </w:r>
      <w:r>
        <w:rPr>
          <w:rFonts w:ascii="Times New Roman" w:hAnsi="Times New Roman" w:cs="Times New Roman"/>
        </w:rPr>
        <w:t xml:space="preserve"> because the grandchild was raised with technology and had a cell phone at age 9.  </w:t>
      </w:r>
      <w:r w:rsidR="00A57593">
        <w:rPr>
          <w:rFonts w:ascii="Times New Roman" w:hAnsi="Times New Roman" w:cs="Times New Roman"/>
        </w:rPr>
        <w:t>The grandparent was on the phone for 1.5 hours in a 7.5-hour measuring period, which could be seen as a large amount relative to other grandparents</w:t>
      </w:r>
      <w:r w:rsidR="00473857">
        <w:rPr>
          <w:rFonts w:ascii="Times New Roman" w:hAnsi="Times New Roman" w:cs="Times New Roman"/>
        </w:rPr>
        <w:t>. However, this grandparent did</w:t>
      </w:r>
      <w:r w:rsidR="00A57593">
        <w:rPr>
          <w:rFonts w:ascii="Times New Roman" w:hAnsi="Times New Roman" w:cs="Times New Roman"/>
        </w:rPr>
        <w:t xml:space="preserve"> not spend</w:t>
      </w:r>
      <w:r w:rsidR="000E3D7E">
        <w:rPr>
          <w:rFonts w:ascii="Times New Roman" w:hAnsi="Times New Roman" w:cs="Times New Roman"/>
        </w:rPr>
        <w:t xml:space="preserve"> more time on technology </w:t>
      </w:r>
      <w:r w:rsidR="00A57593">
        <w:rPr>
          <w:rFonts w:ascii="Times New Roman" w:hAnsi="Times New Roman" w:cs="Times New Roman"/>
        </w:rPr>
        <w:t>than the grandchild, possibl</w:t>
      </w:r>
      <w:r w:rsidR="00085FFA">
        <w:rPr>
          <w:rFonts w:ascii="Times New Roman" w:hAnsi="Times New Roman" w:cs="Times New Roman"/>
        </w:rPr>
        <w:t>y due to the way she was raised</w:t>
      </w:r>
      <w:r w:rsidR="00A57593">
        <w:rPr>
          <w:rFonts w:ascii="Times New Roman" w:hAnsi="Times New Roman" w:cs="Times New Roman"/>
        </w:rPr>
        <w:t xml:space="preserve"> and the fact the grandparent did not have a cell phone until age 47.  The Scholar al</w:t>
      </w:r>
      <w:r w:rsidR="000E3D7E">
        <w:rPr>
          <w:rFonts w:ascii="Times New Roman" w:hAnsi="Times New Roman" w:cs="Times New Roman"/>
        </w:rPr>
        <w:t xml:space="preserve">so found technology fostered </w:t>
      </w:r>
      <w:r w:rsidR="00A57593">
        <w:rPr>
          <w:rFonts w:ascii="Times New Roman" w:hAnsi="Times New Roman" w:cs="Times New Roman"/>
        </w:rPr>
        <w:t xml:space="preserve">isolation between the grandparent and grandchild.  Throughout the 7.5-hour measuring period, </w:t>
      </w:r>
      <w:r w:rsidR="00DD5190">
        <w:rPr>
          <w:rFonts w:ascii="Times New Roman" w:hAnsi="Times New Roman" w:cs="Times New Roman"/>
        </w:rPr>
        <w:t>the grandparent and grandchild only spent 1.3 hours interacting with one another.  While this could be due to a number of other reasons, the grandchild did spend 4.5 of the 7.5 ho</w:t>
      </w:r>
      <w:r w:rsidR="00473857">
        <w:rPr>
          <w:rFonts w:ascii="Times New Roman" w:hAnsi="Times New Roman" w:cs="Times New Roman"/>
        </w:rPr>
        <w:t>urs on his phone.  This suggested technology took</w:t>
      </w:r>
      <w:r w:rsidR="00DD5190">
        <w:rPr>
          <w:rFonts w:ascii="Times New Roman" w:hAnsi="Times New Roman" w:cs="Times New Roman"/>
        </w:rPr>
        <w:t xml:space="preserve"> away from the interaction and the present moment as found in the RORL (</w:t>
      </w:r>
      <w:r w:rsidR="00A1676A">
        <w:rPr>
          <w:rFonts w:ascii="Times New Roman" w:hAnsi="Times New Roman" w:cs="Times New Roman"/>
        </w:rPr>
        <w:t>Long, 2010).  Both the grandparent and</w:t>
      </w:r>
      <w:r w:rsidR="00085FFA">
        <w:rPr>
          <w:rFonts w:ascii="Times New Roman" w:hAnsi="Times New Roman" w:cs="Times New Roman"/>
        </w:rPr>
        <w:t xml:space="preserve"> the grandchild expressed </w:t>
      </w:r>
      <w:r w:rsidR="00A1676A">
        <w:rPr>
          <w:rFonts w:ascii="Times New Roman" w:hAnsi="Times New Roman" w:cs="Times New Roman"/>
        </w:rPr>
        <w:t xml:space="preserve">dependency on technology, but </w:t>
      </w:r>
      <w:r w:rsidR="00473857">
        <w:rPr>
          <w:rFonts w:ascii="Times New Roman" w:hAnsi="Times New Roman" w:cs="Times New Roman"/>
        </w:rPr>
        <w:t>both claimed FtF communication wa</w:t>
      </w:r>
      <w:r w:rsidR="00A1676A">
        <w:rPr>
          <w:rFonts w:ascii="Times New Roman" w:hAnsi="Times New Roman" w:cs="Times New Roman"/>
        </w:rPr>
        <w:t>s better than CMC.  These mixed beliefs mirror</w:t>
      </w:r>
      <w:r w:rsidR="00473857">
        <w:rPr>
          <w:rFonts w:ascii="Times New Roman" w:hAnsi="Times New Roman" w:cs="Times New Roman"/>
        </w:rPr>
        <w:t>ed</w:t>
      </w:r>
      <w:r w:rsidR="00A1676A">
        <w:rPr>
          <w:rFonts w:ascii="Times New Roman" w:hAnsi="Times New Roman" w:cs="Times New Roman"/>
        </w:rPr>
        <w:t xml:space="preserve"> the hypotheses from the RORL, which state</w:t>
      </w:r>
      <w:r w:rsidR="00473857">
        <w:rPr>
          <w:rFonts w:ascii="Times New Roman" w:hAnsi="Times New Roman" w:cs="Times New Roman"/>
        </w:rPr>
        <w:t>d</w:t>
      </w:r>
      <w:r w:rsidR="00A1676A">
        <w:rPr>
          <w:rFonts w:ascii="Times New Roman" w:hAnsi="Times New Roman" w:cs="Times New Roman"/>
        </w:rPr>
        <w:t xml:space="preserve">: technology is beneficial because it allows the maintenance of relationships across long distances and technology is harmful because it causes isolation from the present moment (Klein, 2013).  The Researcher also found the grandchild was more likely to engage in arguments over text message, while the grandparent used technology to keep in touch with friends and family.  The grandchild’s tendency to argue through the cell phone could be due to the comfort the grandchild feels with technology.  Because the grandchild has had technology for the majority of </w:t>
      </w:r>
      <w:r w:rsidR="00502650">
        <w:rPr>
          <w:rFonts w:ascii="Times New Roman" w:hAnsi="Times New Roman" w:cs="Times New Roman"/>
        </w:rPr>
        <w:t>his life</w:t>
      </w:r>
      <w:r w:rsidR="00CC5644">
        <w:rPr>
          <w:rFonts w:ascii="Times New Roman" w:hAnsi="Times New Roman" w:cs="Times New Roman"/>
        </w:rPr>
        <w:t>, he has never needed to settle an argument FtF</w:t>
      </w:r>
      <w:r w:rsidR="000E3D7E">
        <w:rPr>
          <w:rFonts w:ascii="Times New Roman" w:hAnsi="Times New Roman" w:cs="Times New Roman"/>
        </w:rPr>
        <w:t xml:space="preserve">.  </w:t>
      </w:r>
      <w:r w:rsidR="00502650">
        <w:rPr>
          <w:rFonts w:ascii="Times New Roman" w:hAnsi="Times New Roman" w:cs="Times New Roman"/>
        </w:rPr>
        <w:t>The grandparent</w:t>
      </w:r>
      <w:r w:rsidR="00CC5644">
        <w:rPr>
          <w:rFonts w:ascii="Times New Roman" w:hAnsi="Times New Roman" w:cs="Times New Roman"/>
        </w:rPr>
        <w:t xml:space="preserve"> expressed worry about engaging i</w:t>
      </w:r>
      <w:r w:rsidR="00502650">
        <w:rPr>
          <w:rFonts w:ascii="Times New Roman" w:hAnsi="Times New Roman" w:cs="Times New Roman"/>
        </w:rPr>
        <w:t>n arguments through technology.  The grandchild may be more likely to engage in arguments online because most of his relationships have a technological foundation</w:t>
      </w:r>
      <w:r w:rsidR="00085FFA">
        <w:rPr>
          <w:rFonts w:ascii="Times New Roman" w:hAnsi="Times New Roman" w:cs="Times New Roman"/>
        </w:rPr>
        <w:t xml:space="preserve"> allowing</w:t>
      </w:r>
      <w:r w:rsidR="00502650">
        <w:rPr>
          <w:rFonts w:ascii="Times New Roman" w:hAnsi="Times New Roman" w:cs="Times New Roman"/>
        </w:rPr>
        <w:t xml:space="preserve"> a person to say whatever he or she thinks without perceiving the consequences (Solis, 2005). </w:t>
      </w:r>
    </w:p>
    <w:p w14:paraId="25E5EDB7" w14:textId="00DD4699" w:rsidR="00E20B03" w:rsidRDefault="00E20B03" w:rsidP="00E20B03">
      <w:pPr>
        <w:spacing w:line="480" w:lineRule="auto"/>
        <w:ind w:firstLine="720"/>
        <w:rPr>
          <w:rFonts w:ascii="Times New Roman" w:hAnsi="Times New Roman" w:cs="Times New Roman"/>
        </w:rPr>
      </w:pPr>
      <w:r>
        <w:rPr>
          <w:rFonts w:ascii="Times New Roman" w:hAnsi="Times New Roman" w:cs="Times New Roman"/>
        </w:rPr>
        <w:t>The Scholar did not ask the respondents about experiences with emotional violence through technology.  However, the Scholar can presume they would be low corresponding to the 12% of the population who reported technology to have a negative effect.  This could be due to the increased stigma of cyber bullying and violence online.</w:t>
      </w:r>
    </w:p>
    <w:p w14:paraId="74E5F487" w14:textId="365FA4CB" w:rsidR="00502650" w:rsidRDefault="00085FFA" w:rsidP="001A79BC">
      <w:pPr>
        <w:spacing w:line="480" w:lineRule="auto"/>
        <w:rPr>
          <w:rFonts w:ascii="Times New Roman" w:hAnsi="Times New Roman" w:cs="Times New Roman"/>
        </w:rPr>
      </w:pPr>
      <w:r>
        <w:rPr>
          <w:rFonts w:ascii="Times New Roman" w:hAnsi="Times New Roman" w:cs="Times New Roman"/>
        </w:rPr>
        <w:tab/>
        <w:t>In the future, relationship</w:t>
      </w:r>
      <w:r w:rsidR="00926E93">
        <w:rPr>
          <w:rFonts w:ascii="Times New Roman" w:hAnsi="Times New Roman" w:cs="Times New Roman"/>
        </w:rPr>
        <w:t xml:space="preserve"> counselors should consider technological involvement in romantic relationships.  Due to the perceived negativity in relationships, counselors should encourage couples to lessen the effect of technology on their romantic lives.  Online dating websites will likely increase in number due to the rising Internet generation, and these websites should begin to cater towards the younger generations who </w:t>
      </w:r>
      <w:r w:rsidR="008217E6">
        <w:rPr>
          <w:rFonts w:ascii="Times New Roman" w:hAnsi="Times New Roman" w:cs="Times New Roman"/>
        </w:rPr>
        <w:t>are more likely than previous generations to meet their partners online.  Due to the increasing population using dating websites, these websites need to update privacy policies and protection in order to protect users against violence and predators.  App developers should take into account the percentage of people who find technology to have a positive effect, and the percentage of people who own a cellular device.  These developers should cater more towards the younger generation and the growing use of technology to share and connect with people across the world.</w:t>
      </w:r>
    </w:p>
    <w:p w14:paraId="3EE3FE88" w14:textId="5F9BA92A" w:rsidR="00C51037" w:rsidRDefault="006B5BA1" w:rsidP="001A79BC">
      <w:pPr>
        <w:spacing w:line="480" w:lineRule="auto"/>
        <w:rPr>
          <w:rFonts w:ascii="Times New Roman" w:hAnsi="Times New Roman" w:cs="Times New Roman"/>
        </w:rPr>
      </w:pPr>
      <w:r>
        <w:rPr>
          <w:rFonts w:ascii="Times New Roman" w:hAnsi="Times New Roman" w:cs="Times New Roman"/>
        </w:rPr>
        <w:tab/>
        <w:t>Th</w:t>
      </w:r>
      <w:r w:rsidR="008A4404">
        <w:rPr>
          <w:rFonts w:ascii="Times New Roman" w:hAnsi="Times New Roman" w:cs="Times New Roman"/>
        </w:rPr>
        <w:t>e Scholar found the</w:t>
      </w:r>
      <w:r w:rsidR="00BB73B0">
        <w:rPr>
          <w:rFonts w:ascii="Times New Roman" w:hAnsi="Times New Roman" w:cs="Times New Roman"/>
        </w:rPr>
        <w:t xml:space="preserve"> research </w:t>
      </w:r>
      <w:r>
        <w:rPr>
          <w:rFonts w:ascii="Times New Roman" w:hAnsi="Times New Roman" w:cs="Times New Roman"/>
        </w:rPr>
        <w:t>correspond</w:t>
      </w:r>
      <w:r w:rsidR="00473857">
        <w:rPr>
          <w:rFonts w:ascii="Times New Roman" w:hAnsi="Times New Roman" w:cs="Times New Roman"/>
        </w:rPr>
        <w:t>ed</w:t>
      </w:r>
      <w:r>
        <w:rPr>
          <w:rFonts w:ascii="Times New Roman" w:hAnsi="Times New Roman" w:cs="Times New Roman"/>
        </w:rPr>
        <w:t xml:space="preserve"> with</w:t>
      </w:r>
      <w:r w:rsidR="008A4404">
        <w:rPr>
          <w:rFonts w:ascii="Times New Roman" w:hAnsi="Times New Roman" w:cs="Times New Roman"/>
        </w:rPr>
        <w:t xml:space="preserve"> what was</w:t>
      </w:r>
      <w:r w:rsidR="00BB73B0">
        <w:rPr>
          <w:rFonts w:ascii="Times New Roman" w:hAnsi="Times New Roman" w:cs="Times New Roman"/>
        </w:rPr>
        <w:t xml:space="preserve"> found in the RORL</w:t>
      </w:r>
      <w:r>
        <w:rPr>
          <w:rFonts w:ascii="Times New Roman" w:hAnsi="Times New Roman" w:cs="Times New Roman"/>
        </w:rPr>
        <w:t>.  Some statistics such as the perceived negativity of online relationships varied due to the amount of people surveyed and the limited population of Houston.  Ho</w:t>
      </w:r>
      <w:r w:rsidR="007A0BC9">
        <w:rPr>
          <w:rFonts w:ascii="Times New Roman" w:hAnsi="Times New Roman" w:cs="Times New Roman"/>
        </w:rPr>
        <w:t>wever, the Scholar found the</w:t>
      </w:r>
      <w:r w:rsidR="000E00B4">
        <w:rPr>
          <w:rFonts w:ascii="Times New Roman" w:hAnsi="Times New Roman" w:cs="Times New Roman"/>
        </w:rPr>
        <w:t xml:space="preserve"> research was</w:t>
      </w:r>
      <w:r>
        <w:rPr>
          <w:rFonts w:ascii="Times New Roman" w:hAnsi="Times New Roman" w:cs="Times New Roman"/>
        </w:rPr>
        <w:t xml:space="preserve"> consisten</w:t>
      </w:r>
      <w:r w:rsidR="008A4404">
        <w:rPr>
          <w:rFonts w:ascii="Times New Roman" w:hAnsi="Times New Roman" w:cs="Times New Roman"/>
        </w:rPr>
        <w:t>t with most of the research studied</w:t>
      </w:r>
      <w:r w:rsidR="003C77DE">
        <w:rPr>
          <w:rFonts w:ascii="Times New Roman" w:hAnsi="Times New Roman" w:cs="Times New Roman"/>
        </w:rPr>
        <w:t>.  Future research could study more in-depth the positive</w:t>
      </w:r>
      <w:r w:rsidR="008F6C3C">
        <w:rPr>
          <w:rFonts w:ascii="Times New Roman" w:hAnsi="Times New Roman" w:cs="Times New Roman"/>
        </w:rPr>
        <w:t xml:space="preserve"> aspects of technology and the continued evolution of technological interaction. </w:t>
      </w:r>
      <w:r w:rsidR="003C77DE">
        <w:rPr>
          <w:rFonts w:ascii="Times New Roman" w:hAnsi="Times New Roman" w:cs="Times New Roman"/>
        </w:rPr>
        <w:t xml:space="preserve"> </w:t>
      </w:r>
    </w:p>
    <w:p w14:paraId="15014CD3" w14:textId="6DECF312" w:rsidR="009E377A" w:rsidRDefault="009E377A" w:rsidP="00FB0783">
      <w:pPr>
        <w:spacing w:line="480" w:lineRule="auto"/>
        <w:jc w:val="center"/>
        <w:rPr>
          <w:rFonts w:ascii="Times New Roman" w:hAnsi="Times New Roman" w:cs="Times New Roman"/>
        </w:rPr>
      </w:pPr>
      <w:r>
        <w:rPr>
          <w:rFonts w:ascii="Times New Roman" w:hAnsi="Times New Roman" w:cs="Times New Roman"/>
          <w:b/>
        </w:rPr>
        <w:t>Conclusion</w:t>
      </w:r>
    </w:p>
    <w:p w14:paraId="7C2F804B" w14:textId="4BA11D88" w:rsidR="00B654A8" w:rsidRDefault="009E377A" w:rsidP="009E377A">
      <w:pPr>
        <w:spacing w:line="480" w:lineRule="auto"/>
        <w:rPr>
          <w:rFonts w:ascii="Times New Roman" w:hAnsi="Times New Roman" w:cs="Times New Roman"/>
        </w:rPr>
      </w:pPr>
      <w:r>
        <w:rPr>
          <w:rFonts w:ascii="Times New Roman" w:hAnsi="Times New Roman" w:cs="Times New Roman"/>
        </w:rPr>
        <w:tab/>
        <w:t xml:space="preserve">The Researcher </w:t>
      </w:r>
      <w:r w:rsidR="00B654A8">
        <w:rPr>
          <w:rFonts w:ascii="Times New Roman" w:hAnsi="Times New Roman" w:cs="Times New Roman"/>
        </w:rPr>
        <w:t>observed the evolution of dating from the Victorian Era to the 21</w:t>
      </w:r>
      <w:r w:rsidR="00B654A8" w:rsidRPr="00B654A8">
        <w:rPr>
          <w:rFonts w:ascii="Times New Roman" w:hAnsi="Times New Roman" w:cs="Times New Roman"/>
          <w:vertAlign w:val="superscript"/>
        </w:rPr>
        <w:t>st</w:t>
      </w:r>
      <w:r w:rsidR="00B654A8">
        <w:rPr>
          <w:rFonts w:ascii="Times New Roman" w:hAnsi="Times New Roman" w:cs="Times New Roman"/>
        </w:rPr>
        <w:t xml:space="preserve"> Century</w:t>
      </w:r>
      <w:r w:rsidR="0042368F">
        <w:rPr>
          <w:rFonts w:ascii="Times New Roman" w:hAnsi="Times New Roman" w:cs="Times New Roman"/>
        </w:rPr>
        <w:t>.  The Scholar found c</w:t>
      </w:r>
      <w:r w:rsidR="008A4404">
        <w:rPr>
          <w:rFonts w:ascii="Times New Roman" w:hAnsi="Times New Roman" w:cs="Times New Roman"/>
        </w:rPr>
        <w:t xml:space="preserve">ouples began to go on dates rather than the elaborate process of courtship under parental supervision.  </w:t>
      </w:r>
      <w:r w:rsidR="00B654A8">
        <w:rPr>
          <w:rFonts w:ascii="Times New Roman" w:hAnsi="Times New Roman" w:cs="Times New Roman"/>
        </w:rPr>
        <w:t xml:space="preserve">The Researcher found the introduction of new technology like texting, e-mail and video chat introduced their own risks and benefits for familial and romantic relationships (Long, 2010). </w:t>
      </w:r>
    </w:p>
    <w:p w14:paraId="34D64926" w14:textId="5E42E82F" w:rsidR="00A82049" w:rsidRDefault="00CA567E" w:rsidP="00A82049">
      <w:pPr>
        <w:spacing w:line="480" w:lineRule="auto"/>
        <w:ind w:right="720" w:firstLine="720"/>
        <w:rPr>
          <w:rFonts w:ascii="Times New Roman" w:hAnsi="Times New Roman" w:cs="Times New Roman"/>
        </w:rPr>
      </w:pPr>
      <w:r>
        <w:rPr>
          <w:rFonts w:ascii="Times New Roman" w:hAnsi="Times New Roman" w:cs="Times New Roman"/>
        </w:rPr>
        <w:t>T</w:t>
      </w:r>
      <w:r w:rsidR="004C2CBA">
        <w:rPr>
          <w:rFonts w:ascii="Times New Roman" w:hAnsi="Times New Roman" w:cs="Times New Roman"/>
        </w:rPr>
        <w:t xml:space="preserve">he Researcher discovered the introduction of </w:t>
      </w:r>
      <w:r w:rsidR="0036183E">
        <w:rPr>
          <w:rFonts w:ascii="Times New Roman" w:hAnsi="Times New Roman" w:cs="Times New Roman"/>
        </w:rPr>
        <w:t xml:space="preserve">CMC </w:t>
      </w:r>
      <w:r w:rsidR="004C2CBA">
        <w:rPr>
          <w:rFonts w:ascii="Times New Roman" w:hAnsi="Times New Roman" w:cs="Times New Roman"/>
        </w:rPr>
        <w:t>creates</w:t>
      </w:r>
      <w:r w:rsidR="008A62B1">
        <w:rPr>
          <w:rFonts w:ascii="Times New Roman" w:hAnsi="Times New Roman" w:cs="Times New Roman"/>
        </w:rPr>
        <w:t xml:space="preserve"> two belief systems:</w:t>
      </w:r>
      <w:r w:rsidR="0036183E">
        <w:rPr>
          <w:rFonts w:ascii="Times New Roman" w:hAnsi="Times New Roman" w:cs="Times New Roman"/>
        </w:rPr>
        <w:t xml:space="preserve"> technology creates isolation and a disconnect</w:t>
      </w:r>
      <w:r w:rsidR="004B20AB">
        <w:rPr>
          <w:rFonts w:ascii="Times New Roman" w:hAnsi="Times New Roman" w:cs="Times New Roman"/>
        </w:rPr>
        <w:t>ion</w:t>
      </w:r>
      <w:r w:rsidR="0036183E">
        <w:rPr>
          <w:rFonts w:ascii="Times New Roman" w:hAnsi="Times New Roman" w:cs="Times New Roman"/>
        </w:rPr>
        <w:t xml:space="preserve"> from society, </w:t>
      </w:r>
      <w:r w:rsidR="008A62B1">
        <w:rPr>
          <w:rFonts w:ascii="Times New Roman" w:hAnsi="Times New Roman" w:cs="Times New Roman"/>
        </w:rPr>
        <w:t xml:space="preserve">or </w:t>
      </w:r>
      <w:r w:rsidR="0036183E">
        <w:rPr>
          <w:rFonts w:ascii="Times New Roman" w:hAnsi="Times New Roman" w:cs="Times New Roman"/>
        </w:rPr>
        <w:t xml:space="preserve">technology can allow greater intimacy because it lessens the fear of shame (Long, 2010).  </w:t>
      </w:r>
      <w:r w:rsidR="004B20AB">
        <w:rPr>
          <w:rFonts w:ascii="Times New Roman" w:hAnsi="Times New Roman" w:cs="Times New Roman"/>
        </w:rPr>
        <w:t>The Researcher found evidence supporting both hypotheses in the Review of Related Literature.</w:t>
      </w:r>
      <w:r>
        <w:rPr>
          <w:rFonts w:ascii="Times New Roman" w:hAnsi="Times New Roman" w:cs="Times New Roman"/>
        </w:rPr>
        <w:t xml:space="preserve">  </w:t>
      </w:r>
      <w:r w:rsidR="00F53670">
        <w:rPr>
          <w:rFonts w:ascii="Times New Roman" w:hAnsi="Times New Roman" w:cs="Times New Roman"/>
        </w:rPr>
        <w:t xml:space="preserve">Many issues arise with the use of technology including privacy and emotional commitment (Weisskirch &amp; Delevi, 2012; Khunou, 2012).  </w:t>
      </w:r>
    </w:p>
    <w:p w14:paraId="76AE9A1C" w14:textId="3C09E1E6" w:rsidR="00FF2E5A" w:rsidRDefault="008A4404" w:rsidP="000B7D0B">
      <w:pPr>
        <w:spacing w:line="480" w:lineRule="auto"/>
        <w:ind w:right="720" w:firstLine="720"/>
        <w:rPr>
          <w:rFonts w:ascii="Times New Roman" w:eastAsia="Times New Roman" w:hAnsi="Times New Roman" w:cs="Times New Roman"/>
          <w:color w:val="222222"/>
        </w:rPr>
      </w:pPr>
      <w:r>
        <w:rPr>
          <w:rFonts w:ascii="Times New Roman" w:hAnsi="Times New Roman" w:cs="Times New Roman"/>
        </w:rPr>
        <w:t>Because of the research</w:t>
      </w:r>
      <w:r w:rsidR="00F53670">
        <w:rPr>
          <w:rFonts w:ascii="Times New Roman" w:hAnsi="Times New Roman" w:cs="Times New Roman"/>
        </w:rPr>
        <w:t xml:space="preserve"> by other scholars, the Researcher decided to conduct studies on the use of technology in the home and its impact on romantic and familial relationships.  The Researcher created a voluntary online survey sent out to the population of the Greater Houston area in order to test her null hypotheses. The first null </w:t>
      </w:r>
      <w:r>
        <w:rPr>
          <w:rFonts w:ascii="Times New Roman" w:hAnsi="Times New Roman" w:cs="Times New Roman"/>
        </w:rPr>
        <w:t xml:space="preserve">tested the perceived negativity of technology in personal lives.  </w:t>
      </w:r>
      <w:r w:rsidR="00A82049">
        <w:rPr>
          <w:rFonts w:ascii="Times New Roman" w:eastAsia="Times New Roman" w:hAnsi="Times New Roman" w:cs="Times New Roman"/>
          <w:color w:val="222222"/>
        </w:rPr>
        <w:t xml:space="preserve">The second null </w:t>
      </w:r>
      <w:r>
        <w:rPr>
          <w:rFonts w:ascii="Times New Roman" w:eastAsia="Times New Roman" w:hAnsi="Times New Roman" w:cs="Times New Roman"/>
          <w:color w:val="222222"/>
        </w:rPr>
        <w:t xml:space="preserve">tested the likelihood of approving of online dating relationships relative to the age of the individual.  </w:t>
      </w:r>
      <w:r w:rsidR="00A82049">
        <w:rPr>
          <w:rFonts w:ascii="Times New Roman" w:eastAsia="Times New Roman" w:hAnsi="Times New Roman" w:cs="Times New Roman"/>
          <w:color w:val="222222"/>
        </w:rPr>
        <w:t>The Scholar also did a case study on a particular grandparent and grandchild and observed their technological communications and their FtF communications with each other over a 7.5 hour observation period.</w:t>
      </w:r>
    </w:p>
    <w:p w14:paraId="6D2BF9D6" w14:textId="40675DB1" w:rsidR="00434B82" w:rsidRPr="00586CF9" w:rsidRDefault="00434B82" w:rsidP="00586CF9">
      <w:pPr>
        <w:spacing w:line="480" w:lineRule="auto"/>
        <w:ind w:right="720"/>
        <w:rPr>
          <w:rFonts w:ascii="Times New Roman" w:eastAsia="Times New Roman" w:hAnsi="Times New Roman" w:cs="Times New Roman"/>
          <w:color w:val="222222"/>
        </w:rPr>
      </w:pPr>
      <w:r>
        <w:rPr>
          <w:rFonts w:ascii="Times New Roman" w:eastAsia="Times New Roman" w:hAnsi="Times New Roman" w:cs="Times New Roman"/>
          <w:color w:val="222222"/>
        </w:rPr>
        <w:tab/>
        <w:t>The Scholar found tec</w:t>
      </w:r>
      <w:r w:rsidR="00580172">
        <w:rPr>
          <w:rFonts w:ascii="Times New Roman" w:eastAsia="Times New Roman" w:hAnsi="Times New Roman" w:cs="Times New Roman"/>
          <w:color w:val="222222"/>
        </w:rPr>
        <w:t xml:space="preserve">hnology to </w:t>
      </w:r>
      <w:r w:rsidR="008A4404">
        <w:rPr>
          <w:rFonts w:ascii="Times New Roman" w:eastAsia="Times New Roman" w:hAnsi="Times New Roman" w:cs="Times New Roman"/>
          <w:color w:val="222222"/>
        </w:rPr>
        <w:t>have both a</w:t>
      </w:r>
      <w:r>
        <w:rPr>
          <w:rFonts w:ascii="Times New Roman" w:eastAsia="Times New Roman" w:hAnsi="Times New Roman" w:cs="Times New Roman"/>
          <w:color w:val="222222"/>
        </w:rPr>
        <w:t xml:space="preserve"> positive and negative impact on relationships: familial and romantic.  The Researcher was able to find evidence to support findings in the RORL.  </w:t>
      </w:r>
      <w:r w:rsidR="008A4404">
        <w:rPr>
          <w:rFonts w:ascii="Times New Roman" w:eastAsia="Times New Roman" w:hAnsi="Times New Roman" w:cs="Times New Roman"/>
          <w:color w:val="222222"/>
        </w:rPr>
        <w:t>As a result of this research, t</w:t>
      </w:r>
      <w:r>
        <w:rPr>
          <w:rFonts w:ascii="Times New Roman" w:eastAsia="Times New Roman" w:hAnsi="Times New Roman" w:cs="Times New Roman"/>
          <w:color w:val="222222"/>
        </w:rPr>
        <w:t xml:space="preserve">he Scholar </w:t>
      </w:r>
      <w:r w:rsidR="009D2AF0">
        <w:rPr>
          <w:rFonts w:ascii="Times New Roman" w:eastAsia="Times New Roman" w:hAnsi="Times New Roman" w:cs="Times New Roman"/>
          <w:color w:val="222222"/>
        </w:rPr>
        <w:t>was le</w:t>
      </w:r>
      <w:r w:rsidR="008A4404">
        <w:rPr>
          <w:rFonts w:ascii="Times New Roman" w:eastAsia="Times New Roman" w:hAnsi="Times New Roman" w:cs="Times New Roman"/>
          <w:color w:val="222222"/>
        </w:rPr>
        <w:t xml:space="preserve">d to </w:t>
      </w:r>
      <w:r w:rsidR="009D2AF0">
        <w:rPr>
          <w:rFonts w:ascii="Times New Roman" w:eastAsia="Times New Roman" w:hAnsi="Times New Roman" w:cs="Times New Roman"/>
          <w:color w:val="222222"/>
        </w:rPr>
        <w:t>question the psychological impact of dress.</w:t>
      </w:r>
    </w:p>
    <w:p w14:paraId="7950090A" w14:textId="58B4E9BB" w:rsidR="00DA52CF" w:rsidRPr="00DA52CF" w:rsidRDefault="00DA52CF" w:rsidP="00FA33EA">
      <w:pPr>
        <w:spacing w:line="480" w:lineRule="auto"/>
        <w:jc w:val="center"/>
        <w:rPr>
          <w:rFonts w:ascii="Times New Roman" w:hAnsi="Times New Roman" w:cs="Times New Roman"/>
          <w:b/>
        </w:rPr>
      </w:pPr>
      <w:r>
        <w:rPr>
          <w:rFonts w:ascii="Times New Roman" w:hAnsi="Times New Roman" w:cs="Times New Roman"/>
          <w:b/>
        </w:rPr>
        <w:t>Remaining Questions</w:t>
      </w:r>
    </w:p>
    <w:p w14:paraId="6EE56324" w14:textId="11E0ABBD" w:rsidR="00755BE2" w:rsidRPr="00CA567E" w:rsidRDefault="008D0746" w:rsidP="007D3F4B">
      <w:pPr>
        <w:spacing w:line="480" w:lineRule="auto"/>
        <w:ind w:firstLine="720"/>
        <w:rPr>
          <w:rFonts w:ascii="Times New Roman" w:hAnsi="Times New Roman" w:cs="Times New Roman"/>
          <w:i/>
        </w:rPr>
      </w:pPr>
      <w:r>
        <w:rPr>
          <w:rFonts w:ascii="Times New Roman" w:hAnsi="Times New Roman" w:cs="Times New Roman"/>
        </w:rPr>
        <w:t>The R</w:t>
      </w:r>
      <w:r w:rsidR="00557B4C">
        <w:rPr>
          <w:rFonts w:ascii="Times New Roman" w:hAnsi="Times New Roman" w:cs="Times New Roman"/>
        </w:rPr>
        <w:t>esearcher’s study on courtship and the recent inclusion of technology and its impact on dating relat</w:t>
      </w:r>
      <w:r w:rsidR="0047046E">
        <w:rPr>
          <w:rFonts w:ascii="Times New Roman" w:hAnsi="Times New Roman" w:cs="Times New Roman"/>
        </w:rPr>
        <w:t>ionships has</w:t>
      </w:r>
      <w:r w:rsidR="00557B4C">
        <w:rPr>
          <w:rFonts w:ascii="Times New Roman" w:hAnsi="Times New Roman" w:cs="Times New Roman"/>
        </w:rPr>
        <w:t xml:space="preserve"> </w:t>
      </w:r>
      <w:r w:rsidR="00D71C1B">
        <w:rPr>
          <w:rFonts w:ascii="Times New Roman" w:hAnsi="Times New Roman" w:cs="Times New Roman"/>
        </w:rPr>
        <w:t>lead</w:t>
      </w:r>
      <w:r w:rsidR="003A6492">
        <w:rPr>
          <w:rFonts w:ascii="Times New Roman" w:hAnsi="Times New Roman" w:cs="Times New Roman"/>
        </w:rPr>
        <w:t xml:space="preserve"> </w:t>
      </w:r>
      <w:r w:rsidR="00CA2914">
        <w:rPr>
          <w:rFonts w:ascii="Times New Roman" w:hAnsi="Times New Roman" w:cs="Times New Roman"/>
        </w:rPr>
        <w:t xml:space="preserve">the Scholar </w:t>
      </w:r>
      <w:r w:rsidR="00CC2F8C">
        <w:rPr>
          <w:rFonts w:ascii="Times New Roman" w:hAnsi="Times New Roman" w:cs="Times New Roman"/>
        </w:rPr>
        <w:t>to</w:t>
      </w:r>
      <w:r w:rsidR="00A31DE5">
        <w:rPr>
          <w:rFonts w:ascii="Times New Roman" w:hAnsi="Times New Roman" w:cs="Times New Roman"/>
        </w:rPr>
        <w:t xml:space="preserve"> further question</w:t>
      </w:r>
      <w:r w:rsidR="00A91CC7">
        <w:rPr>
          <w:rFonts w:ascii="Times New Roman" w:hAnsi="Times New Roman" w:cs="Times New Roman"/>
        </w:rPr>
        <w:t xml:space="preserve">: </w:t>
      </w:r>
      <w:r w:rsidR="00A31DE5" w:rsidRPr="009D2AF0">
        <w:rPr>
          <w:rFonts w:ascii="Times New Roman" w:hAnsi="Times New Roman" w:cs="Times New Roman"/>
          <w:i/>
        </w:rPr>
        <w:t xml:space="preserve">What are the psychological affects of dress? </w:t>
      </w:r>
      <w:r w:rsidR="004F021B" w:rsidRPr="009D2AF0">
        <w:rPr>
          <w:rFonts w:ascii="Times New Roman" w:hAnsi="Times New Roman" w:cs="Times New Roman"/>
          <w:i/>
        </w:rPr>
        <w:t xml:space="preserve">How have manners changed in society as a result </w:t>
      </w:r>
      <w:r w:rsidR="00FA03F9" w:rsidRPr="009D2AF0">
        <w:rPr>
          <w:rFonts w:ascii="Times New Roman" w:hAnsi="Times New Roman" w:cs="Times New Roman"/>
          <w:i/>
        </w:rPr>
        <w:t xml:space="preserve">of </w:t>
      </w:r>
      <w:r w:rsidR="004F021B" w:rsidRPr="009D2AF0">
        <w:rPr>
          <w:rFonts w:ascii="Times New Roman" w:hAnsi="Times New Roman" w:cs="Times New Roman"/>
          <w:i/>
        </w:rPr>
        <w:t>changes in dress</w:t>
      </w:r>
      <w:r w:rsidR="00CA567E">
        <w:rPr>
          <w:rFonts w:ascii="Times New Roman" w:hAnsi="Times New Roman" w:cs="Times New Roman"/>
          <w:i/>
        </w:rPr>
        <w:t>?</w:t>
      </w:r>
    </w:p>
    <w:p w14:paraId="1FFDA88B" w14:textId="2E63F50F" w:rsidR="00A44CE9" w:rsidRDefault="00A44CE9" w:rsidP="00A44CE9">
      <w:pPr>
        <w:spacing w:line="480" w:lineRule="auto"/>
        <w:rPr>
          <w:rFonts w:ascii="Times New Roman" w:hAnsi="Times New Roman" w:cs="Times New Roman"/>
          <w:i/>
        </w:rPr>
      </w:pPr>
      <w:r>
        <w:rPr>
          <w:rFonts w:ascii="Times New Roman" w:hAnsi="Times New Roman" w:cs="Times New Roman"/>
          <w:i/>
        </w:rPr>
        <w:t>Dress</w:t>
      </w:r>
    </w:p>
    <w:p w14:paraId="3685A889" w14:textId="14A4EE9E" w:rsidR="0089713E" w:rsidRPr="0089713E" w:rsidRDefault="0089713E" w:rsidP="00A44CE9">
      <w:pPr>
        <w:spacing w:line="480" w:lineRule="auto"/>
        <w:rPr>
          <w:rFonts w:ascii="Times New Roman" w:hAnsi="Times New Roman" w:cs="Times New Roman"/>
        </w:rPr>
      </w:pPr>
      <w:r>
        <w:rPr>
          <w:rFonts w:ascii="Times New Roman" w:hAnsi="Times New Roman" w:cs="Times New Roman"/>
          <w:i/>
        </w:rPr>
        <w:tab/>
      </w:r>
      <w:r w:rsidR="00BC386E">
        <w:rPr>
          <w:rFonts w:ascii="Times New Roman" w:hAnsi="Times New Roman" w:cs="Times New Roman"/>
        </w:rPr>
        <w:t>Many s</w:t>
      </w:r>
      <w:r w:rsidR="00BB7857">
        <w:rPr>
          <w:rFonts w:ascii="Times New Roman" w:hAnsi="Times New Roman" w:cs="Times New Roman"/>
        </w:rPr>
        <w:t>cholars have researched</w:t>
      </w:r>
      <w:r w:rsidR="00BC386E">
        <w:rPr>
          <w:rFonts w:ascii="Times New Roman" w:hAnsi="Times New Roman" w:cs="Times New Roman"/>
        </w:rPr>
        <w:t xml:space="preserve"> t</w:t>
      </w:r>
      <w:r>
        <w:rPr>
          <w:rFonts w:ascii="Times New Roman" w:hAnsi="Times New Roman" w:cs="Times New Roman"/>
        </w:rPr>
        <w:t xml:space="preserve">he first impressions and psychology behind outward appearance.  Dress has been defined as, “the total arrangement </w:t>
      </w:r>
      <w:r w:rsidR="00104E10">
        <w:rPr>
          <w:rFonts w:ascii="Times New Roman" w:hAnsi="Times New Roman" w:cs="Times New Roman"/>
        </w:rPr>
        <w:t>of outwardly detectable body modifications and all material objects added to it” (Johnson &amp; Lennon, 2016).  Body modifications are changes in shape, texture or color; body supplements are changes like jewelry or clothing.  Dress can affect both communication and body processes.  Dress can be used to protect against harm (gloves, hats) or to act as a medium to communicate in so</w:t>
      </w:r>
      <w:r w:rsidR="00C441F4">
        <w:rPr>
          <w:rFonts w:ascii="Times New Roman" w:hAnsi="Times New Roman" w:cs="Times New Roman"/>
        </w:rPr>
        <w:t xml:space="preserve">ciety (Johnson &amp; Lennon, 2016).  </w:t>
      </w:r>
      <w:r w:rsidR="00104E10">
        <w:rPr>
          <w:rFonts w:ascii="Times New Roman" w:hAnsi="Times New Roman" w:cs="Times New Roman"/>
        </w:rPr>
        <w:t>For the purpose of these remaining questions, the Researcher will focus on the affects of dress on first impression and perceptions of others in society.</w:t>
      </w:r>
    </w:p>
    <w:p w14:paraId="4BBD0143" w14:textId="190EAB7F" w:rsidR="00A44CE9" w:rsidRDefault="00A44CE9" w:rsidP="00A44CE9">
      <w:pPr>
        <w:spacing w:line="480" w:lineRule="auto"/>
        <w:rPr>
          <w:rFonts w:ascii="Times New Roman" w:hAnsi="Times New Roman" w:cs="Times New Roman"/>
          <w:i/>
        </w:rPr>
      </w:pPr>
      <w:r>
        <w:rPr>
          <w:rFonts w:ascii="Times New Roman" w:hAnsi="Times New Roman" w:cs="Times New Roman"/>
          <w:i/>
        </w:rPr>
        <w:t>First Impression</w:t>
      </w:r>
    </w:p>
    <w:p w14:paraId="485421AE" w14:textId="772F6E41" w:rsidR="00254215" w:rsidRPr="006C2B8A" w:rsidRDefault="00265368" w:rsidP="00A44CE9">
      <w:pPr>
        <w:spacing w:line="480" w:lineRule="auto"/>
        <w:rPr>
          <w:rFonts w:ascii="Times New Roman" w:hAnsi="Times New Roman" w:cs="Times New Roman"/>
        </w:rPr>
      </w:pPr>
      <w:r>
        <w:rPr>
          <w:rFonts w:ascii="Times New Roman" w:hAnsi="Times New Roman" w:cs="Times New Roman"/>
          <w:i/>
        </w:rPr>
        <w:tab/>
      </w:r>
      <w:r w:rsidR="00C441F4">
        <w:rPr>
          <w:rFonts w:ascii="Times New Roman" w:hAnsi="Times New Roman" w:cs="Times New Roman"/>
        </w:rPr>
        <w:t>Dre</w:t>
      </w:r>
      <w:r w:rsidR="00BB7857">
        <w:rPr>
          <w:rFonts w:ascii="Times New Roman" w:hAnsi="Times New Roman" w:cs="Times New Roman"/>
        </w:rPr>
        <w:t>ss is important to study as</w:t>
      </w:r>
      <w:r w:rsidR="00C441F4">
        <w:rPr>
          <w:rFonts w:ascii="Times New Roman" w:hAnsi="Times New Roman" w:cs="Times New Roman"/>
        </w:rPr>
        <w:t xml:space="preserve"> it is </w:t>
      </w:r>
      <w:r w:rsidR="00CC1860">
        <w:rPr>
          <w:rFonts w:ascii="Times New Roman" w:hAnsi="Times New Roman" w:cs="Times New Roman"/>
        </w:rPr>
        <w:t xml:space="preserve">a </w:t>
      </w:r>
      <w:r w:rsidR="00C441F4">
        <w:rPr>
          <w:rFonts w:ascii="Times New Roman" w:hAnsi="Times New Roman" w:cs="Times New Roman"/>
        </w:rPr>
        <w:t xml:space="preserve">non-verbal medium of information about oneself, including: sex, personality, socioeconomic status, and age (Angerosa, 2014).  </w:t>
      </w:r>
      <w:r>
        <w:rPr>
          <w:rFonts w:ascii="Times New Roman" w:hAnsi="Times New Roman" w:cs="Times New Roman"/>
        </w:rPr>
        <w:t xml:space="preserve">Studies by </w:t>
      </w:r>
      <w:r>
        <w:rPr>
          <w:rFonts w:ascii="Times New Roman" w:hAnsi="Times New Roman" w:cs="Times New Roman"/>
          <w:i/>
        </w:rPr>
        <w:t xml:space="preserve">Psychology Today </w:t>
      </w:r>
      <w:r>
        <w:rPr>
          <w:rFonts w:ascii="Times New Roman" w:hAnsi="Times New Roman" w:cs="Times New Roman"/>
        </w:rPr>
        <w:t>have proven people make judgements on a person within 3-seconds of first seeing him or her</w:t>
      </w:r>
      <w:r w:rsidR="003C57A8">
        <w:rPr>
          <w:rFonts w:ascii="Times New Roman" w:hAnsi="Times New Roman" w:cs="Times New Roman"/>
        </w:rPr>
        <w:t xml:space="preserve"> (Fletcher, 2013)</w:t>
      </w:r>
      <w:r w:rsidR="006C2B8A">
        <w:rPr>
          <w:rFonts w:ascii="Times New Roman" w:hAnsi="Times New Roman" w:cs="Times New Roman"/>
        </w:rPr>
        <w:t xml:space="preserve">.  First impressions involve the target, the person being viewed, and the perceiver, the person viewing the target.  </w:t>
      </w:r>
      <w:r w:rsidR="00BB7857">
        <w:rPr>
          <w:rFonts w:ascii="Times New Roman" w:hAnsi="Times New Roman" w:cs="Times New Roman"/>
        </w:rPr>
        <w:t>Researchers studied</w:t>
      </w:r>
      <w:r w:rsidR="00254215">
        <w:rPr>
          <w:rFonts w:ascii="Times New Roman" w:hAnsi="Times New Roman" w:cs="Times New Roman"/>
        </w:rPr>
        <w:t xml:space="preserve"> the first few seconds of exposure to a target because after the limited time of exposure</w:t>
      </w:r>
      <w:r w:rsidR="00CC1860">
        <w:rPr>
          <w:rFonts w:ascii="Times New Roman" w:hAnsi="Times New Roman" w:cs="Times New Roman"/>
        </w:rPr>
        <w:t xml:space="preserve"> an</w:t>
      </w:r>
      <w:r w:rsidR="00254215">
        <w:rPr>
          <w:rFonts w:ascii="Times New Roman" w:hAnsi="Times New Roman" w:cs="Times New Roman"/>
        </w:rPr>
        <w:t xml:space="preserve"> impression can be made from other non-verbal and verbal cues of the target</w:t>
      </w:r>
      <w:r w:rsidR="006C2B8A">
        <w:rPr>
          <w:rFonts w:ascii="Times New Roman" w:hAnsi="Times New Roman" w:cs="Times New Roman"/>
        </w:rPr>
        <w:t xml:space="preserve"> (Angerosa, 2014). </w:t>
      </w:r>
    </w:p>
    <w:p w14:paraId="036FC783" w14:textId="61C3E576" w:rsidR="00265368" w:rsidRDefault="00BB7857" w:rsidP="00254215">
      <w:pPr>
        <w:spacing w:line="480" w:lineRule="auto"/>
        <w:ind w:firstLine="720"/>
        <w:rPr>
          <w:rFonts w:ascii="Times New Roman" w:hAnsi="Times New Roman" w:cs="Times New Roman"/>
        </w:rPr>
      </w:pPr>
      <w:r>
        <w:rPr>
          <w:rFonts w:ascii="Times New Roman" w:hAnsi="Times New Roman" w:cs="Times New Roman"/>
        </w:rPr>
        <w:t>In a</w:t>
      </w:r>
      <w:r w:rsidR="00265368">
        <w:rPr>
          <w:rFonts w:ascii="Times New Roman" w:hAnsi="Times New Roman" w:cs="Times New Roman"/>
        </w:rPr>
        <w:t xml:space="preserve"> study </w:t>
      </w:r>
      <w:r w:rsidR="000771AD">
        <w:rPr>
          <w:rFonts w:ascii="Times New Roman" w:hAnsi="Times New Roman" w:cs="Times New Roman"/>
        </w:rPr>
        <w:t xml:space="preserve">by </w:t>
      </w:r>
      <w:r w:rsidR="00254215" w:rsidRPr="000771AD">
        <w:rPr>
          <w:rFonts w:ascii="Times New Roman" w:hAnsi="Times New Roman" w:cs="Times New Roman"/>
          <w:i/>
        </w:rPr>
        <w:t>Psychology Today</w:t>
      </w:r>
      <w:r w:rsidR="00254215">
        <w:rPr>
          <w:rFonts w:ascii="Times New Roman" w:hAnsi="Times New Roman" w:cs="Times New Roman"/>
        </w:rPr>
        <w:t xml:space="preserve">, </w:t>
      </w:r>
      <w:r w:rsidR="00265368" w:rsidRPr="00254215">
        <w:rPr>
          <w:rFonts w:ascii="Times New Roman" w:hAnsi="Times New Roman" w:cs="Times New Roman"/>
        </w:rPr>
        <w:t>300</w:t>
      </w:r>
      <w:r w:rsidR="00265368">
        <w:rPr>
          <w:rFonts w:ascii="Times New Roman" w:hAnsi="Times New Roman" w:cs="Times New Roman"/>
        </w:rPr>
        <w:t xml:space="preserve"> adults (men and women) were shown </w:t>
      </w:r>
      <w:r w:rsidR="00254215">
        <w:rPr>
          <w:rFonts w:ascii="Times New Roman" w:hAnsi="Times New Roman" w:cs="Times New Roman"/>
        </w:rPr>
        <w:t xml:space="preserve">pictures </w:t>
      </w:r>
      <w:r w:rsidR="00265368">
        <w:rPr>
          <w:rFonts w:ascii="Times New Roman" w:hAnsi="Times New Roman" w:cs="Times New Roman"/>
        </w:rPr>
        <w:t xml:space="preserve">of men wearing a </w:t>
      </w:r>
      <w:r>
        <w:rPr>
          <w:rFonts w:ascii="Times New Roman" w:hAnsi="Times New Roman" w:cs="Times New Roman"/>
        </w:rPr>
        <w:t xml:space="preserve">high street </w:t>
      </w:r>
      <w:r w:rsidR="00265368">
        <w:rPr>
          <w:rFonts w:ascii="Times New Roman" w:hAnsi="Times New Roman" w:cs="Times New Roman"/>
        </w:rPr>
        <w:t>tailored suit a</w:t>
      </w:r>
      <w:r>
        <w:rPr>
          <w:rFonts w:ascii="Times New Roman" w:hAnsi="Times New Roman" w:cs="Times New Roman"/>
        </w:rPr>
        <w:t xml:space="preserve">nd a very similar suit with </w:t>
      </w:r>
      <w:r w:rsidR="00265368">
        <w:rPr>
          <w:rFonts w:ascii="Times New Roman" w:hAnsi="Times New Roman" w:cs="Times New Roman"/>
        </w:rPr>
        <w:t>minor changes in color and fabric.  The face of the models was blanked out</w:t>
      </w:r>
      <w:r w:rsidR="00FA14D4">
        <w:rPr>
          <w:rFonts w:ascii="Times New Roman" w:hAnsi="Times New Roman" w:cs="Times New Roman"/>
        </w:rPr>
        <w:t xml:space="preserve"> because they</w:t>
      </w:r>
      <w:r w:rsidR="00BA49E7">
        <w:rPr>
          <w:rFonts w:ascii="Times New Roman" w:hAnsi="Times New Roman" w:cs="Times New Roman"/>
        </w:rPr>
        <w:t xml:space="preserve"> can give expressive non-verbal cues altering the first impression (Angerosa, 2014).  </w:t>
      </w:r>
      <w:r w:rsidR="00B247A4" w:rsidRPr="006C2B8A">
        <w:rPr>
          <w:rFonts w:ascii="Times New Roman" w:hAnsi="Times New Roman" w:cs="Times New Roman"/>
        </w:rPr>
        <w:t>After</w:t>
      </w:r>
      <w:r w:rsidR="00B247A4">
        <w:rPr>
          <w:rFonts w:ascii="Times New Roman" w:hAnsi="Times New Roman" w:cs="Times New Roman"/>
        </w:rPr>
        <w:t xml:space="preserve"> these 3-seconds, participants judged the man in the tailored suit to be more confident and successful than the </w:t>
      </w:r>
      <w:r>
        <w:rPr>
          <w:rFonts w:ascii="Times New Roman" w:hAnsi="Times New Roman" w:cs="Times New Roman"/>
        </w:rPr>
        <w:t>suit with changes</w:t>
      </w:r>
      <w:r w:rsidR="00EB72A3">
        <w:rPr>
          <w:rFonts w:ascii="Times New Roman" w:hAnsi="Times New Roman" w:cs="Times New Roman"/>
        </w:rPr>
        <w:t>, linking</w:t>
      </w:r>
      <w:r w:rsidR="00437F3B">
        <w:rPr>
          <w:rFonts w:ascii="Times New Roman" w:hAnsi="Times New Roman" w:cs="Times New Roman"/>
        </w:rPr>
        <w:t xml:space="preserve"> the importance of clothing in determining the first impression (</w:t>
      </w:r>
      <w:r w:rsidR="002A0997">
        <w:rPr>
          <w:rFonts w:ascii="Times New Roman" w:hAnsi="Times New Roman" w:cs="Times New Roman"/>
        </w:rPr>
        <w:t xml:space="preserve">Fletcher, 2013). </w:t>
      </w:r>
    </w:p>
    <w:p w14:paraId="7C5140F9" w14:textId="0139E45E" w:rsidR="00AA20E7" w:rsidRDefault="00AA20E7" w:rsidP="00A44CE9">
      <w:pPr>
        <w:spacing w:line="480" w:lineRule="auto"/>
        <w:rPr>
          <w:rFonts w:ascii="Times New Roman" w:hAnsi="Times New Roman" w:cs="Times New Roman"/>
        </w:rPr>
      </w:pPr>
      <w:r>
        <w:rPr>
          <w:rFonts w:ascii="Times New Roman" w:hAnsi="Times New Roman" w:cs="Times New Roman"/>
        </w:rPr>
        <w:tab/>
      </w:r>
      <w:r w:rsidR="0055750F">
        <w:rPr>
          <w:rFonts w:ascii="Times New Roman" w:hAnsi="Times New Roman" w:cs="Times New Roman"/>
        </w:rPr>
        <w:t xml:space="preserve">In regards to women, dress can be the immediate downfall if it is deemed too provocative or revealing.  </w:t>
      </w:r>
      <w:r w:rsidR="00EB72A3">
        <w:rPr>
          <w:rFonts w:ascii="Times New Roman" w:hAnsi="Times New Roman" w:cs="Times New Roman"/>
        </w:rPr>
        <w:t>Another study</w:t>
      </w:r>
      <w:r>
        <w:rPr>
          <w:rFonts w:ascii="Times New Roman" w:hAnsi="Times New Roman" w:cs="Times New Roman"/>
        </w:rPr>
        <w:t xml:space="preserve"> by Edmonds and Cahoon (1987) found the more provocative a woman dresses, the more likely she is to be perceived as flirtatious, promiscuous, seductive and less </w:t>
      </w:r>
      <w:r w:rsidR="0055750F">
        <w:rPr>
          <w:rFonts w:ascii="Times New Roman" w:hAnsi="Times New Roman" w:cs="Times New Roman"/>
        </w:rPr>
        <w:t>sincere (Johnson et al., 2014).  More studies have proven how these perceptions of provocative dress have led to a declining view and objectification in the media</w:t>
      </w:r>
      <w:r w:rsidR="002E59E5">
        <w:rPr>
          <w:rFonts w:ascii="Times New Roman" w:hAnsi="Times New Roman" w:cs="Times New Roman"/>
        </w:rPr>
        <w:t xml:space="preserve">.  </w:t>
      </w:r>
      <w:r w:rsidR="009176A3">
        <w:rPr>
          <w:rFonts w:ascii="Times New Roman" w:hAnsi="Times New Roman" w:cs="Times New Roman"/>
        </w:rPr>
        <w:t>A study by Gurung and Chrouser (2007) f</w:t>
      </w:r>
      <w:r w:rsidR="00EB72A3">
        <w:rPr>
          <w:rFonts w:ascii="Times New Roman" w:hAnsi="Times New Roman" w:cs="Times New Roman"/>
        </w:rPr>
        <w:t>ound college women rated</w:t>
      </w:r>
      <w:r w:rsidR="009176A3">
        <w:rPr>
          <w:rFonts w:ascii="Times New Roman" w:hAnsi="Times New Roman" w:cs="Times New Roman"/>
        </w:rPr>
        <w:t xml:space="preserve"> women</w:t>
      </w:r>
      <w:r w:rsidR="00EB72A3">
        <w:rPr>
          <w:rFonts w:ascii="Times New Roman" w:hAnsi="Times New Roman" w:cs="Times New Roman"/>
        </w:rPr>
        <w:t xml:space="preserve"> who participated in the Olympics</w:t>
      </w:r>
      <w:r w:rsidR="006F5206">
        <w:rPr>
          <w:rFonts w:ascii="Times New Roman" w:hAnsi="Times New Roman" w:cs="Times New Roman"/>
        </w:rPr>
        <w:t xml:space="preserve"> dressed in provocative clothing</w:t>
      </w:r>
      <w:r w:rsidR="009176A3">
        <w:rPr>
          <w:rFonts w:ascii="Times New Roman" w:hAnsi="Times New Roman" w:cs="Times New Roman"/>
        </w:rPr>
        <w:t xml:space="preserve"> as more attractive, feminine, and confident; however, the women were also rated as less strong, intelligent, and having less self-respect.  As can be shown, the first impression of a woman is greatly determined by the revealing </w:t>
      </w:r>
      <w:r w:rsidR="002E59E5">
        <w:rPr>
          <w:rFonts w:ascii="Times New Roman" w:hAnsi="Times New Roman" w:cs="Times New Roman"/>
        </w:rPr>
        <w:t>nature of her clothing, which</w:t>
      </w:r>
      <w:r w:rsidR="009176A3">
        <w:rPr>
          <w:rFonts w:ascii="Times New Roman" w:hAnsi="Times New Roman" w:cs="Times New Roman"/>
        </w:rPr>
        <w:t xml:space="preserve"> is especially true in the workplace (Johnson et al., 2007).  Even the slightest changes in skirt length and one button on a blouse can earn a woman in the workplace the title of “provocative” and less competent, even if </w:t>
      </w:r>
      <w:r w:rsidR="00795E05">
        <w:rPr>
          <w:rFonts w:ascii="Times New Roman" w:hAnsi="Times New Roman" w:cs="Times New Roman"/>
        </w:rPr>
        <w:t>the woman i</w:t>
      </w:r>
      <w:r w:rsidR="009176A3">
        <w:rPr>
          <w:rFonts w:ascii="Times New Roman" w:hAnsi="Times New Roman" w:cs="Times New Roman"/>
        </w:rPr>
        <w:t>s a senior manager in the company.  As shown, the dress of a woman strongly affects people’s im</w:t>
      </w:r>
      <w:r w:rsidR="00356FB9">
        <w:rPr>
          <w:rFonts w:ascii="Times New Roman" w:hAnsi="Times New Roman" w:cs="Times New Roman"/>
        </w:rPr>
        <w:t xml:space="preserve">pressions of her personality and competence outside and inside the workplace (Fletcher, 2013). </w:t>
      </w:r>
    </w:p>
    <w:p w14:paraId="42611065" w14:textId="77777777" w:rsidR="0010606D" w:rsidRDefault="00DF6703" w:rsidP="00A44CE9">
      <w:pPr>
        <w:spacing w:line="480" w:lineRule="auto"/>
        <w:rPr>
          <w:rFonts w:ascii="Times New Roman" w:hAnsi="Times New Roman" w:cs="Times New Roman"/>
        </w:rPr>
      </w:pPr>
      <w:r>
        <w:rPr>
          <w:rFonts w:ascii="Times New Roman" w:hAnsi="Times New Roman" w:cs="Times New Roman"/>
        </w:rPr>
        <w:tab/>
        <w:t>Researchers looked at the impression of intelligence conveyed by students to teachers.  Photos were shown of students wearing cut-off jeans and t-s</w:t>
      </w:r>
      <w:r w:rsidR="0010606D">
        <w:rPr>
          <w:rFonts w:ascii="Times New Roman" w:hAnsi="Times New Roman" w:cs="Times New Roman"/>
        </w:rPr>
        <w:t xml:space="preserve">hirts half of the time and a suit the other half of the time.  Students wearing the cut-off jeans and t-shirt were reported as less intelligent and having lower scholastic ability (Johnson &amp; Lennon, 2016). </w:t>
      </w:r>
    </w:p>
    <w:p w14:paraId="2C7006E4" w14:textId="1DFD2C91" w:rsidR="00DF6703" w:rsidRDefault="0010606D" w:rsidP="00A44CE9">
      <w:pPr>
        <w:spacing w:line="480" w:lineRule="auto"/>
        <w:rPr>
          <w:rFonts w:ascii="Times New Roman" w:hAnsi="Times New Roman" w:cs="Times New Roman"/>
        </w:rPr>
      </w:pPr>
      <w:r>
        <w:rPr>
          <w:rFonts w:ascii="Times New Roman" w:hAnsi="Times New Roman" w:cs="Times New Roman"/>
        </w:rPr>
        <w:tab/>
      </w:r>
      <w:r w:rsidR="00E553B4">
        <w:rPr>
          <w:rFonts w:ascii="Times New Roman" w:hAnsi="Times New Roman" w:cs="Times New Roman"/>
        </w:rPr>
        <w:t xml:space="preserve">A </w:t>
      </w:r>
      <w:r w:rsidR="00EB72A3">
        <w:rPr>
          <w:rFonts w:ascii="Times New Roman" w:hAnsi="Times New Roman" w:cs="Times New Roman"/>
        </w:rPr>
        <w:t>study</w:t>
      </w:r>
      <w:r w:rsidR="00E553B4">
        <w:rPr>
          <w:rFonts w:ascii="Times New Roman" w:hAnsi="Times New Roman" w:cs="Times New Roman"/>
        </w:rPr>
        <w:t xml:space="preserve"> by Rochester University found a girl was perceived as more confident, successful and intelligent when wearing professional dress.  The study also found the same girl was perceived as less confident, successful and intelligent in the casual clothing.  Inter</w:t>
      </w:r>
      <w:r w:rsidR="00393036">
        <w:rPr>
          <w:rFonts w:ascii="Times New Roman" w:hAnsi="Times New Roman" w:cs="Times New Roman"/>
        </w:rPr>
        <w:t>e</w:t>
      </w:r>
      <w:r w:rsidR="00E553B4">
        <w:rPr>
          <w:rFonts w:ascii="Times New Roman" w:hAnsi="Times New Roman" w:cs="Times New Roman"/>
        </w:rPr>
        <w:t>stingly, in casual dress the girl was perceived as more</w:t>
      </w:r>
      <w:r w:rsidR="00393036">
        <w:rPr>
          <w:rFonts w:ascii="Times New Roman" w:hAnsi="Times New Roman" w:cs="Times New Roman"/>
        </w:rPr>
        <w:t xml:space="preserve"> friendly, </w:t>
      </w:r>
      <w:r w:rsidR="00E553B4">
        <w:rPr>
          <w:rFonts w:ascii="Times New Roman" w:hAnsi="Times New Roman" w:cs="Times New Roman"/>
        </w:rPr>
        <w:t>approachable</w:t>
      </w:r>
      <w:r w:rsidR="00393036">
        <w:rPr>
          <w:rFonts w:ascii="Times New Roman" w:hAnsi="Times New Roman" w:cs="Times New Roman"/>
        </w:rPr>
        <w:t xml:space="preserve"> and more likely to lead an exciting life</w:t>
      </w:r>
      <w:r w:rsidR="00E553B4">
        <w:rPr>
          <w:rFonts w:ascii="Times New Roman" w:hAnsi="Times New Roman" w:cs="Times New Roman"/>
        </w:rPr>
        <w:t xml:space="preserve">.  </w:t>
      </w:r>
      <w:r w:rsidR="00EB72A3">
        <w:rPr>
          <w:rFonts w:ascii="Times New Roman" w:hAnsi="Times New Roman" w:cs="Times New Roman"/>
        </w:rPr>
        <w:t xml:space="preserve">These studies </w:t>
      </w:r>
      <w:r>
        <w:rPr>
          <w:rFonts w:ascii="Times New Roman" w:hAnsi="Times New Roman" w:cs="Times New Roman"/>
        </w:rPr>
        <w:t>by various researchers have proven clothing has a significant effect on the first impression of a target.  People are perceived as more intelligent, confident and higher earning based on the more professional and conservative he or she dresses; however,</w:t>
      </w:r>
      <w:r w:rsidR="00E553B4">
        <w:rPr>
          <w:rFonts w:ascii="Times New Roman" w:hAnsi="Times New Roman" w:cs="Times New Roman"/>
        </w:rPr>
        <w:t xml:space="preserve"> the more casual or provocative one dresses, the less intelligent and competent that person is perceived (Angerosa, 2014). </w:t>
      </w:r>
      <w:r>
        <w:rPr>
          <w:rFonts w:ascii="Times New Roman" w:hAnsi="Times New Roman" w:cs="Times New Roman"/>
        </w:rPr>
        <w:t xml:space="preserve"> </w:t>
      </w:r>
    </w:p>
    <w:p w14:paraId="72C31864" w14:textId="418BABD7" w:rsidR="000A5412" w:rsidRDefault="000A5412" w:rsidP="00A44CE9">
      <w:pPr>
        <w:spacing w:line="480" w:lineRule="auto"/>
        <w:rPr>
          <w:rFonts w:ascii="Times New Roman" w:hAnsi="Times New Roman" w:cs="Times New Roman"/>
          <w:i/>
        </w:rPr>
      </w:pPr>
      <w:r>
        <w:rPr>
          <w:rFonts w:ascii="Times New Roman" w:hAnsi="Times New Roman" w:cs="Times New Roman"/>
          <w:i/>
        </w:rPr>
        <w:t>Business Casual</w:t>
      </w:r>
    </w:p>
    <w:p w14:paraId="647F1FAC" w14:textId="2B3A0D48" w:rsidR="00383134" w:rsidRPr="00383134" w:rsidRDefault="00383134" w:rsidP="00A44CE9">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Prior to the 1990s, one would walk into the workplace to see every level of employee</w:t>
      </w:r>
      <w:r w:rsidR="001D5AA3">
        <w:rPr>
          <w:rFonts w:ascii="Times New Roman" w:hAnsi="Times New Roman" w:cs="Times New Roman"/>
        </w:rPr>
        <w:t>s</w:t>
      </w:r>
      <w:r w:rsidR="00CC29F0">
        <w:rPr>
          <w:rFonts w:ascii="Times New Roman" w:hAnsi="Times New Roman" w:cs="Times New Roman"/>
        </w:rPr>
        <w:t xml:space="preserve"> of</w:t>
      </w:r>
      <w:r>
        <w:rPr>
          <w:rFonts w:ascii="Times New Roman" w:hAnsi="Times New Roman" w:cs="Times New Roman"/>
        </w:rPr>
        <w:t xml:space="preserve"> a company dressed in a crisp whit</w:t>
      </w:r>
      <w:r w:rsidR="000A6D50">
        <w:rPr>
          <w:rFonts w:ascii="Times New Roman" w:hAnsi="Times New Roman" w:cs="Times New Roman"/>
        </w:rPr>
        <w:t xml:space="preserve">e shirt and slacks.  This was an important </w:t>
      </w:r>
      <w:r>
        <w:rPr>
          <w:rFonts w:ascii="Times New Roman" w:hAnsi="Times New Roman" w:cs="Times New Roman"/>
        </w:rPr>
        <w:t xml:space="preserve">part of American culture </w:t>
      </w:r>
      <w:r w:rsidR="00A51CB4">
        <w:rPr>
          <w:rFonts w:ascii="Times New Roman" w:hAnsi="Times New Roman" w:cs="Times New Roman"/>
        </w:rPr>
        <w:t>categorizing what was appropriate</w:t>
      </w:r>
      <w:r w:rsidR="000A6D50">
        <w:rPr>
          <w:rFonts w:ascii="Times New Roman" w:hAnsi="Times New Roman" w:cs="Times New Roman"/>
        </w:rPr>
        <w:t xml:space="preserve"> to wear in a certain profession.  The “casual </w:t>
      </w:r>
      <w:r w:rsidR="00EB72A3">
        <w:rPr>
          <w:rFonts w:ascii="Times New Roman" w:hAnsi="Times New Roman" w:cs="Times New Roman"/>
        </w:rPr>
        <w:t xml:space="preserve">dress” trend can be traced </w:t>
      </w:r>
      <w:r w:rsidR="000A6D50">
        <w:rPr>
          <w:rFonts w:ascii="Times New Roman" w:hAnsi="Times New Roman" w:cs="Times New Roman"/>
        </w:rPr>
        <w:t>to the Western U.S. where computer companies</w:t>
      </w:r>
      <w:r w:rsidR="0089112B">
        <w:rPr>
          <w:rFonts w:ascii="Times New Roman" w:hAnsi="Times New Roman" w:cs="Times New Roman"/>
        </w:rPr>
        <w:t>,</w:t>
      </w:r>
      <w:r w:rsidR="000A6D50">
        <w:rPr>
          <w:rFonts w:ascii="Times New Roman" w:hAnsi="Times New Roman" w:cs="Times New Roman"/>
        </w:rPr>
        <w:t xml:space="preserve"> such as Google and Apple</w:t>
      </w:r>
      <w:r w:rsidR="0089112B">
        <w:rPr>
          <w:rFonts w:ascii="Times New Roman" w:hAnsi="Times New Roman" w:cs="Times New Roman"/>
        </w:rPr>
        <w:t>,</w:t>
      </w:r>
      <w:r w:rsidR="000A6D50">
        <w:rPr>
          <w:rFonts w:ascii="Times New Roman" w:hAnsi="Times New Roman" w:cs="Times New Roman"/>
        </w:rPr>
        <w:t xml:space="preserve"> allowed programmers to dress in comfortable attire to promote creativity.  Similar to the Internet, this trend spread rapidly across the rest of the United States</w:t>
      </w:r>
      <w:r w:rsidR="00D17128">
        <w:rPr>
          <w:rFonts w:ascii="Times New Roman" w:hAnsi="Times New Roman" w:cs="Times New Roman"/>
        </w:rPr>
        <w:t xml:space="preserve">.  Casual dress can have </w:t>
      </w:r>
      <w:r w:rsidR="00B01D6A">
        <w:rPr>
          <w:rFonts w:ascii="Times New Roman" w:hAnsi="Times New Roman" w:cs="Times New Roman"/>
        </w:rPr>
        <w:t xml:space="preserve">both </w:t>
      </w:r>
      <w:r w:rsidR="00D17128">
        <w:rPr>
          <w:rFonts w:ascii="Times New Roman" w:hAnsi="Times New Roman" w:cs="Times New Roman"/>
        </w:rPr>
        <w:t xml:space="preserve">a positive and negative effect on a person’s first impression and the attitude in the workplace </w:t>
      </w:r>
      <w:r w:rsidR="000A6D50">
        <w:rPr>
          <w:rFonts w:ascii="Times New Roman" w:hAnsi="Times New Roman" w:cs="Times New Roman"/>
        </w:rPr>
        <w:t xml:space="preserve">(Hughes, 2016). </w:t>
      </w:r>
    </w:p>
    <w:p w14:paraId="7AAD4C52" w14:textId="6BC935DC" w:rsidR="00815A5D" w:rsidRDefault="00815A5D" w:rsidP="00A44CE9">
      <w:pPr>
        <w:spacing w:line="480" w:lineRule="auto"/>
        <w:rPr>
          <w:rFonts w:ascii="Times New Roman" w:hAnsi="Times New Roman" w:cs="Times New Roman"/>
        </w:rPr>
      </w:pPr>
      <w:r>
        <w:rPr>
          <w:rFonts w:ascii="Times New Roman" w:hAnsi="Times New Roman" w:cs="Times New Roman"/>
          <w:i/>
        </w:rPr>
        <w:tab/>
      </w:r>
      <w:r w:rsidR="00243E06">
        <w:rPr>
          <w:rFonts w:ascii="Times New Roman" w:hAnsi="Times New Roman" w:cs="Times New Roman"/>
        </w:rPr>
        <w:t>Benefits of casual dress on the sel</w:t>
      </w:r>
      <w:r w:rsidR="00D17128">
        <w:rPr>
          <w:rFonts w:ascii="Times New Roman" w:hAnsi="Times New Roman" w:cs="Times New Roman"/>
        </w:rPr>
        <w:t>f include comfort and confidence.  Casual dress was originally implemented as a way to boost team morale and blur the distinctions of social class and salary.  Many people are skeptical about whether the change from professional suits to slightly more casual dress has created subseque</w:t>
      </w:r>
      <w:r w:rsidR="005A5A81">
        <w:rPr>
          <w:rFonts w:ascii="Times New Roman" w:hAnsi="Times New Roman" w:cs="Times New Roman"/>
        </w:rPr>
        <w:t>nt changes.  Those who argue for</w:t>
      </w:r>
      <w:r w:rsidR="00D17128">
        <w:rPr>
          <w:rFonts w:ascii="Times New Roman" w:hAnsi="Times New Roman" w:cs="Times New Roman"/>
        </w:rPr>
        <w:t xml:space="preserve"> the benefits of casual dress say being more comfortable urges one to be more productive.  Among other positive effects listed are the lack of cost for the employer and the employees, </w:t>
      </w:r>
      <w:r w:rsidR="00B37F63">
        <w:rPr>
          <w:rFonts w:ascii="Times New Roman" w:hAnsi="Times New Roman" w:cs="Times New Roman"/>
        </w:rPr>
        <w:t>more open communication, and improved work quality</w:t>
      </w:r>
      <w:r w:rsidR="00D17128">
        <w:rPr>
          <w:rFonts w:ascii="Times New Roman" w:hAnsi="Times New Roman" w:cs="Times New Roman"/>
        </w:rPr>
        <w:t xml:space="preserve"> </w:t>
      </w:r>
      <w:r w:rsidR="00243E06">
        <w:rPr>
          <w:rFonts w:ascii="Times New Roman" w:hAnsi="Times New Roman" w:cs="Times New Roman"/>
        </w:rPr>
        <w:t xml:space="preserve">(Hughes, 2016). </w:t>
      </w:r>
    </w:p>
    <w:p w14:paraId="5ABC4ABA" w14:textId="75CA3CF2" w:rsidR="00A76F0F" w:rsidRDefault="00B37F63" w:rsidP="00A76F0F">
      <w:pPr>
        <w:spacing w:line="480" w:lineRule="auto"/>
        <w:ind w:firstLine="720"/>
        <w:rPr>
          <w:rFonts w:ascii="Times New Roman" w:hAnsi="Times New Roman" w:cs="Times New Roman"/>
        </w:rPr>
      </w:pPr>
      <w:r>
        <w:rPr>
          <w:rFonts w:ascii="Times New Roman" w:hAnsi="Times New Roman" w:cs="Times New Roman"/>
        </w:rPr>
        <w:t>The downfalls</w:t>
      </w:r>
      <w:r w:rsidR="00D17128">
        <w:rPr>
          <w:rFonts w:ascii="Times New Roman" w:hAnsi="Times New Roman" w:cs="Times New Roman"/>
        </w:rPr>
        <w:t xml:space="preserve"> of casual dress on the self include the loss of motivation and profe</w:t>
      </w:r>
      <w:r>
        <w:rPr>
          <w:rFonts w:ascii="Times New Roman" w:hAnsi="Times New Roman" w:cs="Times New Roman"/>
        </w:rPr>
        <w:t xml:space="preserve">ssional </w:t>
      </w:r>
      <w:r w:rsidR="00A06FD0">
        <w:rPr>
          <w:rFonts w:ascii="Times New Roman" w:hAnsi="Times New Roman" w:cs="Times New Roman"/>
        </w:rPr>
        <w:t>self-</w:t>
      </w:r>
      <w:r>
        <w:rPr>
          <w:rFonts w:ascii="Times New Roman" w:hAnsi="Times New Roman" w:cs="Times New Roman"/>
        </w:rPr>
        <w:t>perception</w:t>
      </w:r>
      <w:r w:rsidR="00040397">
        <w:rPr>
          <w:rFonts w:ascii="Times New Roman" w:hAnsi="Times New Roman" w:cs="Times New Roman"/>
        </w:rPr>
        <w:t xml:space="preserve">.  </w:t>
      </w:r>
      <w:r w:rsidR="009D4588">
        <w:rPr>
          <w:rFonts w:ascii="Times New Roman" w:hAnsi="Times New Roman" w:cs="Times New Roman"/>
        </w:rPr>
        <w:t xml:space="preserve">Studies have validated the idea casual dress creates an environment that does not encourage productivity.  Researchers concluded relaxed dress leads to relaxed manners, morals and productivity, leading to a decline in the effectiveness of the workplace.  </w:t>
      </w:r>
      <w:r w:rsidR="00A76F0F">
        <w:rPr>
          <w:rFonts w:ascii="Times New Roman" w:hAnsi="Times New Roman" w:cs="Times New Roman"/>
        </w:rPr>
        <w:t>Others argue the perception of a company in the public eye is more important than t</w:t>
      </w:r>
      <w:r w:rsidR="000B776A">
        <w:rPr>
          <w:rFonts w:ascii="Times New Roman" w:hAnsi="Times New Roman" w:cs="Times New Roman"/>
        </w:rPr>
        <w:t>he company morale.  These believers</w:t>
      </w:r>
      <w:r w:rsidR="00A76F0F">
        <w:rPr>
          <w:rFonts w:ascii="Times New Roman" w:hAnsi="Times New Roman" w:cs="Times New Roman"/>
        </w:rPr>
        <w:t xml:space="preserve"> consider casual dress to weaken the public image of a company, </w:t>
      </w:r>
      <w:r w:rsidR="00205FC6">
        <w:rPr>
          <w:rFonts w:ascii="Times New Roman" w:hAnsi="Times New Roman" w:cs="Times New Roman"/>
        </w:rPr>
        <w:t xml:space="preserve">such as a law firm </w:t>
      </w:r>
      <w:r w:rsidR="00A76F0F">
        <w:rPr>
          <w:rFonts w:ascii="Times New Roman" w:hAnsi="Times New Roman" w:cs="Times New Roman"/>
        </w:rPr>
        <w:t xml:space="preserve">(Hughes, 2016).  </w:t>
      </w:r>
    </w:p>
    <w:p w14:paraId="7D084252" w14:textId="7CD7D9D1" w:rsidR="00EB72A3" w:rsidRPr="00815A5D" w:rsidRDefault="00A76F0F" w:rsidP="00BC6409">
      <w:pPr>
        <w:spacing w:line="480" w:lineRule="auto"/>
        <w:ind w:firstLine="720"/>
        <w:rPr>
          <w:rFonts w:ascii="Times New Roman" w:hAnsi="Times New Roman" w:cs="Times New Roman"/>
        </w:rPr>
      </w:pPr>
      <w:r>
        <w:rPr>
          <w:rFonts w:ascii="Times New Roman" w:hAnsi="Times New Roman" w:cs="Times New Roman"/>
        </w:rPr>
        <w:t xml:space="preserve">As a result, there are both negative and positive effects of casual dress on company morale, the self, and the perceptions of the company.  Most notably, the negative effects of casual dress are the weakened public image and the tendency towards “slacking off” among employees.  The most recognizable positive effects are the boost in company morale and the lack of cost for the employer and the spender.  The effects of casual dress are continuing to be observed today as many more companies are adopting such practices.  The long-term effects of casual dress are yet to be discovered </w:t>
      </w:r>
      <w:r w:rsidR="009D4588">
        <w:rPr>
          <w:rFonts w:ascii="Times New Roman" w:hAnsi="Times New Roman" w:cs="Times New Roman"/>
        </w:rPr>
        <w:t xml:space="preserve">(Hughes, 2016). </w:t>
      </w:r>
    </w:p>
    <w:p w14:paraId="1B109A52" w14:textId="141FCB17" w:rsidR="00526F5C" w:rsidRDefault="00526F5C" w:rsidP="00A44CE9">
      <w:pPr>
        <w:spacing w:line="480" w:lineRule="auto"/>
        <w:rPr>
          <w:rFonts w:ascii="Times New Roman" w:hAnsi="Times New Roman" w:cs="Times New Roman"/>
          <w:i/>
        </w:rPr>
      </w:pPr>
      <w:r>
        <w:rPr>
          <w:rFonts w:ascii="Times New Roman" w:hAnsi="Times New Roman" w:cs="Times New Roman"/>
          <w:i/>
        </w:rPr>
        <w:t>Dress Impact on Self</w:t>
      </w:r>
    </w:p>
    <w:p w14:paraId="00848D7D" w14:textId="64F68A5C" w:rsidR="00F86E8F" w:rsidRDefault="00815A5D" w:rsidP="00A44CE9">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The way a person dresses directly affects the way he or she thinks and acts—</w:t>
      </w:r>
      <w:r w:rsidR="00B90736">
        <w:rPr>
          <w:rFonts w:ascii="Times New Roman" w:hAnsi="Times New Roman" w:cs="Times New Roman"/>
        </w:rPr>
        <w:t xml:space="preserve"> “</w:t>
      </w:r>
      <w:r>
        <w:rPr>
          <w:rFonts w:ascii="Times New Roman" w:hAnsi="Times New Roman" w:cs="Times New Roman"/>
        </w:rPr>
        <w:t>if a person dresses down, a person sits down</w:t>
      </w:r>
      <w:r w:rsidR="00B90736">
        <w:rPr>
          <w:rFonts w:ascii="Times New Roman" w:hAnsi="Times New Roman" w:cs="Times New Roman"/>
        </w:rPr>
        <w:t>,”</w:t>
      </w:r>
      <w:r>
        <w:rPr>
          <w:rFonts w:ascii="Times New Roman" w:hAnsi="Times New Roman" w:cs="Times New Roman"/>
        </w:rPr>
        <w:t xml:space="preserve"> (Hughes, 2016).</w:t>
      </w:r>
      <w:r w:rsidR="00A76F0F">
        <w:rPr>
          <w:rFonts w:ascii="Times New Roman" w:hAnsi="Times New Roman" w:cs="Times New Roman"/>
        </w:rPr>
        <w:t xml:space="preserve">  </w:t>
      </w:r>
      <w:r w:rsidR="00457B46">
        <w:rPr>
          <w:rFonts w:ascii="Times New Roman" w:hAnsi="Times New Roman" w:cs="Times New Roman"/>
        </w:rPr>
        <w:t>The way one dresses</w:t>
      </w:r>
      <w:r w:rsidR="003900D5">
        <w:rPr>
          <w:rFonts w:ascii="Times New Roman" w:hAnsi="Times New Roman" w:cs="Times New Roman"/>
        </w:rPr>
        <w:t xml:space="preserve"> reveals the way one perceives his or her self</w:t>
      </w:r>
      <w:r w:rsidR="00F86E8F">
        <w:rPr>
          <w:rFonts w:ascii="Times New Roman" w:hAnsi="Times New Roman" w:cs="Times New Roman"/>
        </w:rPr>
        <w:t xml:space="preserve">.  Research has shown the attributes given to a person affect the modifications undertaken on the body, for example: if a person thinks he is overweight, then he will begin dieting.  </w:t>
      </w:r>
      <w:r w:rsidR="00E90F14">
        <w:rPr>
          <w:rFonts w:ascii="Times New Roman" w:hAnsi="Times New Roman" w:cs="Times New Roman"/>
        </w:rPr>
        <w:t>All of these beliefs led to a line of study on the affects of dress on the wearer</w:t>
      </w:r>
      <w:r w:rsidR="00F86E8F">
        <w:rPr>
          <w:rFonts w:ascii="Times New Roman" w:hAnsi="Times New Roman" w:cs="Times New Roman"/>
        </w:rPr>
        <w:t xml:space="preserve"> (Johnson &amp; Lennon, 2016).  </w:t>
      </w:r>
    </w:p>
    <w:p w14:paraId="4D267AF6" w14:textId="169882FD" w:rsidR="00815A5D" w:rsidRDefault="00E90F14" w:rsidP="00F86E8F">
      <w:pPr>
        <w:spacing w:line="480" w:lineRule="auto"/>
        <w:ind w:firstLine="720"/>
        <w:rPr>
          <w:rFonts w:ascii="Times New Roman" w:hAnsi="Times New Roman" w:cs="Times New Roman"/>
        </w:rPr>
      </w:pPr>
      <w:r>
        <w:rPr>
          <w:rFonts w:ascii="Times New Roman" w:hAnsi="Times New Roman" w:cs="Times New Roman"/>
        </w:rPr>
        <w:t xml:space="preserve">Researchers specifically studied how dress impacts the behavior and self-perceptions of the wearer.  </w:t>
      </w:r>
      <w:r w:rsidR="00F86E8F">
        <w:rPr>
          <w:rFonts w:ascii="Times New Roman" w:hAnsi="Times New Roman" w:cs="Times New Roman"/>
        </w:rPr>
        <w:t>Self-objectification was one of the key discover</w:t>
      </w:r>
      <w:r w:rsidR="00FB0783">
        <w:rPr>
          <w:rFonts w:ascii="Times New Roman" w:hAnsi="Times New Roman" w:cs="Times New Roman"/>
        </w:rPr>
        <w:t>ies in this line of research.  A study conducted by the University of Michigan, Colorado University, and Duke University asked women to try on a one-piece swimsuit and a sweater and evaluate them</w:t>
      </w:r>
      <w:r w:rsidR="00B2349C">
        <w:rPr>
          <w:rFonts w:ascii="Times New Roman" w:hAnsi="Times New Roman" w:cs="Times New Roman"/>
        </w:rPr>
        <w:t>selves</w:t>
      </w:r>
      <w:r w:rsidR="00FB0783">
        <w:rPr>
          <w:rFonts w:ascii="Times New Roman" w:hAnsi="Times New Roman" w:cs="Times New Roman"/>
        </w:rPr>
        <w:t xml:space="preserve"> as if they were going to purchase the item.  After the evaluation, the women were asked to take a math performance test.  The study concluded women wearing the one-piece swimsuit scored lower than the women wearing the sweaters.  This is one among many studies proving “scandalous” dress can affect the self-objectification of women </w:t>
      </w:r>
      <w:r w:rsidR="00732F97">
        <w:rPr>
          <w:rFonts w:ascii="Times New Roman" w:hAnsi="Times New Roman" w:cs="Times New Roman"/>
        </w:rPr>
        <w:t>(Johnson et al., 2007).  Another study by Cornell University found male football and ice hockey players played more aggressively wearing bl</w:t>
      </w:r>
      <w:r w:rsidR="002B1CF5">
        <w:rPr>
          <w:rFonts w:ascii="Times New Roman" w:hAnsi="Times New Roman" w:cs="Times New Roman"/>
        </w:rPr>
        <w:t xml:space="preserve">ack jerseys than those </w:t>
      </w:r>
      <w:r w:rsidR="00732F97">
        <w:rPr>
          <w:rFonts w:ascii="Times New Roman" w:hAnsi="Times New Roman" w:cs="Times New Roman"/>
        </w:rPr>
        <w:t xml:space="preserve">wearing white jerseys.  Men who wore black jerseys were also more likely to select an aggressive sport to play than the men in white jerseys (Lennon &amp; Johnson, 2007). </w:t>
      </w:r>
    </w:p>
    <w:p w14:paraId="31DD7B2E" w14:textId="0D9BA24E" w:rsidR="00732F97" w:rsidRPr="00815A5D" w:rsidRDefault="00732F97" w:rsidP="00F86E8F">
      <w:pPr>
        <w:spacing w:line="480" w:lineRule="auto"/>
        <w:ind w:firstLine="720"/>
        <w:rPr>
          <w:rFonts w:ascii="Times New Roman" w:hAnsi="Times New Roman" w:cs="Times New Roman"/>
        </w:rPr>
      </w:pPr>
      <w:r>
        <w:rPr>
          <w:rFonts w:ascii="Times New Roman" w:hAnsi="Times New Roman" w:cs="Times New Roman"/>
        </w:rPr>
        <w:t xml:space="preserve">Each of these studies has shown dress significantly impacts the behavior of the wearer, regardless of the gender or the activity.  The Scholar found evidence for the </w:t>
      </w:r>
      <w:r w:rsidR="00A226B4">
        <w:rPr>
          <w:rFonts w:ascii="Times New Roman" w:hAnsi="Times New Roman" w:cs="Times New Roman"/>
        </w:rPr>
        <w:t>impact of dress on the perception of an individual and that individual’s self-perception and behavior.  If given more time, the Research</w:t>
      </w:r>
      <w:r w:rsidR="00DA1C4E">
        <w:rPr>
          <w:rFonts w:ascii="Times New Roman" w:hAnsi="Times New Roman" w:cs="Times New Roman"/>
        </w:rPr>
        <w:t>er would study what influences a</w:t>
      </w:r>
      <w:r w:rsidR="00A226B4">
        <w:rPr>
          <w:rFonts w:ascii="Times New Roman" w:hAnsi="Times New Roman" w:cs="Times New Roman"/>
        </w:rPr>
        <w:t xml:space="preserve"> person’s dress and how dress impacts society as a whole.  The Researcher found the social psychology of dress has many different branches of further research to be discovered. </w:t>
      </w:r>
    </w:p>
    <w:p w14:paraId="38AB6B1F" w14:textId="3C8240A6" w:rsidR="00C8456D" w:rsidRPr="008C303F" w:rsidRDefault="007E3EB6" w:rsidP="007E3EB6">
      <w:pPr>
        <w:spacing w:line="480" w:lineRule="auto"/>
        <w:jc w:val="center"/>
        <w:rPr>
          <w:rFonts w:ascii="Times New Roman" w:hAnsi="Times New Roman" w:cs="Times New Roman"/>
          <w:b/>
        </w:rPr>
      </w:pPr>
      <w:r w:rsidRPr="008C303F">
        <w:rPr>
          <w:rFonts w:ascii="Times New Roman" w:hAnsi="Times New Roman" w:cs="Times New Roman"/>
          <w:b/>
        </w:rPr>
        <w:t>Biblical Connection</w:t>
      </w:r>
    </w:p>
    <w:p w14:paraId="76AF3CC8" w14:textId="716069C2" w:rsidR="0024016A" w:rsidRDefault="0021701D" w:rsidP="0021701D">
      <w:pPr>
        <w:spacing w:line="480" w:lineRule="auto"/>
        <w:rPr>
          <w:rFonts w:ascii="Times New Roman" w:hAnsi="Times New Roman" w:cs="Times New Roman"/>
        </w:rPr>
      </w:pPr>
      <w:r>
        <w:rPr>
          <w:rFonts w:ascii="Times New Roman" w:hAnsi="Times New Roman" w:cs="Times New Roman"/>
        </w:rPr>
        <w:tab/>
      </w:r>
      <w:r w:rsidR="00386E6F">
        <w:rPr>
          <w:rFonts w:ascii="Times New Roman" w:hAnsi="Times New Roman" w:cs="Times New Roman"/>
        </w:rPr>
        <w:t>The Researcher studied the impact technology has on dating relationships.  The Scholar found many relationships are weakened by the use of technology in cases such as abuse and infidelity (Drauker &amp; Martsolf, 2010).  Through the</w:t>
      </w:r>
      <w:r w:rsidR="008A1519">
        <w:rPr>
          <w:rFonts w:ascii="Times New Roman" w:hAnsi="Times New Roman" w:cs="Times New Roman"/>
        </w:rPr>
        <w:t>se findings, the Scholar was le</w:t>
      </w:r>
      <w:r w:rsidR="00386E6F">
        <w:rPr>
          <w:rFonts w:ascii="Times New Roman" w:hAnsi="Times New Roman" w:cs="Times New Roman"/>
        </w:rPr>
        <w:t xml:space="preserve">d to question what the Bible says about relationships and, in particular, marriage.  </w:t>
      </w:r>
      <w:r>
        <w:rPr>
          <w:rFonts w:ascii="Times New Roman" w:hAnsi="Times New Roman" w:cs="Times New Roman"/>
        </w:rPr>
        <w:t>The Bible states relationships should be built upon a strong foundation in which people rely on each other and l</w:t>
      </w:r>
      <w:r w:rsidR="00535423">
        <w:rPr>
          <w:rFonts w:ascii="Times New Roman" w:hAnsi="Times New Roman" w:cs="Times New Roman"/>
        </w:rPr>
        <w:t>eave</w:t>
      </w:r>
      <w:r w:rsidR="000C2926">
        <w:rPr>
          <w:rFonts w:ascii="Times New Roman" w:hAnsi="Times New Roman" w:cs="Times New Roman"/>
        </w:rPr>
        <w:t xml:space="preserve"> families in order to be unified as one.  Marriage is only successful when the couple is strongly rooted in faith</w:t>
      </w:r>
      <w:r w:rsidR="008A1519">
        <w:rPr>
          <w:rFonts w:ascii="Times New Roman" w:hAnsi="Times New Roman" w:cs="Times New Roman"/>
        </w:rPr>
        <w:t>.  Genesis 2:18 state</w:t>
      </w:r>
      <w:r w:rsidR="000C2926">
        <w:rPr>
          <w:rFonts w:ascii="Times New Roman" w:hAnsi="Times New Roman" w:cs="Times New Roman"/>
        </w:rPr>
        <w:t>s, “Then the Lord God said, ‘It is not good that the man should be alone; I will make him a helper fit for him.’”  Relationships are made stronger when God is in the center.  Genesis emphasizes the imp</w:t>
      </w:r>
      <w:r w:rsidR="00535423">
        <w:rPr>
          <w:rFonts w:ascii="Times New Roman" w:hAnsi="Times New Roman" w:cs="Times New Roman"/>
        </w:rPr>
        <w:t xml:space="preserve">ortance of the reliance of </w:t>
      </w:r>
      <w:r w:rsidR="00A018E5">
        <w:rPr>
          <w:rFonts w:ascii="Times New Roman" w:hAnsi="Times New Roman" w:cs="Times New Roman"/>
        </w:rPr>
        <w:t xml:space="preserve">men and women on each other. </w:t>
      </w:r>
    </w:p>
    <w:p w14:paraId="5E0DAFD4" w14:textId="5D7F73F5" w:rsidR="00A018E5" w:rsidRDefault="00A018E5" w:rsidP="0021701D">
      <w:pPr>
        <w:spacing w:line="480" w:lineRule="auto"/>
        <w:rPr>
          <w:rFonts w:ascii="Times New Roman" w:hAnsi="Times New Roman" w:cs="Times New Roman"/>
        </w:rPr>
      </w:pPr>
      <w:r>
        <w:rPr>
          <w:rFonts w:ascii="Times New Roman" w:hAnsi="Times New Roman" w:cs="Times New Roman"/>
        </w:rPr>
        <w:tab/>
        <w:t xml:space="preserve">Genesis 2:24 also </w:t>
      </w:r>
      <w:r w:rsidR="00310589">
        <w:rPr>
          <w:rFonts w:ascii="Times New Roman" w:hAnsi="Times New Roman" w:cs="Times New Roman"/>
        </w:rPr>
        <w:t xml:space="preserve">states, “Therefore a man </w:t>
      </w:r>
      <w:r>
        <w:rPr>
          <w:rFonts w:ascii="Times New Roman" w:hAnsi="Times New Roman" w:cs="Times New Roman"/>
        </w:rPr>
        <w:t xml:space="preserve">shall leave his father and his mother and hold fast to his wife, and they shall become one flesh.”  </w:t>
      </w:r>
      <w:r w:rsidR="00A839CB">
        <w:rPr>
          <w:rFonts w:ascii="Times New Roman" w:hAnsi="Times New Roman" w:cs="Times New Roman"/>
        </w:rPr>
        <w:t>Men and women should be devoted to one another completely.  Their attention should not stray from each other, especially in times of need. As discussed by the Researcher, men and women often divert their attention to technology when they should be present and focused on each other.  The outline of relationships in Genesis provides a basis for</w:t>
      </w:r>
      <w:r w:rsidR="008A1519">
        <w:rPr>
          <w:rFonts w:ascii="Times New Roman" w:hAnsi="Times New Roman" w:cs="Times New Roman"/>
        </w:rPr>
        <w:t xml:space="preserve"> a healthy relationship</w:t>
      </w:r>
      <w:r w:rsidR="00A839CB">
        <w:rPr>
          <w:rFonts w:ascii="Times New Roman" w:hAnsi="Times New Roman" w:cs="Times New Roman"/>
        </w:rPr>
        <w:t>.</w:t>
      </w:r>
    </w:p>
    <w:p w14:paraId="3395FEA2" w14:textId="77DD01BC" w:rsidR="00A839CB" w:rsidRDefault="00A839CB" w:rsidP="0021701D">
      <w:pPr>
        <w:spacing w:line="480" w:lineRule="auto"/>
        <w:rPr>
          <w:rFonts w:ascii="Times New Roman" w:hAnsi="Times New Roman" w:cs="Times New Roman"/>
        </w:rPr>
      </w:pPr>
      <w:r>
        <w:rPr>
          <w:rFonts w:ascii="Times New Roman" w:hAnsi="Times New Roman" w:cs="Times New Roman"/>
        </w:rPr>
        <w:tab/>
        <w:t xml:space="preserve"> This topic also connects to the verse Hebrews 13:4, which says, “Let marriage be held in honor among all, and let the marriage bed be undefiled, </w:t>
      </w:r>
      <w:r w:rsidR="002E37A1">
        <w:rPr>
          <w:rFonts w:ascii="Times New Roman" w:hAnsi="Times New Roman" w:cs="Times New Roman"/>
        </w:rPr>
        <w:t>for God will judge the sexually immoral and adulterous.”  Hebrews condemns sexual immorality and infidelity in marriage</w:t>
      </w:r>
      <w:r w:rsidR="008A1519">
        <w:rPr>
          <w:rFonts w:ascii="Times New Roman" w:hAnsi="Times New Roman" w:cs="Times New Roman"/>
        </w:rPr>
        <w:t xml:space="preserve"> connecting</w:t>
      </w:r>
      <w:r w:rsidR="002E37A1">
        <w:rPr>
          <w:rFonts w:ascii="Times New Roman" w:hAnsi="Times New Roman" w:cs="Times New Roman"/>
        </w:rPr>
        <w:t xml:space="preserve"> to the </w:t>
      </w:r>
      <w:r w:rsidR="008A1519">
        <w:rPr>
          <w:rFonts w:ascii="Times New Roman" w:hAnsi="Times New Roman" w:cs="Times New Roman"/>
        </w:rPr>
        <w:t xml:space="preserve">use of technology to commit both stated transgressions.  Couples </w:t>
      </w:r>
      <w:r w:rsidR="002E37A1">
        <w:rPr>
          <w:rFonts w:ascii="Times New Roman" w:hAnsi="Times New Roman" w:cs="Times New Roman"/>
        </w:rPr>
        <w:t>should hold fast to one another instead of the fleeting affairs available through technological communication.</w:t>
      </w:r>
      <w:r w:rsidR="00D479C3">
        <w:rPr>
          <w:rFonts w:ascii="Times New Roman" w:hAnsi="Times New Roman" w:cs="Times New Roman"/>
        </w:rPr>
        <w:t xml:space="preserve">  This also connects to the Biblical idea of the body as a temple.  Through sexual interactions online and sexual interacts FtF, couples are defiling the body God built to worship Him.  Because technology allows greater opportunities to engage in sexual interactions, the Biblical connection to worshipping the body instead of sexual immorality is made. </w:t>
      </w:r>
    </w:p>
    <w:p w14:paraId="26266348" w14:textId="6CD74119" w:rsidR="002E37A1" w:rsidRDefault="002E37A1" w:rsidP="0021701D">
      <w:pPr>
        <w:spacing w:line="480" w:lineRule="auto"/>
        <w:rPr>
          <w:rFonts w:ascii="Times New Roman" w:hAnsi="Times New Roman" w:cs="Times New Roman"/>
        </w:rPr>
      </w:pPr>
      <w:r>
        <w:rPr>
          <w:rFonts w:ascii="Times New Roman" w:hAnsi="Times New Roman" w:cs="Times New Roman"/>
        </w:rPr>
        <w:tab/>
        <w:t>These verses show the importance t</w:t>
      </w:r>
      <w:r w:rsidR="00D479C3">
        <w:rPr>
          <w:rFonts w:ascii="Times New Roman" w:hAnsi="Times New Roman" w:cs="Times New Roman"/>
        </w:rPr>
        <w:t xml:space="preserve">he Bible places on marriage, </w:t>
      </w:r>
      <w:r>
        <w:rPr>
          <w:rFonts w:ascii="Times New Roman" w:hAnsi="Times New Roman" w:cs="Times New Roman"/>
        </w:rPr>
        <w:t>relationships</w:t>
      </w:r>
      <w:r w:rsidR="00D479C3">
        <w:rPr>
          <w:rFonts w:ascii="Times New Roman" w:hAnsi="Times New Roman" w:cs="Times New Roman"/>
        </w:rPr>
        <w:t xml:space="preserve"> and sexual purity</w:t>
      </w:r>
      <w:r>
        <w:rPr>
          <w:rFonts w:ascii="Times New Roman" w:hAnsi="Times New Roman" w:cs="Times New Roman"/>
        </w:rPr>
        <w:t xml:space="preserve">.  Couples should be devoted to one another and stray from </w:t>
      </w:r>
      <w:r w:rsidR="00BA33E5">
        <w:rPr>
          <w:rFonts w:ascii="Times New Roman" w:hAnsi="Times New Roman" w:cs="Times New Roman"/>
        </w:rPr>
        <w:t xml:space="preserve">spending increasing amounts of time online or in technological communications. </w:t>
      </w:r>
    </w:p>
    <w:p w14:paraId="2DD43526" w14:textId="6D1C5AF8" w:rsidR="000C29C4" w:rsidRDefault="000C29C4" w:rsidP="00D479C3">
      <w:pPr>
        <w:spacing w:line="480" w:lineRule="auto"/>
        <w:rPr>
          <w:rFonts w:ascii="Times New Roman" w:hAnsi="Times New Roman" w:cs="Times New Roman"/>
        </w:rPr>
      </w:pPr>
    </w:p>
    <w:p w14:paraId="60FA010E" w14:textId="77777777" w:rsidR="00067DFF" w:rsidRDefault="00067DFF" w:rsidP="00D479C3">
      <w:pPr>
        <w:spacing w:line="480" w:lineRule="auto"/>
        <w:rPr>
          <w:rFonts w:ascii="Times New Roman" w:hAnsi="Times New Roman" w:cs="Times New Roman"/>
        </w:rPr>
      </w:pPr>
    </w:p>
    <w:p w14:paraId="40EB5E4E" w14:textId="77777777" w:rsidR="00067DFF" w:rsidRDefault="00067DFF" w:rsidP="00D479C3">
      <w:pPr>
        <w:spacing w:line="480" w:lineRule="auto"/>
        <w:rPr>
          <w:rFonts w:ascii="Times New Roman" w:hAnsi="Times New Roman" w:cs="Times New Roman"/>
        </w:rPr>
      </w:pPr>
    </w:p>
    <w:p w14:paraId="5002BE25" w14:textId="77777777" w:rsidR="005E5B21" w:rsidRDefault="005E5B21" w:rsidP="00D479C3">
      <w:pPr>
        <w:spacing w:line="480" w:lineRule="auto"/>
        <w:rPr>
          <w:rFonts w:ascii="Times New Roman" w:hAnsi="Times New Roman" w:cs="Times New Roman"/>
        </w:rPr>
      </w:pPr>
    </w:p>
    <w:p w14:paraId="14457074" w14:textId="77777777" w:rsidR="005E5B21" w:rsidRDefault="005E5B21" w:rsidP="00D479C3">
      <w:pPr>
        <w:spacing w:line="480" w:lineRule="auto"/>
        <w:rPr>
          <w:rFonts w:ascii="Times New Roman" w:hAnsi="Times New Roman" w:cs="Times New Roman"/>
        </w:rPr>
      </w:pPr>
    </w:p>
    <w:p w14:paraId="6556F1A9" w14:textId="0B51DA94" w:rsidR="00294E2B" w:rsidRPr="00664A38" w:rsidRDefault="00CB60EE" w:rsidP="00752325">
      <w:pPr>
        <w:spacing w:line="480" w:lineRule="auto"/>
        <w:jc w:val="center"/>
        <w:rPr>
          <w:rFonts w:ascii="Times New Roman" w:hAnsi="Times New Roman" w:cs="Times New Roman"/>
        </w:rPr>
      </w:pPr>
      <w:r>
        <w:rPr>
          <w:rFonts w:ascii="Times New Roman" w:hAnsi="Times New Roman" w:cs="Times New Roman"/>
        </w:rPr>
        <w:t>References</w:t>
      </w:r>
    </w:p>
    <w:p w14:paraId="365EB89A" w14:textId="01533EA5"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Ambrose, J. (2014). Dating in the 21</w:t>
      </w:r>
      <w:r w:rsidRPr="00664A38">
        <w:rPr>
          <w:rFonts w:ascii="Times New Roman" w:hAnsi="Times New Roman" w:cs="Times New Roman"/>
          <w:vertAlign w:val="superscript"/>
        </w:rPr>
        <w:t>st</w:t>
      </w:r>
      <w:r w:rsidRPr="00664A38">
        <w:rPr>
          <w:rFonts w:ascii="Times New Roman" w:hAnsi="Times New Roman" w:cs="Times New Roman"/>
        </w:rPr>
        <w:t xml:space="preserve"> century. </w:t>
      </w:r>
      <w:r w:rsidRPr="00664A38">
        <w:rPr>
          <w:rFonts w:ascii="Times New Roman" w:hAnsi="Times New Roman" w:cs="Times New Roman"/>
          <w:i/>
        </w:rPr>
        <w:t xml:space="preserve">Realtruth. </w:t>
      </w:r>
      <w:r w:rsidRPr="00664A38">
        <w:rPr>
          <w:rFonts w:ascii="Times New Roman" w:hAnsi="Times New Roman" w:cs="Times New Roman"/>
        </w:rPr>
        <w:t>Retrieved November 20, 2014 from http://realtruth.org/articles/090203-003-society.html</w:t>
      </w:r>
    </w:p>
    <w:p w14:paraId="5E4E83A8" w14:textId="55B273B4" w:rsidR="006F1FC4" w:rsidRPr="00FC4576" w:rsidRDefault="006F1FC4" w:rsidP="00664A38">
      <w:pPr>
        <w:spacing w:line="480" w:lineRule="auto"/>
        <w:ind w:left="720" w:hanging="720"/>
        <w:rPr>
          <w:rFonts w:ascii="Times New Roman" w:hAnsi="Times New Roman" w:cs="Times New Roman"/>
        </w:rPr>
      </w:pPr>
      <w:r w:rsidRPr="00FC4576">
        <w:rPr>
          <w:rFonts w:ascii="Times New Roman" w:hAnsi="Times New Roman" w:cs="Times New Roman"/>
        </w:rPr>
        <w:t xml:space="preserve">Amichai-Hamburger, </w:t>
      </w:r>
      <w:r w:rsidR="00AA676C" w:rsidRPr="00FC4576">
        <w:rPr>
          <w:rFonts w:ascii="Times New Roman" w:hAnsi="Times New Roman" w:cs="Times New Roman"/>
        </w:rPr>
        <w:t>Y., Wainapel, G., &amp; F</w:t>
      </w:r>
      <w:r w:rsidR="00CC0998">
        <w:rPr>
          <w:rFonts w:ascii="Times New Roman" w:hAnsi="Times New Roman" w:cs="Times New Roman"/>
        </w:rPr>
        <w:t xml:space="preserve">ox, S. (2002). </w:t>
      </w:r>
      <w:r w:rsidR="00AA676C" w:rsidRPr="00FC4576">
        <w:rPr>
          <w:rFonts w:ascii="Times New Roman" w:hAnsi="Times New Roman" w:cs="Times New Roman"/>
        </w:rPr>
        <w:t>On the interne</w:t>
      </w:r>
      <w:r w:rsidR="00CC0998">
        <w:rPr>
          <w:rFonts w:ascii="Times New Roman" w:hAnsi="Times New Roman" w:cs="Times New Roman"/>
        </w:rPr>
        <w:t>t no one knows I’m an introvert</w:t>
      </w:r>
      <w:r w:rsidR="00AA676C" w:rsidRPr="00FC4576">
        <w:rPr>
          <w:rFonts w:ascii="Times New Roman" w:hAnsi="Times New Roman" w:cs="Times New Roman"/>
        </w:rPr>
        <w:t xml:space="preserve">: Extroversion, nueroticism, and Internet interaction. </w:t>
      </w:r>
      <w:r w:rsidR="00AA676C" w:rsidRPr="00FC4576">
        <w:rPr>
          <w:rFonts w:ascii="Times New Roman" w:hAnsi="Times New Roman" w:cs="Times New Roman"/>
          <w:i/>
        </w:rPr>
        <w:t>Cyberpsychology &amp; Behavior, 5</w:t>
      </w:r>
      <w:r w:rsidR="00AA676C" w:rsidRPr="00FC4576">
        <w:rPr>
          <w:rFonts w:ascii="Times New Roman" w:hAnsi="Times New Roman" w:cs="Times New Roman"/>
        </w:rPr>
        <w:t xml:space="preserve">(2), </w:t>
      </w:r>
      <w:r w:rsidR="00FC4576" w:rsidRPr="00FC4576">
        <w:rPr>
          <w:rFonts w:ascii="Times New Roman" w:hAnsi="Times New Roman" w:cs="Times New Roman"/>
        </w:rPr>
        <w:t xml:space="preserve">125-128. doi: </w:t>
      </w:r>
      <w:r w:rsidR="00FC4576" w:rsidRPr="00FC4576">
        <w:rPr>
          <w:rFonts w:ascii="Times New Roman" w:eastAsia="Times New Roman" w:hAnsi="Times New Roman" w:cs="Times New Roman"/>
        </w:rPr>
        <w:t>10.1089/109493102753770507</w:t>
      </w:r>
    </w:p>
    <w:p w14:paraId="1FCA9EAB" w14:textId="2D95A91E" w:rsidR="00CC5B18" w:rsidRPr="00CC5B18" w:rsidRDefault="00CC5B18" w:rsidP="00664A38">
      <w:pPr>
        <w:spacing w:line="480" w:lineRule="auto"/>
        <w:ind w:left="720" w:hanging="720"/>
        <w:rPr>
          <w:rFonts w:ascii="Times New Roman" w:hAnsi="Times New Roman" w:cs="Times New Roman"/>
        </w:rPr>
      </w:pPr>
      <w:r>
        <w:rPr>
          <w:rFonts w:ascii="Times New Roman" w:hAnsi="Times New Roman" w:cs="Times New Roman"/>
        </w:rPr>
        <w:t>Angerosa, O. (2014). Clothing as comm</w:t>
      </w:r>
      <w:r w:rsidR="00B01D6A">
        <w:rPr>
          <w:rFonts w:ascii="Times New Roman" w:hAnsi="Times New Roman" w:cs="Times New Roman"/>
        </w:rPr>
        <w:t>unication: H</w:t>
      </w:r>
      <w:r>
        <w:rPr>
          <w:rFonts w:ascii="Times New Roman" w:hAnsi="Times New Roman" w:cs="Times New Roman"/>
        </w:rPr>
        <w:t xml:space="preserve">ow person perception and social identity impact first impressions made by clothing. </w:t>
      </w:r>
      <w:r>
        <w:rPr>
          <w:rFonts w:ascii="Times New Roman" w:hAnsi="Times New Roman" w:cs="Times New Roman"/>
          <w:i/>
        </w:rPr>
        <w:t xml:space="preserve">Rit.edu. </w:t>
      </w:r>
      <w:r>
        <w:rPr>
          <w:rFonts w:ascii="Times New Roman" w:hAnsi="Times New Roman" w:cs="Times New Roman"/>
        </w:rPr>
        <w:t xml:space="preserve">Retrieved January 20, 2016 from </w:t>
      </w:r>
      <w:r w:rsidRPr="00CC5B18">
        <w:rPr>
          <w:rFonts w:ascii="Times New Roman" w:hAnsi="Times New Roman" w:cs="Times New Roman"/>
        </w:rPr>
        <w:t>https://www.rit.edu/cla/communication/sites/rit.edu.cla.communication/files/images/Clothing%20as%20Communication%20Angerosa%20Thesis.pdf</w:t>
      </w:r>
    </w:p>
    <w:p w14:paraId="32DBBED9" w14:textId="707EA30A"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Burlingame, K. (2013). Courting during the 19</w:t>
      </w:r>
      <w:r w:rsidRPr="00664A38">
        <w:rPr>
          <w:rFonts w:ascii="Times New Roman" w:hAnsi="Times New Roman" w:cs="Times New Roman"/>
          <w:vertAlign w:val="superscript"/>
        </w:rPr>
        <w:t>th</w:t>
      </w:r>
      <w:r w:rsidRPr="00664A38">
        <w:rPr>
          <w:rFonts w:ascii="Times New Roman" w:hAnsi="Times New Roman" w:cs="Times New Roman"/>
        </w:rPr>
        <w:t xml:space="preserve"> century. </w:t>
      </w:r>
      <w:r w:rsidRPr="00664A38">
        <w:rPr>
          <w:rFonts w:ascii="Times New Roman" w:hAnsi="Times New Roman" w:cs="Times New Roman"/>
          <w:i/>
        </w:rPr>
        <w:t xml:space="preserve">Auroraregency. </w:t>
      </w:r>
      <w:r w:rsidRPr="00664A38">
        <w:rPr>
          <w:rFonts w:ascii="Times New Roman" w:hAnsi="Times New Roman" w:cs="Times New Roman"/>
        </w:rPr>
        <w:t>Retrieved November 3</w:t>
      </w:r>
      <w:r w:rsidR="002352D4" w:rsidRPr="00664A38">
        <w:rPr>
          <w:rFonts w:ascii="Times New Roman" w:hAnsi="Times New Roman" w:cs="Times New Roman"/>
        </w:rPr>
        <w:t>, 2014 from http://www.aurorareg</w:t>
      </w:r>
      <w:r w:rsidRPr="00664A38">
        <w:rPr>
          <w:rFonts w:ascii="Times New Roman" w:hAnsi="Times New Roman" w:cs="Times New Roman"/>
        </w:rPr>
        <w:t>ency.com/2013/11/courting-during-19th-century.html</w:t>
      </w:r>
    </w:p>
    <w:p w14:paraId="203C04FD" w14:textId="0BFF3B6E"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Cohen, N. (2012). How the sexual revolution changed America forever. </w:t>
      </w:r>
      <w:r w:rsidRPr="00664A38">
        <w:rPr>
          <w:rFonts w:ascii="Times New Roman" w:hAnsi="Times New Roman" w:cs="Times New Roman"/>
          <w:i/>
        </w:rPr>
        <w:t xml:space="preserve">Alternet. </w:t>
      </w:r>
      <w:r w:rsidRPr="00664A38">
        <w:rPr>
          <w:rFonts w:ascii="Times New Roman" w:hAnsi="Times New Roman" w:cs="Times New Roman"/>
        </w:rPr>
        <w:t xml:space="preserve">Retrieved October 10, 2014 from </w:t>
      </w:r>
      <w:hyperlink r:id="rId19" w:history="1">
        <w:r w:rsidRPr="00664A38">
          <w:rPr>
            <w:rStyle w:val="Hyperlink"/>
            <w:rFonts w:ascii="Times New Roman" w:hAnsi="Times New Roman" w:cs="Times New Roman"/>
            <w:color w:val="auto"/>
            <w:u w:val="none"/>
          </w:rPr>
          <w:t>http://www.alternet.org/story/153969/how_the_sexual_revolution_changed_america_forever</w:t>
        </w:r>
      </w:hyperlink>
    </w:p>
    <w:p w14:paraId="7D59DD5E" w14:textId="7AEC5D96" w:rsidR="0099606E" w:rsidRPr="00822A77" w:rsidRDefault="0099606E"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Dainton, M. (2013). Relationship maintenance on facebook: Development of a measure, relationship to general maintenance, and relationship satisfaction. </w:t>
      </w:r>
      <w:r w:rsidRPr="00664A38">
        <w:rPr>
          <w:rFonts w:ascii="Times New Roman" w:hAnsi="Times New Roman" w:cs="Times New Roman"/>
          <w:i/>
        </w:rPr>
        <w:t>College Student Journal, 47</w:t>
      </w:r>
      <w:r w:rsidRPr="00FC4576">
        <w:rPr>
          <w:rFonts w:ascii="Times New Roman" w:hAnsi="Times New Roman" w:cs="Times New Roman"/>
        </w:rPr>
        <w:t>(1), 113-121</w:t>
      </w:r>
      <w:r w:rsidRPr="00664A38">
        <w:rPr>
          <w:rFonts w:ascii="Times New Roman" w:hAnsi="Times New Roman" w:cs="Times New Roman"/>
          <w:i/>
        </w:rPr>
        <w:t xml:space="preserve">. </w:t>
      </w:r>
      <w:r w:rsidR="00822A77">
        <w:rPr>
          <w:rFonts w:ascii="Times New Roman" w:hAnsi="Times New Roman" w:cs="Times New Roman"/>
        </w:rPr>
        <w:t xml:space="preserve">Retrieved </w:t>
      </w:r>
      <w:r w:rsidR="00FB43BB" w:rsidRPr="00FB43BB">
        <w:rPr>
          <w:rFonts w:ascii="Times New Roman" w:hAnsi="Times New Roman" w:cs="Times New Roman"/>
        </w:rPr>
        <w:t>from Ebsco (</w:t>
      </w:r>
      <w:r w:rsidR="00FB43BB" w:rsidRPr="00FB43BB">
        <w:rPr>
          <w:rFonts w:ascii="Times New Roman" w:eastAsia="Times New Roman" w:hAnsi="Times New Roman" w:cs="Times New Roman"/>
        </w:rPr>
        <w:t>92757390)</w:t>
      </w:r>
    </w:p>
    <w:p w14:paraId="27B09E35" w14:textId="2861E952" w:rsidR="00A32423" w:rsidRPr="00664A38" w:rsidRDefault="00A32423" w:rsidP="00664A38">
      <w:pPr>
        <w:spacing w:line="480" w:lineRule="auto"/>
        <w:ind w:left="720" w:hanging="720"/>
        <w:rPr>
          <w:rFonts w:ascii="Times New Roman" w:hAnsi="Times New Roman" w:cs="Times New Roman"/>
        </w:rPr>
      </w:pPr>
      <w:r w:rsidRPr="00664A38">
        <w:rPr>
          <w:rFonts w:ascii="Times New Roman" w:hAnsi="Times New Roman" w:cs="Times New Roman"/>
        </w:rPr>
        <w:t>Drauker, C., &amp; Marstolf, D. (2010). The role of electronic communication technology in adolescent dating violence</w:t>
      </w:r>
      <w:r w:rsidRPr="00664A38">
        <w:rPr>
          <w:rFonts w:ascii="Times New Roman" w:hAnsi="Times New Roman" w:cs="Times New Roman"/>
          <w:i/>
        </w:rPr>
        <w:t xml:space="preserve">. </w:t>
      </w:r>
      <w:r w:rsidRPr="00664A38">
        <w:rPr>
          <w:rFonts w:ascii="Times New Roman" w:hAnsi="Times New Roman" w:cs="Times New Roman"/>
          <w:i/>
          <w:iCs/>
        </w:rPr>
        <w:t>Journal of Child and Adolescent Psychiatric Nursing, 23</w:t>
      </w:r>
      <w:r w:rsidRPr="00010CF3">
        <w:rPr>
          <w:rFonts w:ascii="Times New Roman" w:hAnsi="Times New Roman" w:cs="Times New Roman"/>
          <w:iCs/>
        </w:rPr>
        <w:t>(3), 133–142</w:t>
      </w:r>
      <w:r w:rsidRPr="00664A38">
        <w:rPr>
          <w:rFonts w:ascii="Times New Roman" w:hAnsi="Times New Roman" w:cs="Times New Roman"/>
          <w:i/>
          <w:iCs/>
        </w:rPr>
        <w:t xml:space="preserve">. </w:t>
      </w:r>
      <w:r w:rsidRPr="00664A38">
        <w:rPr>
          <w:rFonts w:ascii="Times New Roman" w:hAnsi="Times New Roman" w:cs="Times New Roman"/>
        </w:rPr>
        <w:t>doi: 10.1111/j.1744-6171.2010.00235.x</w:t>
      </w:r>
    </w:p>
    <w:p w14:paraId="7D4B2C45" w14:textId="3DB2204F"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Finding true love: A look at the history of dating. (2013). </w:t>
      </w:r>
      <w:r w:rsidRPr="00664A38">
        <w:rPr>
          <w:rFonts w:ascii="Times New Roman" w:hAnsi="Times New Roman" w:cs="Times New Roman"/>
          <w:i/>
        </w:rPr>
        <w:t xml:space="preserve">Today. </w:t>
      </w:r>
      <w:r w:rsidRPr="00664A38">
        <w:rPr>
          <w:rFonts w:ascii="Times New Roman" w:hAnsi="Times New Roman" w:cs="Times New Roman"/>
        </w:rPr>
        <w:t xml:space="preserve">Retrieved October 10, 2014 from </w:t>
      </w:r>
      <w:hyperlink r:id="rId20" w:history="1">
        <w:r w:rsidRPr="00664A38">
          <w:rPr>
            <w:rStyle w:val="Hyperlink"/>
            <w:rFonts w:ascii="Times New Roman" w:hAnsi="Times New Roman" w:cs="Times New Roman"/>
            <w:color w:val="auto"/>
            <w:u w:val="none"/>
          </w:rPr>
          <w:t>http://www.today.com/id/6967668/ns/today/t/finding-true-love-look-history-dating/</w:t>
        </w:r>
      </w:hyperlink>
    </w:p>
    <w:p w14:paraId="21F5E30C" w14:textId="3CF45F96" w:rsidR="002A0997" w:rsidRPr="002A0997" w:rsidRDefault="002A0997" w:rsidP="00664A38">
      <w:pPr>
        <w:spacing w:line="480" w:lineRule="auto"/>
        <w:ind w:left="720" w:hanging="720"/>
        <w:rPr>
          <w:rFonts w:ascii="Times New Roman" w:hAnsi="Times New Roman" w:cs="Times New Roman"/>
        </w:rPr>
      </w:pPr>
      <w:r>
        <w:rPr>
          <w:rFonts w:ascii="Times New Roman" w:hAnsi="Times New Roman" w:cs="Times New Roman"/>
        </w:rPr>
        <w:t xml:space="preserve">Fletcher, B. (2013). What your clothes might be saying about you. </w:t>
      </w:r>
      <w:r>
        <w:rPr>
          <w:rFonts w:ascii="Times New Roman" w:hAnsi="Times New Roman" w:cs="Times New Roman"/>
          <w:i/>
        </w:rPr>
        <w:t xml:space="preserve">PsychologyToday. </w:t>
      </w:r>
      <w:r>
        <w:rPr>
          <w:rFonts w:ascii="Times New Roman" w:hAnsi="Times New Roman" w:cs="Times New Roman"/>
        </w:rPr>
        <w:t xml:space="preserve">Retrieved January 19, 2016 from </w:t>
      </w:r>
      <w:r w:rsidRPr="002A0997">
        <w:rPr>
          <w:rFonts w:ascii="Times New Roman" w:hAnsi="Times New Roman" w:cs="Times New Roman"/>
        </w:rPr>
        <w:t>https://www.psychologytoday.com/blog/do-something-different/201304/what-your-clothes-might-be-saying-about-you</w:t>
      </w:r>
    </w:p>
    <w:p w14:paraId="356E12ED" w14:textId="7D90E271" w:rsidR="00F61A22" w:rsidRPr="00664A38" w:rsidRDefault="00A25BAA" w:rsidP="00664A38">
      <w:pPr>
        <w:spacing w:line="480" w:lineRule="auto"/>
        <w:ind w:left="720" w:hanging="720"/>
        <w:rPr>
          <w:rFonts w:ascii="Times New Roman" w:hAnsi="Times New Roman" w:cs="Times New Roman"/>
        </w:rPr>
      </w:pPr>
      <w:r>
        <w:rPr>
          <w:rFonts w:ascii="Times New Roman" w:hAnsi="Times New Roman" w:cs="Times New Roman"/>
        </w:rPr>
        <w:t>From courting to dating.</w:t>
      </w:r>
      <w:r w:rsidR="00F61A22" w:rsidRPr="00664A38">
        <w:rPr>
          <w:rFonts w:ascii="Times New Roman" w:hAnsi="Times New Roman" w:cs="Times New Roman"/>
        </w:rPr>
        <w:t xml:space="preserve"> (2012). </w:t>
      </w:r>
      <w:r w:rsidR="00F61A22" w:rsidRPr="00664A38">
        <w:rPr>
          <w:rFonts w:ascii="Times New Roman" w:hAnsi="Times New Roman" w:cs="Times New Roman"/>
          <w:i/>
        </w:rPr>
        <w:t xml:space="preserve">StudiesinAmericanHistory. </w:t>
      </w:r>
      <w:r w:rsidR="00F61A22" w:rsidRPr="00664A38">
        <w:rPr>
          <w:rFonts w:ascii="Times New Roman" w:hAnsi="Times New Roman" w:cs="Times New Roman"/>
        </w:rPr>
        <w:t>Retrieved December 1, 2014 from http://studiesinamericanhistory.wordpress.com/2012/06/13/from-courting-to-dating/</w:t>
      </w:r>
    </w:p>
    <w:p w14:paraId="01EF1892" w14:textId="7804FCB2" w:rsidR="0006192A" w:rsidRPr="00664A38" w:rsidRDefault="0006192A"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Gershon, </w:t>
      </w:r>
      <w:r w:rsidR="00E63C9E" w:rsidRPr="00664A38">
        <w:rPr>
          <w:rFonts w:ascii="Times New Roman" w:hAnsi="Times New Roman" w:cs="Times New Roman"/>
        </w:rPr>
        <w:t xml:space="preserve">I. (2010). </w:t>
      </w:r>
      <w:r w:rsidR="00051E40" w:rsidRPr="00B01D6A">
        <w:rPr>
          <w:rFonts w:ascii="Times New Roman" w:hAnsi="Times New Roman" w:cs="Times New Roman"/>
          <w:i/>
        </w:rPr>
        <w:t>The b</w:t>
      </w:r>
      <w:r w:rsidR="003A6B76" w:rsidRPr="00B01D6A">
        <w:rPr>
          <w:rFonts w:ascii="Times New Roman" w:hAnsi="Times New Roman" w:cs="Times New Roman"/>
          <w:i/>
        </w:rPr>
        <w:t>reakup 2.0</w:t>
      </w:r>
      <w:r w:rsidR="003A6B76" w:rsidRPr="00664A38">
        <w:rPr>
          <w:rFonts w:ascii="Times New Roman" w:hAnsi="Times New Roman" w:cs="Times New Roman"/>
        </w:rPr>
        <w:t xml:space="preserve">: Disconnecting </w:t>
      </w:r>
      <w:r w:rsidR="00051E40" w:rsidRPr="00664A38">
        <w:rPr>
          <w:rFonts w:ascii="Times New Roman" w:hAnsi="Times New Roman" w:cs="Times New Roman"/>
        </w:rPr>
        <w:t>over new m</w:t>
      </w:r>
      <w:r w:rsidR="003A6B76" w:rsidRPr="00664A38">
        <w:rPr>
          <w:rFonts w:ascii="Times New Roman" w:hAnsi="Times New Roman" w:cs="Times New Roman"/>
        </w:rPr>
        <w:t xml:space="preserve">edia. </w:t>
      </w:r>
      <w:r w:rsidR="00B01D6A">
        <w:rPr>
          <w:rFonts w:ascii="Times New Roman" w:hAnsi="Times New Roman" w:cs="Times New Roman"/>
        </w:rPr>
        <w:t xml:space="preserve">Ithaca: Cornell UD. Retrieved from </w:t>
      </w:r>
      <w:r w:rsidR="00010CF3">
        <w:rPr>
          <w:rFonts w:ascii="Times New Roman" w:hAnsi="Times New Roman" w:cs="Times New Roman"/>
          <w:i/>
        </w:rPr>
        <w:t>Google</w:t>
      </w:r>
      <w:r w:rsidR="00BE1312">
        <w:rPr>
          <w:rFonts w:ascii="Times New Roman" w:hAnsi="Times New Roman" w:cs="Times New Roman"/>
          <w:i/>
        </w:rPr>
        <w:t>books</w:t>
      </w:r>
      <w:r w:rsidR="00010CF3">
        <w:rPr>
          <w:rFonts w:ascii="Times New Roman" w:hAnsi="Times New Roman" w:cs="Times New Roman"/>
          <w:i/>
        </w:rPr>
        <w:t xml:space="preserve">. </w:t>
      </w:r>
    </w:p>
    <w:p w14:paraId="3AC53D45" w14:textId="3D14CA8C" w:rsidR="005B23DC" w:rsidRPr="00664A38" w:rsidRDefault="005B23DC" w:rsidP="00664A38">
      <w:pPr>
        <w:spacing w:line="480" w:lineRule="auto"/>
        <w:ind w:left="720" w:hanging="720"/>
        <w:rPr>
          <w:rFonts w:ascii="Times New Roman" w:hAnsi="Times New Roman" w:cs="Times New Roman"/>
        </w:rPr>
      </w:pPr>
      <w:r w:rsidRPr="00664A38">
        <w:rPr>
          <w:rFonts w:ascii="Times New Roman" w:hAnsi="Times New Roman" w:cs="Times New Roman"/>
        </w:rPr>
        <w:t>Gibbs, J., Ellison, N., &amp; Heino, R. (2006). Self-presentation in online personals: The role of anticipated future interaction, self-disclosure, and perceived success in online dating</w:t>
      </w:r>
      <w:r w:rsidRPr="00664A38">
        <w:rPr>
          <w:rFonts w:ascii="Times New Roman" w:hAnsi="Times New Roman" w:cs="Times New Roman"/>
          <w:i/>
        </w:rPr>
        <w:t xml:space="preserve">. Communication Research, </w:t>
      </w:r>
      <w:r w:rsidR="00190CB7" w:rsidRPr="00664A38">
        <w:rPr>
          <w:rFonts w:ascii="Times New Roman" w:hAnsi="Times New Roman" w:cs="Times New Roman"/>
          <w:i/>
        </w:rPr>
        <w:t>33</w:t>
      </w:r>
      <w:r w:rsidR="00BC6C2F">
        <w:rPr>
          <w:rFonts w:ascii="Times New Roman" w:hAnsi="Times New Roman" w:cs="Times New Roman"/>
        </w:rPr>
        <w:t>(2), 152-177. d</w:t>
      </w:r>
      <w:r w:rsidR="00190CB7" w:rsidRPr="00664A38">
        <w:rPr>
          <w:rFonts w:ascii="Times New Roman" w:hAnsi="Times New Roman" w:cs="Times New Roman"/>
        </w:rPr>
        <w:t>oi: 10.1177/0093650205285368</w:t>
      </w:r>
    </w:p>
    <w:p w14:paraId="6530D782" w14:textId="411B6ED3" w:rsidR="00B37150" w:rsidRPr="00B37150" w:rsidRDefault="00B37150" w:rsidP="00664A38">
      <w:pPr>
        <w:spacing w:line="480" w:lineRule="auto"/>
        <w:ind w:left="720" w:hanging="720"/>
        <w:rPr>
          <w:rFonts w:ascii="Times New Roman" w:hAnsi="Times New Roman" w:cs="Times New Roman"/>
        </w:rPr>
      </w:pPr>
      <w:r>
        <w:rPr>
          <w:rFonts w:ascii="Times New Roman" w:hAnsi="Times New Roman" w:cs="Times New Roman"/>
        </w:rPr>
        <w:t xml:space="preserve">Gowen, K. (2014). Teens on social media’s impact on relationships: Survey. </w:t>
      </w:r>
      <w:r>
        <w:rPr>
          <w:rFonts w:ascii="Times New Roman" w:hAnsi="Times New Roman" w:cs="Times New Roman"/>
          <w:i/>
        </w:rPr>
        <w:t xml:space="preserve">ConnectSafely. </w:t>
      </w:r>
      <w:r>
        <w:rPr>
          <w:rFonts w:ascii="Times New Roman" w:hAnsi="Times New Roman" w:cs="Times New Roman"/>
        </w:rPr>
        <w:t xml:space="preserve">Retrieved November 1, 2014 from </w:t>
      </w:r>
      <w:r w:rsidRPr="00B37150">
        <w:rPr>
          <w:rFonts w:ascii="Times New Roman" w:hAnsi="Times New Roman" w:cs="Times New Roman"/>
        </w:rPr>
        <w:t>http://www.connectsafely.org/teens-social-medias-impact-relationships-survey/</w:t>
      </w:r>
    </w:p>
    <w:p w14:paraId="3B87BA95" w14:textId="77777777" w:rsidR="005036B7"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Hamm, N. (2014). How to make money off the online dating boom. </w:t>
      </w:r>
      <w:r w:rsidRPr="00664A38">
        <w:rPr>
          <w:rFonts w:ascii="Times New Roman" w:hAnsi="Times New Roman" w:cs="Times New Roman"/>
          <w:i/>
        </w:rPr>
        <w:t xml:space="preserve">CNBC. </w:t>
      </w:r>
      <w:r w:rsidR="00D2482E">
        <w:rPr>
          <w:rFonts w:ascii="Times New Roman" w:hAnsi="Times New Roman" w:cs="Times New Roman"/>
        </w:rPr>
        <w:t>Retrieved</w:t>
      </w:r>
    </w:p>
    <w:p w14:paraId="6176B135" w14:textId="610DC67C" w:rsidR="00BE59BB" w:rsidRPr="00664A38" w:rsidRDefault="00D2482E" w:rsidP="005036B7">
      <w:pPr>
        <w:tabs>
          <w:tab w:val="left" w:pos="810"/>
        </w:tabs>
        <w:spacing w:line="480" w:lineRule="auto"/>
        <w:ind w:left="1350" w:hanging="720"/>
        <w:rPr>
          <w:rFonts w:ascii="Times New Roman" w:hAnsi="Times New Roman" w:cs="Times New Roman"/>
        </w:rPr>
      </w:pPr>
      <w:r>
        <w:rPr>
          <w:rFonts w:ascii="Times New Roman" w:hAnsi="Times New Roman" w:cs="Times New Roman"/>
        </w:rPr>
        <w:t xml:space="preserve"> November </w:t>
      </w:r>
      <w:r w:rsidR="00294E2B" w:rsidRPr="00664A38">
        <w:rPr>
          <w:rFonts w:ascii="Times New Roman" w:hAnsi="Times New Roman" w:cs="Times New Roman"/>
        </w:rPr>
        <w:t xml:space="preserve">1, 2014 from </w:t>
      </w:r>
      <w:hyperlink r:id="rId21" w:history="1">
        <w:r w:rsidR="00BE59BB" w:rsidRPr="00664A38">
          <w:rPr>
            <w:rStyle w:val="Hyperlink"/>
            <w:rFonts w:ascii="Times New Roman" w:hAnsi="Times New Roman" w:cs="Times New Roman"/>
            <w:color w:val="auto"/>
            <w:u w:val="none"/>
          </w:rPr>
          <w:t>http://www.cnbc.com/id/101530708#</w:t>
        </w:r>
      </w:hyperlink>
    </w:p>
    <w:p w14:paraId="208080DA" w14:textId="1969D9B3" w:rsidR="00946ACE" w:rsidRPr="00664A38" w:rsidRDefault="00946ACE" w:rsidP="00664A38">
      <w:pPr>
        <w:spacing w:line="480" w:lineRule="auto"/>
        <w:ind w:left="720" w:hanging="720"/>
        <w:rPr>
          <w:rFonts w:ascii="Times New Roman" w:hAnsi="Times New Roman" w:cs="Times New Roman"/>
        </w:rPr>
      </w:pPr>
      <w:r w:rsidRPr="00664A38">
        <w:rPr>
          <w:rFonts w:ascii="Times New Roman" w:hAnsi="Times New Roman" w:cs="Times New Roman"/>
        </w:rPr>
        <w:t>Henry-Waring, H., &amp;</w:t>
      </w:r>
      <w:r w:rsidR="00B90EFD">
        <w:rPr>
          <w:rFonts w:ascii="Times New Roman" w:hAnsi="Times New Roman" w:cs="Times New Roman"/>
        </w:rPr>
        <w:t xml:space="preserve"> Barraket, J. (2008). Dating &amp; i</w:t>
      </w:r>
      <w:r w:rsidRPr="00664A38">
        <w:rPr>
          <w:rFonts w:ascii="Times New Roman" w:hAnsi="Times New Roman" w:cs="Times New Roman"/>
        </w:rPr>
        <w:t>ntimacy in the 21</w:t>
      </w:r>
      <w:r w:rsidRPr="00664A38">
        <w:rPr>
          <w:rFonts w:ascii="Times New Roman" w:hAnsi="Times New Roman" w:cs="Times New Roman"/>
          <w:vertAlign w:val="superscript"/>
        </w:rPr>
        <w:t>st</w:t>
      </w:r>
      <w:r w:rsidR="00B90EFD">
        <w:rPr>
          <w:rFonts w:ascii="Times New Roman" w:hAnsi="Times New Roman" w:cs="Times New Roman"/>
        </w:rPr>
        <w:t xml:space="preserve"> century: The use of online dating sites in </w:t>
      </w:r>
      <w:r w:rsidR="00B90EFD" w:rsidRPr="00B90EFD">
        <w:rPr>
          <w:rFonts w:ascii="Times New Roman" w:hAnsi="Times New Roman" w:cs="Times New Roman"/>
        </w:rPr>
        <w:t>A</w:t>
      </w:r>
      <w:r w:rsidRPr="00B90EFD">
        <w:rPr>
          <w:rFonts w:ascii="Times New Roman" w:hAnsi="Times New Roman" w:cs="Times New Roman"/>
        </w:rPr>
        <w:t xml:space="preserve">ustralia. </w:t>
      </w:r>
      <w:r w:rsidRPr="00B90EFD">
        <w:rPr>
          <w:rFonts w:ascii="Times New Roman" w:hAnsi="Times New Roman" w:cs="Times New Roman"/>
          <w:i/>
        </w:rPr>
        <w:t>International Journal of Emerging Technologies and Society, 6</w:t>
      </w:r>
      <w:r w:rsidRPr="00B90EFD">
        <w:rPr>
          <w:rFonts w:ascii="Times New Roman" w:hAnsi="Times New Roman" w:cs="Times New Roman"/>
        </w:rPr>
        <w:t xml:space="preserve">(1), 14-33. </w:t>
      </w:r>
      <w:r w:rsidR="00B90EFD" w:rsidRPr="00B90EFD">
        <w:rPr>
          <w:rFonts w:ascii="Times New Roman" w:hAnsi="Times New Roman" w:cs="Times New Roman"/>
        </w:rPr>
        <w:t>Retrieved from Ebsco (</w:t>
      </w:r>
      <w:r w:rsidR="00CB60EE">
        <w:rPr>
          <w:rFonts w:ascii="Times New Roman" w:eastAsia="Times New Roman" w:hAnsi="Times New Roman" w:cs="Times New Roman"/>
        </w:rPr>
        <w:t>33273864)</w:t>
      </w:r>
    </w:p>
    <w:p w14:paraId="0AB8D962" w14:textId="2D106E0A" w:rsidR="00051E40" w:rsidRPr="00664A38" w:rsidRDefault="00051E40"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Hultgren, K. (2013). Romantic relationships in the digital age: </w:t>
      </w:r>
      <w:r w:rsidR="0099292E" w:rsidRPr="00664A38">
        <w:rPr>
          <w:rFonts w:ascii="Times New Roman" w:hAnsi="Times New Roman" w:cs="Times New Roman"/>
        </w:rPr>
        <w:t xml:space="preserve">Exploring technology’s impact on relationship initiation, maintenance and dissolution. </w:t>
      </w:r>
      <w:r w:rsidR="00BE1312">
        <w:rPr>
          <w:rFonts w:ascii="Times New Roman" w:hAnsi="Times New Roman" w:cs="Times New Roman"/>
          <w:i/>
        </w:rPr>
        <w:t>Arizona</w:t>
      </w:r>
      <w:r w:rsidR="0099292E" w:rsidRPr="00664A38">
        <w:rPr>
          <w:rFonts w:ascii="Times New Roman" w:hAnsi="Times New Roman" w:cs="Times New Roman"/>
          <w:i/>
        </w:rPr>
        <w:t xml:space="preserve">. </w:t>
      </w:r>
      <w:r w:rsidR="0099292E" w:rsidRPr="00664A38">
        <w:rPr>
          <w:rFonts w:ascii="Times New Roman" w:hAnsi="Times New Roman" w:cs="Times New Roman"/>
        </w:rPr>
        <w:t>Retrieved January 13, 2014 from http://arizona.openrepository.com/arizona/bitstream/10150/297651/1/azu_etd_mr_2013_0109_sip1_m.pdf</w:t>
      </w:r>
    </w:p>
    <w:p w14:paraId="28EE2D74" w14:textId="20ACA0EC" w:rsidR="00815A5D" w:rsidRPr="00243E06" w:rsidRDefault="00815A5D" w:rsidP="00664A38">
      <w:pPr>
        <w:spacing w:line="480" w:lineRule="auto"/>
        <w:ind w:left="720" w:hanging="720"/>
        <w:rPr>
          <w:rFonts w:ascii="Times New Roman" w:hAnsi="Times New Roman" w:cs="Times New Roman"/>
        </w:rPr>
      </w:pPr>
      <w:r>
        <w:rPr>
          <w:rFonts w:ascii="Times New Roman" w:hAnsi="Times New Roman" w:cs="Times New Roman"/>
        </w:rPr>
        <w:t xml:space="preserve">Hughes, S. (2016). </w:t>
      </w:r>
      <w:r w:rsidR="00243E06">
        <w:rPr>
          <w:rFonts w:ascii="Times New Roman" w:hAnsi="Times New Roman" w:cs="Times New Roman"/>
        </w:rPr>
        <w:t xml:space="preserve">The effect of casual dress on performance in the workplace. </w:t>
      </w:r>
      <w:r w:rsidR="00243E06">
        <w:rPr>
          <w:rFonts w:ascii="Times New Roman" w:hAnsi="Times New Roman" w:cs="Times New Roman"/>
          <w:i/>
        </w:rPr>
        <w:t xml:space="preserve">Undergraduate Research Community. </w:t>
      </w:r>
      <w:r w:rsidR="00243E06">
        <w:rPr>
          <w:rFonts w:ascii="Times New Roman" w:hAnsi="Times New Roman" w:cs="Times New Roman"/>
        </w:rPr>
        <w:t xml:space="preserve">Retrieved January 25, 2016 from </w:t>
      </w:r>
      <w:r w:rsidR="00243E06" w:rsidRPr="00243E06">
        <w:rPr>
          <w:rFonts w:ascii="Times New Roman" w:hAnsi="Times New Roman" w:cs="Times New Roman"/>
        </w:rPr>
        <w:t>https://www.kon.org/urc/maloney.html</w:t>
      </w:r>
    </w:p>
    <w:p w14:paraId="7BA42B1F" w14:textId="6DDEBD88" w:rsidR="003A684C" w:rsidRPr="00664A38" w:rsidRDefault="000955B0" w:rsidP="00664A38">
      <w:pPr>
        <w:spacing w:line="480" w:lineRule="auto"/>
        <w:ind w:left="720" w:hanging="720"/>
        <w:rPr>
          <w:rFonts w:ascii="Times New Roman" w:hAnsi="Times New Roman" w:cs="Times New Roman"/>
        </w:rPr>
      </w:pPr>
      <w:r>
        <w:rPr>
          <w:rFonts w:ascii="Times New Roman" w:hAnsi="Times New Roman" w:cs="Times New Roman"/>
        </w:rPr>
        <w:t>The history of dating</w:t>
      </w:r>
      <w:r w:rsidR="003A684C" w:rsidRPr="00664A38">
        <w:rPr>
          <w:rFonts w:ascii="Times New Roman" w:hAnsi="Times New Roman" w:cs="Times New Roman"/>
        </w:rPr>
        <w:t xml:space="preserve">. (2014). </w:t>
      </w:r>
      <w:r w:rsidR="003A684C" w:rsidRPr="00664A38">
        <w:rPr>
          <w:rFonts w:ascii="Times New Roman" w:hAnsi="Times New Roman" w:cs="Times New Roman"/>
          <w:i/>
        </w:rPr>
        <w:t xml:space="preserve">Soc.ucsb. </w:t>
      </w:r>
      <w:r w:rsidR="003A684C" w:rsidRPr="00664A38">
        <w:rPr>
          <w:rFonts w:ascii="Times New Roman" w:hAnsi="Times New Roman" w:cs="Times New Roman"/>
        </w:rPr>
        <w:t>Retrieved November 3, 2014 from http://www.soc.ucsb.edu/sexinfo/article/history-dating</w:t>
      </w:r>
    </w:p>
    <w:p w14:paraId="2519E1CA" w14:textId="77777777"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Jayson, S. (2013). Cell phones and texting have blown up the dating culture. </w:t>
      </w:r>
      <w:r w:rsidRPr="00664A38">
        <w:rPr>
          <w:rFonts w:ascii="Times New Roman" w:hAnsi="Times New Roman" w:cs="Times New Roman"/>
          <w:i/>
        </w:rPr>
        <w:t xml:space="preserve">USAtoday. </w:t>
      </w:r>
      <w:r w:rsidRPr="00664A38">
        <w:rPr>
          <w:rFonts w:ascii="Times New Roman" w:hAnsi="Times New Roman" w:cs="Times New Roman"/>
        </w:rPr>
        <w:t>Retrieved October 28, 2014 from http://www.usatoday.com/story/news/nation/2013/07/18/mobile-dating-behavior-technology/2500359/</w:t>
      </w:r>
    </w:p>
    <w:p w14:paraId="702605E1" w14:textId="508CB55A" w:rsidR="00325F73" w:rsidRPr="00325F73" w:rsidRDefault="00325F73" w:rsidP="00664A38">
      <w:pPr>
        <w:spacing w:line="480" w:lineRule="auto"/>
        <w:ind w:left="720" w:hanging="720"/>
        <w:rPr>
          <w:rFonts w:ascii="Times New Roman" w:hAnsi="Times New Roman" w:cs="Times New Roman"/>
        </w:rPr>
      </w:pPr>
      <w:r>
        <w:rPr>
          <w:rFonts w:ascii="Times New Roman" w:hAnsi="Times New Roman" w:cs="Times New Roman"/>
        </w:rPr>
        <w:t xml:space="preserve">Johnson, K., &amp; Lennon, S. (2016). The social psychology of dress. </w:t>
      </w:r>
      <w:r>
        <w:rPr>
          <w:rFonts w:ascii="Times New Roman" w:hAnsi="Times New Roman" w:cs="Times New Roman"/>
          <w:i/>
        </w:rPr>
        <w:t xml:space="preserve">Berfashionlibrary. </w:t>
      </w:r>
      <w:r>
        <w:rPr>
          <w:rFonts w:ascii="Times New Roman" w:hAnsi="Times New Roman" w:cs="Times New Roman"/>
        </w:rPr>
        <w:t xml:space="preserve">Retrieved January 19, 2016 from </w:t>
      </w:r>
      <w:r w:rsidRPr="00325F73">
        <w:rPr>
          <w:rFonts w:ascii="Times New Roman" w:hAnsi="Times New Roman" w:cs="Times New Roman"/>
        </w:rPr>
        <w:t>http://www.bergfashionlibrary.com/page/The$0020Social$0020Psychology$0020of$0020Dress/the-social-psychology-of-dress#How_does_dress</w:t>
      </w:r>
    </w:p>
    <w:p w14:paraId="68B103CC" w14:textId="511FF01D" w:rsidR="00AA20E7" w:rsidRPr="00D92F71" w:rsidRDefault="00AA20E7" w:rsidP="00664A38">
      <w:pPr>
        <w:spacing w:line="480" w:lineRule="auto"/>
        <w:ind w:left="720" w:hanging="720"/>
        <w:rPr>
          <w:rFonts w:ascii="Times New Roman" w:hAnsi="Times New Roman" w:cs="Times New Roman"/>
        </w:rPr>
      </w:pPr>
      <w:r>
        <w:rPr>
          <w:rFonts w:ascii="Times New Roman" w:hAnsi="Times New Roman" w:cs="Times New Roman"/>
        </w:rPr>
        <w:t>Johnson, K., Lennon</w:t>
      </w:r>
      <w:r w:rsidRPr="00D92F71">
        <w:rPr>
          <w:rFonts w:ascii="Times New Roman" w:hAnsi="Times New Roman" w:cs="Times New Roman"/>
        </w:rPr>
        <w:t xml:space="preserve">, S., &amp; </w:t>
      </w:r>
      <w:r w:rsidR="00D92F71" w:rsidRPr="00D92F71">
        <w:rPr>
          <w:rFonts w:ascii="Times New Roman" w:hAnsi="Times New Roman" w:cs="Times New Roman"/>
        </w:rPr>
        <w:t>Rudd, N.</w:t>
      </w:r>
      <w:r w:rsidR="00AD4F5C">
        <w:rPr>
          <w:rFonts w:ascii="Times New Roman" w:hAnsi="Times New Roman" w:cs="Times New Roman"/>
        </w:rPr>
        <w:t xml:space="preserve"> (2014). Dress, body and self: R</w:t>
      </w:r>
      <w:r w:rsidR="00D92F71" w:rsidRPr="00D92F71">
        <w:rPr>
          <w:rFonts w:ascii="Times New Roman" w:hAnsi="Times New Roman" w:cs="Times New Roman"/>
        </w:rPr>
        <w:t xml:space="preserve">esearch in the social psychology of dress. </w:t>
      </w:r>
      <w:r w:rsidR="00D92F71" w:rsidRPr="00D92F71">
        <w:rPr>
          <w:rFonts w:ascii="Times New Roman" w:hAnsi="Times New Roman" w:cs="Times New Roman"/>
          <w:i/>
        </w:rPr>
        <w:t>Fashion and Textiles</w:t>
      </w:r>
      <w:r w:rsidR="00D92F71" w:rsidRPr="00D92F71">
        <w:rPr>
          <w:rFonts w:ascii="Times New Roman" w:hAnsi="Times New Roman" w:cs="Times New Roman"/>
        </w:rPr>
        <w:t xml:space="preserve">, </w:t>
      </w:r>
      <w:r w:rsidR="00D92F71" w:rsidRPr="00D92F71">
        <w:rPr>
          <w:rFonts w:ascii="Times New Roman" w:hAnsi="Times New Roman" w:cs="Times New Roman"/>
          <w:i/>
        </w:rPr>
        <w:t>1</w:t>
      </w:r>
      <w:r w:rsidR="00D92F71" w:rsidRPr="00D92F71">
        <w:rPr>
          <w:rFonts w:ascii="Times New Roman" w:hAnsi="Times New Roman" w:cs="Times New Roman"/>
        </w:rPr>
        <w:t xml:space="preserve">(20), 1-24. doi: </w:t>
      </w:r>
      <w:r w:rsidR="00D92F71" w:rsidRPr="00D92F71">
        <w:rPr>
          <w:rFonts w:ascii="Times New Roman" w:eastAsia="Times New Roman" w:hAnsi="Times New Roman" w:cs="Times New Roman"/>
        </w:rPr>
        <w:t>10.1186/s40691-014-0020-7</w:t>
      </w:r>
    </w:p>
    <w:p w14:paraId="49E9EDDA" w14:textId="739F424F" w:rsidR="00D04F74" w:rsidRDefault="00D04F74" w:rsidP="00664A38">
      <w:pPr>
        <w:spacing w:line="480" w:lineRule="auto"/>
        <w:ind w:left="720" w:hanging="720"/>
        <w:rPr>
          <w:rFonts w:ascii="Times New Roman" w:hAnsi="Times New Roman" w:cs="Times New Roman"/>
        </w:rPr>
      </w:pPr>
      <w:r>
        <w:rPr>
          <w:rFonts w:ascii="Times New Roman" w:hAnsi="Times New Roman" w:cs="Times New Roman"/>
        </w:rPr>
        <w:t xml:space="preserve">Kasschau, R.A. (2008). </w:t>
      </w:r>
      <w:r w:rsidRPr="00CB60EE">
        <w:rPr>
          <w:rFonts w:ascii="Times New Roman" w:hAnsi="Times New Roman" w:cs="Times New Roman"/>
          <w:i/>
        </w:rPr>
        <w:t>Understanding Psychology</w:t>
      </w:r>
      <w:r>
        <w:rPr>
          <w:rFonts w:ascii="Times New Roman" w:hAnsi="Times New Roman" w:cs="Times New Roman"/>
        </w:rPr>
        <w:t xml:space="preserve">. Columbus, Ohio: McGraw Hill. </w:t>
      </w:r>
    </w:p>
    <w:p w14:paraId="424FE7B3" w14:textId="020F54A6" w:rsidR="006465CA" w:rsidRPr="00664A38" w:rsidRDefault="006465CA" w:rsidP="00664A38">
      <w:pPr>
        <w:spacing w:line="480" w:lineRule="auto"/>
        <w:ind w:left="720" w:hanging="720"/>
        <w:rPr>
          <w:rFonts w:ascii="Times New Roman" w:hAnsi="Times New Roman" w:cs="Times New Roman"/>
        </w:rPr>
      </w:pPr>
      <w:r w:rsidRPr="00664A38">
        <w:rPr>
          <w:rFonts w:ascii="Times New Roman" w:hAnsi="Times New Roman" w:cs="Times New Roman"/>
        </w:rPr>
        <w:t>Khunuo, G.</w:t>
      </w:r>
      <w:r w:rsidR="00BC6C2F">
        <w:rPr>
          <w:rFonts w:ascii="Times New Roman" w:hAnsi="Times New Roman" w:cs="Times New Roman"/>
        </w:rPr>
        <w:t xml:space="preserve"> (2012). Making love possible: C</w:t>
      </w:r>
      <w:r w:rsidRPr="00664A38">
        <w:rPr>
          <w:rFonts w:ascii="Times New Roman" w:hAnsi="Times New Roman" w:cs="Times New Roman"/>
        </w:rPr>
        <w:t>ell phones and intimate relationships</w:t>
      </w:r>
      <w:r w:rsidR="00C26073">
        <w:rPr>
          <w:rFonts w:ascii="Times New Roman" w:hAnsi="Times New Roman" w:cs="Times New Roman"/>
          <w:i/>
        </w:rPr>
        <w:t>. African I</w:t>
      </w:r>
      <w:r w:rsidRPr="00664A38">
        <w:rPr>
          <w:rFonts w:ascii="Times New Roman" w:hAnsi="Times New Roman" w:cs="Times New Roman"/>
          <w:i/>
        </w:rPr>
        <w:t>dentities, 10</w:t>
      </w:r>
      <w:r w:rsidRPr="00BC6C2F">
        <w:rPr>
          <w:rFonts w:ascii="Times New Roman" w:hAnsi="Times New Roman" w:cs="Times New Roman"/>
        </w:rPr>
        <w:t>(2), 169-179</w:t>
      </w:r>
      <w:r w:rsidRPr="00664A38">
        <w:rPr>
          <w:rFonts w:ascii="Times New Roman" w:hAnsi="Times New Roman" w:cs="Times New Roman"/>
          <w:i/>
        </w:rPr>
        <w:t>.</w:t>
      </w:r>
      <w:r w:rsidR="00BC6C2F">
        <w:rPr>
          <w:rFonts w:ascii="Times New Roman" w:hAnsi="Times New Roman" w:cs="Times New Roman"/>
        </w:rPr>
        <w:t xml:space="preserve"> d</w:t>
      </w:r>
      <w:r w:rsidRPr="00664A38">
        <w:rPr>
          <w:rFonts w:ascii="Times New Roman" w:hAnsi="Times New Roman" w:cs="Times New Roman"/>
        </w:rPr>
        <w:t>oi: 10.1080/14725843.2012.657860</w:t>
      </w:r>
    </w:p>
    <w:p w14:paraId="164613D6" w14:textId="02982B8D" w:rsidR="007704E1" w:rsidRPr="00664A38" w:rsidRDefault="007704E1"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Klein, M. (2013). Love in the time of facebook: How technology now shapes romantic attachments in college students. </w:t>
      </w:r>
      <w:r w:rsidRPr="00664A38">
        <w:rPr>
          <w:rFonts w:ascii="Times New Roman" w:hAnsi="Times New Roman" w:cs="Times New Roman"/>
          <w:i/>
        </w:rPr>
        <w:t>Journal of College Student Psychotherapy, 27</w:t>
      </w:r>
      <w:r w:rsidRPr="00664A38">
        <w:rPr>
          <w:rFonts w:ascii="Times New Roman" w:hAnsi="Times New Roman" w:cs="Times New Roman"/>
        </w:rPr>
        <w:t xml:space="preserve">(2), 149-158. </w:t>
      </w:r>
      <w:r w:rsidR="00D307B4">
        <w:rPr>
          <w:rFonts w:ascii="Times New Roman" w:hAnsi="Times New Roman" w:cs="Times New Roman"/>
        </w:rPr>
        <w:t>d</w:t>
      </w:r>
      <w:r w:rsidR="00020110" w:rsidRPr="00664A38">
        <w:rPr>
          <w:rFonts w:ascii="Times New Roman" w:hAnsi="Times New Roman" w:cs="Times New Roman"/>
        </w:rPr>
        <w:t xml:space="preserve">oi: </w:t>
      </w:r>
      <w:r w:rsidR="00020110" w:rsidRPr="00664A38">
        <w:rPr>
          <w:rFonts w:ascii="Times New Roman" w:eastAsia="Times New Roman" w:hAnsi="Times New Roman" w:cs="Times New Roman"/>
        </w:rPr>
        <w:t>10.1080/87568225.2013.766111</w:t>
      </w:r>
    </w:p>
    <w:p w14:paraId="7897ED1B" w14:textId="21439BC4"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Long, S. (2010). Exploring web 2.0: The impact of digital communications technologies on youth relationships and sociabilities. </w:t>
      </w:r>
      <w:r w:rsidR="000955B0">
        <w:rPr>
          <w:rFonts w:ascii="Times New Roman" w:hAnsi="Times New Roman" w:cs="Times New Roman"/>
          <w:i/>
        </w:rPr>
        <w:t xml:space="preserve">Scholargoogle. </w:t>
      </w:r>
      <w:r w:rsidRPr="00664A38">
        <w:rPr>
          <w:rFonts w:ascii="Times New Roman" w:hAnsi="Times New Roman" w:cs="Times New Roman"/>
        </w:rPr>
        <w:t>Retrieved October 11, 2014 from http://www.google.com/url?sa=t&amp;rct=j&amp;q=&amp;esrc=s&amp;source=web&amp;cd=1&amp;ved=0CB0QFjAA&amp;url=http%3A%2F%2Fscholar.oxy.edu%2Fcgi%2Fviewcontent.cgi%3Farticle%3D1001%26context%3Dsociology_student&amp;ei=wis7VI2-DcKnyATNloKgBg&amp;usg=AFQjCNH_pQP5xiMEaBHUkOEya-4ogpe4oQ&amp;sig2=TQSMte232tGV3gMj4mxoiw&amp;bvm=bv.77161500,d.aWw</w:t>
      </w:r>
    </w:p>
    <w:p w14:paraId="777011D4" w14:textId="77777777"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Loudon, A. (2013). Has technology killed romance? </w:t>
      </w:r>
      <w:r w:rsidRPr="00664A38">
        <w:rPr>
          <w:rFonts w:ascii="Times New Roman" w:hAnsi="Times New Roman" w:cs="Times New Roman"/>
          <w:i/>
        </w:rPr>
        <w:t xml:space="preserve">Independent. </w:t>
      </w:r>
      <w:r w:rsidRPr="00664A38">
        <w:rPr>
          <w:rFonts w:ascii="Times New Roman" w:hAnsi="Times New Roman" w:cs="Times New Roman"/>
        </w:rPr>
        <w:t>Retrieved November 20, 2014 from http://www.independent.co.uk/life-style/dating/advice/has-technology-killed-romance-8511647.html</w:t>
      </w:r>
    </w:p>
    <w:p w14:paraId="2168D6F2" w14:textId="77777777" w:rsidR="00294E2B" w:rsidRPr="00664A38" w:rsidRDefault="00294E2B"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McCarthy, N. (2014). Millennials rack up 18 hours of media use per day. </w:t>
      </w:r>
      <w:r w:rsidRPr="00664A38">
        <w:rPr>
          <w:rFonts w:ascii="Times New Roman" w:hAnsi="Times New Roman" w:cs="Times New Roman"/>
          <w:i/>
        </w:rPr>
        <w:t xml:space="preserve">Statista. </w:t>
      </w:r>
      <w:r w:rsidRPr="00664A38">
        <w:rPr>
          <w:rFonts w:ascii="Times New Roman" w:hAnsi="Times New Roman" w:cs="Times New Roman"/>
        </w:rPr>
        <w:t>Retrieved November 1, 2014 from http://www.statista.com/chart/2002/time-millennials-spend-interacting-with-media/</w:t>
      </w:r>
    </w:p>
    <w:p w14:paraId="2BEF978C" w14:textId="250C7837" w:rsidR="007259AE" w:rsidRPr="007259AE" w:rsidRDefault="00C26073" w:rsidP="00664A38">
      <w:pPr>
        <w:spacing w:line="480" w:lineRule="auto"/>
        <w:ind w:left="720" w:hanging="720"/>
        <w:rPr>
          <w:rFonts w:ascii="Times New Roman" w:hAnsi="Times New Roman" w:cs="Times New Roman"/>
        </w:rPr>
      </w:pPr>
      <w:r>
        <w:rPr>
          <w:rFonts w:ascii="Times New Roman" w:hAnsi="Times New Roman" w:cs="Times New Roman"/>
        </w:rPr>
        <w:t>Mishra, B</w:t>
      </w:r>
      <w:r w:rsidR="007259AE">
        <w:rPr>
          <w:rFonts w:ascii="Times New Roman" w:hAnsi="Times New Roman" w:cs="Times New Roman"/>
        </w:rPr>
        <w:t xml:space="preserve">. (2009). Role of paralanguage in effective English communication. </w:t>
      </w:r>
      <w:r w:rsidR="007259AE">
        <w:rPr>
          <w:rFonts w:ascii="Times New Roman" w:hAnsi="Times New Roman" w:cs="Times New Roman"/>
          <w:i/>
        </w:rPr>
        <w:t>IFCAI Journal of Soft Skills, 3</w:t>
      </w:r>
      <w:r w:rsidR="007259AE">
        <w:rPr>
          <w:rFonts w:ascii="Times New Roman" w:hAnsi="Times New Roman" w:cs="Times New Roman"/>
        </w:rPr>
        <w:t xml:space="preserve">(2), </w:t>
      </w:r>
      <w:r w:rsidR="008521CC">
        <w:rPr>
          <w:rFonts w:ascii="Times New Roman" w:hAnsi="Times New Roman" w:cs="Times New Roman"/>
        </w:rPr>
        <w:t xml:space="preserve">29-36. Retrieved from </w:t>
      </w:r>
      <w:r w:rsidR="008521CC" w:rsidRPr="008521CC">
        <w:rPr>
          <w:rFonts w:ascii="Times New Roman" w:hAnsi="Times New Roman" w:cs="Times New Roman"/>
        </w:rPr>
        <w:t>Ebsco (</w:t>
      </w:r>
      <w:r w:rsidR="008521CC" w:rsidRPr="008521CC">
        <w:rPr>
          <w:rFonts w:ascii="Times New Roman" w:eastAsia="Times New Roman" w:hAnsi="Times New Roman" w:cs="Times New Roman"/>
        </w:rPr>
        <w:t>40827643</w:t>
      </w:r>
      <w:r w:rsidR="008521CC">
        <w:rPr>
          <w:rFonts w:ascii="Times New Roman" w:eastAsia="Times New Roman" w:hAnsi="Times New Roman" w:cs="Times New Roman"/>
        </w:rPr>
        <w:t>)</w:t>
      </w:r>
    </w:p>
    <w:p w14:paraId="6DD7AAB7" w14:textId="448F8E83" w:rsidR="00002C01" w:rsidRPr="00664A38" w:rsidRDefault="00002C01"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Moore, N. (2007). Rule of thumbs: Love in the age of texting. </w:t>
      </w:r>
      <w:r w:rsidRPr="00664A38">
        <w:rPr>
          <w:rFonts w:ascii="Times New Roman" w:hAnsi="Times New Roman" w:cs="Times New Roman"/>
          <w:i/>
        </w:rPr>
        <w:t xml:space="preserve">Washingtonpost. </w:t>
      </w:r>
      <w:r w:rsidRPr="00664A38">
        <w:rPr>
          <w:rFonts w:ascii="Times New Roman" w:hAnsi="Times New Roman" w:cs="Times New Roman"/>
        </w:rPr>
        <w:t>Retrieved October 11, 2014 from http://www.washingtonpost.com/wp-dyn/content/article/2007/09/14/AR2007091401972.html</w:t>
      </w:r>
    </w:p>
    <w:p w14:paraId="11CFD84C" w14:textId="5B0CFE0C" w:rsidR="004871B8" w:rsidRPr="004871B8" w:rsidRDefault="004871B8" w:rsidP="00DD0641">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Nelson, W. (2016). Victorian gentleman’s attire. </w:t>
      </w:r>
      <w:r>
        <w:rPr>
          <w:rFonts w:ascii="Times New Roman" w:eastAsia="Times New Roman" w:hAnsi="Times New Roman" w:cs="Times New Roman"/>
          <w:i/>
        </w:rPr>
        <w:t xml:space="preserve">WalterNelson. </w:t>
      </w:r>
      <w:r>
        <w:rPr>
          <w:rFonts w:ascii="Times New Roman" w:eastAsia="Times New Roman" w:hAnsi="Times New Roman" w:cs="Times New Roman"/>
        </w:rPr>
        <w:t xml:space="preserve">Retrieved January 14, 2016 from </w:t>
      </w:r>
      <w:r w:rsidRPr="004871B8">
        <w:rPr>
          <w:rFonts w:ascii="Times New Roman" w:eastAsia="Times New Roman" w:hAnsi="Times New Roman" w:cs="Times New Roman"/>
        </w:rPr>
        <w:t>http://www.walternelson.com/dr/node/198</w:t>
      </w:r>
    </w:p>
    <w:p w14:paraId="223C8D0F" w14:textId="42FB9F84" w:rsidR="00DD0641" w:rsidRDefault="00DD0641" w:rsidP="00DD0641">
      <w:pPr>
        <w:spacing w:line="480" w:lineRule="auto"/>
        <w:ind w:left="720" w:hanging="720"/>
        <w:rPr>
          <w:rFonts w:ascii="Times New Roman" w:hAnsi="Times New Roman" w:cs="Times New Roman"/>
        </w:rPr>
      </w:pPr>
      <w:r w:rsidRPr="00664A38">
        <w:rPr>
          <w:rFonts w:ascii="Times New Roman" w:eastAsia="Times New Roman" w:hAnsi="Times New Roman" w:cs="Times New Roman"/>
        </w:rPr>
        <w:t xml:space="preserve">Rosen, D., Cheever, N., Cummings, C., &amp; Felt, J. (2008). The impact of emotionality and self-disclosure on online dating versus traditional dating. </w:t>
      </w:r>
      <w:r w:rsidRPr="00664A38">
        <w:rPr>
          <w:rFonts w:ascii="Times New Roman" w:eastAsia="Times New Roman" w:hAnsi="Times New Roman" w:cs="Times New Roman"/>
          <w:i/>
        </w:rPr>
        <w:t>Computers in Human Behavior, 24</w:t>
      </w:r>
      <w:r w:rsidR="00552A31">
        <w:rPr>
          <w:rFonts w:ascii="Times New Roman" w:eastAsia="Times New Roman" w:hAnsi="Times New Roman" w:cs="Times New Roman"/>
        </w:rPr>
        <w:t>(5), 2124-2157. d</w:t>
      </w:r>
      <w:r w:rsidRPr="00664A38">
        <w:rPr>
          <w:rFonts w:ascii="Times New Roman" w:eastAsia="Times New Roman" w:hAnsi="Times New Roman" w:cs="Times New Roman"/>
        </w:rPr>
        <w:t xml:space="preserve">oi: </w:t>
      </w:r>
      <w:r w:rsidRPr="00664A38">
        <w:rPr>
          <w:rFonts w:ascii="Times New Roman" w:hAnsi="Times New Roman" w:cs="Times New Roman"/>
        </w:rPr>
        <w:t>10.1016/j.chb.2007.10.003</w:t>
      </w:r>
    </w:p>
    <w:p w14:paraId="0D967150" w14:textId="70146F91" w:rsidR="00083B6E" w:rsidRPr="000D478D" w:rsidRDefault="00083B6E"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Solis, R. (2005). Mobile romance: An exploration of the development of romantic relationships through texting. </w:t>
      </w:r>
      <w:r w:rsidR="000D478D">
        <w:rPr>
          <w:rFonts w:ascii="Times New Roman" w:hAnsi="Times New Roman" w:cs="Times New Roman"/>
          <w:i/>
        </w:rPr>
        <w:t>Google</w:t>
      </w:r>
      <w:r w:rsidRPr="00664A38">
        <w:rPr>
          <w:rFonts w:ascii="Times New Roman" w:hAnsi="Times New Roman" w:cs="Times New Roman"/>
          <w:i/>
        </w:rPr>
        <w:t>. Pilipinas: A Journal of Philippine Studies, 45</w:t>
      </w:r>
      <w:r w:rsidRPr="00CB60EE">
        <w:rPr>
          <w:rFonts w:ascii="Times New Roman" w:hAnsi="Times New Roman" w:cs="Times New Roman"/>
        </w:rPr>
        <w:t>(1), 18-28</w:t>
      </w:r>
      <w:r w:rsidRPr="00664A38">
        <w:rPr>
          <w:rFonts w:ascii="Times New Roman" w:hAnsi="Times New Roman" w:cs="Times New Roman"/>
          <w:i/>
        </w:rPr>
        <w:t xml:space="preserve">. </w:t>
      </w:r>
      <w:r w:rsidR="000D478D">
        <w:rPr>
          <w:rFonts w:ascii="Times New Roman" w:hAnsi="Times New Roman" w:cs="Times New Roman"/>
        </w:rPr>
        <w:t xml:space="preserve">Retrieved December 2, 2014 from </w:t>
      </w:r>
      <w:r w:rsidR="000D478D" w:rsidRPr="000D478D">
        <w:rPr>
          <w:rFonts w:ascii="Times New Roman" w:hAnsi="Times New Roman" w:cs="Times New Roman"/>
        </w:rPr>
        <w:t>http://cct.pa.go.kr/data/acf2006/mobile/mobile_0205_Randy%20Jay%20C.%20Solis.pdf</w:t>
      </w:r>
    </w:p>
    <w:p w14:paraId="151339AE" w14:textId="290A6AB5" w:rsidR="00126164" w:rsidRPr="00664A38" w:rsidRDefault="00126164" w:rsidP="00664A38">
      <w:pPr>
        <w:spacing w:line="480" w:lineRule="auto"/>
        <w:ind w:left="720" w:hanging="720"/>
        <w:rPr>
          <w:rFonts w:ascii="Times New Roman" w:eastAsia="Times New Roman" w:hAnsi="Times New Roman" w:cs="Times New Roman"/>
        </w:rPr>
      </w:pPr>
      <w:r w:rsidRPr="00664A38">
        <w:rPr>
          <w:rFonts w:ascii="Times New Roman" w:eastAsia="Times New Roman" w:hAnsi="Times New Roman" w:cs="Times New Roman"/>
        </w:rPr>
        <w:t xml:space="preserve">Thomas, S. (2014). Thanks to technology, young people are losing the ability to read emotions. </w:t>
      </w:r>
      <w:r w:rsidRPr="00664A38">
        <w:rPr>
          <w:rFonts w:ascii="Times New Roman" w:eastAsia="Times New Roman" w:hAnsi="Times New Roman" w:cs="Times New Roman"/>
          <w:i/>
        </w:rPr>
        <w:t xml:space="preserve">Ibtimes. </w:t>
      </w:r>
      <w:r w:rsidRPr="00664A38">
        <w:rPr>
          <w:rFonts w:ascii="Times New Roman" w:eastAsia="Times New Roman" w:hAnsi="Times New Roman" w:cs="Times New Roman"/>
        </w:rPr>
        <w:t xml:space="preserve">Retrieved December 2, 2014 from </w:t>
      </w:r>
      <w:hyperlink r:id="rId22" w:anchor=".VH-nToe7ndC" w:history="1">
        <w:r w:rsidR="003B6E4E" w:rsidRPr="00664A38">
          <w:rPr>
            <w:rStyle w:val="Hyperlink"/>
            <w:rFonts w:ascii="Times New Roman" w:eastAsia="Times New Roman" w:hAnsi="Times New Roman" w:cs="Times New Roman"/>
            <w:color w:val="auto"/>
            <w:u w:val="none"/>
          </w:rPr>
          <w:t>http://au.ibtimes.com/articles/564472/20140829/emotions-anger-sadness-anxiety-aggression-technology-face.htm#.VH-nToe7ndC</w:t>
        </w:r>
      </w:hyperlink>
    </w:p>
    <w:p w14:paraId="3B392121" w14:textId="4165C202" w:rsidR="003B6E4E" w:rsidRPr="00DD0641" w:rsidRDefault="003B6E4E" w:rsidP="00664A38">
      <w:pPr>
        <w:spacing w:line="480" w:lineRule="auto"/>
        <w:ind w:left="720" w:hanging="720"/>
        <w:rPr>
          <w:rFonts w:ascii="Times New Roman" w:hAnsi="Times New Roman" w:cs="Times New Roman"/>
        </w:rPr>
      </w:pPr>
      <w:r w:rsidRPr="00664A38">
        <w:rPr>
          <w:rFonts w:ascii="Times New Roman" w:eastAsia="Times New Roman" w:hAnsi="Times New Roman" w:cs="Times New Roman"/>
        </w:rPr>
        <w:t xml:space="preserve">Toma, C., &amp; Hancock, J. </w:t>
      </w:r>
      <w:r w:rsidR="00490152" w:rsidRPr="00664A38">
        <w:rPr>
          <w:rFonts w:ascii="Times New Roman" w:eastAsia="Times New Roman" w:hAnsi="Times New Roman" w:cs="Times New Roman"/>
        </w:rPr>
        <w:t xml:space="preserve">(2010). </w:t>
      </w:r>
      <w:r w:rsidRPr="00664A38">
        <w:rPr>
          <w:rFonts w:ascii="Times New Roman" w:eastAsia="Times New Roman" w:hAnsi="Times New Roman" w:cs="Times New Roman"/>
        </w:rPr>
        <w:t xml:space="preserve">Looks and lies: The role of physical attractiveness in online dating self-presentation and deception. </w:t>
      </w:r>
      <w:r w:rsidRPr="00664A38">
        <w:rPr>
          <w:rFonts w:ascii="Times New Roman" w:eastAsia="Times New Roman" w:hAnsi="Times New Roman" w:cs="Times New Roman"/>
          <w:i/>
        </w:rPr>
        <w:t>Communication Research</w:t>
      </w:r>
      <w:r w:rsidR="000C4E1F" w:rsidRPr="00664A38">
        <w:rPr>
          <w:rFonts w:ascii="Times New Roman" w:eastAsia="Times New Roman" w:hAnsi="Times New Roman" w:cs="Times New Roman"/>
          <w:i/>
        </w:rPr>
        <w:t>, 37</w:t>
      </w:r>
      <w:r w:rsidR="00AE7F1E">
        <w:rPr>
          <w:rFonts w:ascii="Times New Roman" w:eastAsia="Times New Roman" w:hAnsi="Times New Roman" w:cs="Times New Roman"/>
        </w:rPr>
        <w:t>(3), 335-351. d</w:t>
      </w:r>
      <w:r w:rsidR="000C4E1F" w:rsidRPr="00664A38">
        <w:rPr>
          <w:rFonts w:ascii="Times New Roman" w:eastAsia="Times New Roman" w:hAnsi="Times New Roman" w:cs="Times New Roman"/>
        </w:rPr>
        <w:t xml:space="preserve">oi: </w:t>
      </w:r>
      <w:r w:rsidR="000C4E1F" w:rsidRPr="00DD0641">
        <w:rPr>
          <w:rFonts w:ascii="Times New Roman" w:hAnsi="Times New Roman" w:cs="Times New Roman"/>
        </w:rPr>
        <w:t>10.1177/0093650209356437</w:t>
      </w:r>
    </w:p>
    <w:p w14:paraId="17966867" w14:textId="28306E8E" w:rsidR="00DD0641" w:rsidRPr="00DD0641" w:rsidRDefault="00DD0641" w:rsidP="00DD0641">
      <w:pPr>
        <w:spacing w:line="480" w:lineRule="auto"/>
        <w:ind w:left="720" w:hanging="720"/>
        <w:rPr>
          <w:rFonts w:ascii="Times New Roman" w:eastAsia="Times New Roman" w:hAnsi="Times New Roman" w:cs="Times New Roman"/>
        </w:rPr>
      </w:pPr>
      <w:r w:rsidRPr="00DD0641">
        <w:rPr>
          <w:rFonts w:ascii="Times New Roman" w:hAnsi="Times New Roman" w:cs="Times New Roman"/>
        </w:rPr>
        <w:t xml:space="preserve">Tosun, L., &amp; Lajunen, T. (2009). Why do young adults develop a passion for Internet activities? The associations among personality, revealing “true self” on the Internet, and passion for the Internet. </w:t>
      </w:r>
      <w:r w:rsidRPr="00DD0641">
        <w:rPr>
          <w:rFonts w:ascii="Times New Roman" w:hAnsi="Times New Roman" w:cs="Times New Roman"/>
          <w:i/>
        </w:rPr>
        <w:t>Cyberpsychology &amp; Behavior, 12</w:t>
      </w:r>
      <w:r w:rsidRPr="00DD0641">
        <w:rPr>
          <w:rFonts w:ascii="Times New Roman" w:hAnsi="Times New Roman" w:cs="Times New Roman"/>
        </w:rPr>
        <w:t xml:space="preserve">(4), 401-406. doi: </w:t>
      </w:r>
      <w:r w:rsidRPr="00DD0641">
        <w:rPr>
          <w:rFonts w:ascii="Times New Roman" w:eastAsia="Times New Roman" w:hAnsi="Times New Roman" w:cs="Times New Roman"/>
        </w:rPr>
        <w:t>10.1089=cpb.2009.0006</w:t>
      </w:r>
    </w:p>
    <w:p w14:paraId="00F7EA43" w14:textId="4CE7BCC8" w:rsidR="00C04BB1" w:rsidRPr="00E251FD" w:rsidRDefault="00C04BB1" w:rsidP="00DD0641">
      <w:pPr>
        <w:spacing w:line="480" w:lineRule="auto"/>
        <w:ind w:left="720" w:hanging="720"/>
        <w:rPr>
          <w:rFonts w:ascii="Times New Roman" w:hAnsi="Times New Roman" w:cs="Times New Roman"/>
        </w:rPr>
      </w:pPr>
      <w:r w:rsidRPr="00664A38">
        <w:rPr>
          <w:rFonts w:ascii="Times New Roman" w:hAnsi="Times New Roman" w:cs="Times New Roman"/>
        </w:rPr>
        <w:t xml:space="preserve">Weisskirch, R., &amp; Delivi, R. (2012). It’s ovr b/n u n me: Technology use, attachment styles, and gender roles in relationship dissolution. </w:t>
      </w:r>
      <w:r w:rsidR="002F4676">
        <w:rPr>
          <w:rFonts w:ascii="Times New Roman" w:hAnsi="Times New Roman" w:cs="Times New Roman"/>
          <w:i/>
        </w:rPr>
        <w:t>Cyberpsychology, Behavior</w:t>
      </w:r>
      <w:r w:rsidR="002F4676" w:rsidRPr="00E251FD">
        <w:rPr>
          <w:rFonts w:ascii="Times New Roman" w:hAnsi="Times New Roman" w:cs="Times New Roman"/>
          <w:i/>
        </w:rPr>
        <w:t>, and Social N</w:t>
      </w:r>
      <w:r w:rsidRPr="00E251FD">
        <w:rPr>
          <w:rFonts w:ascii="Times New Roman" w:hAnsi="Times New Roman" w:cs="Times New Roman"/>
          <w:i/>
        </w:rPr>
        <w:t>etworking, 15</w:t>
      </w:r>
      <w:r w:rsidR="00E251FD" w:rsidRPr="00E251FD">
        <w:rPr>
          <w:rFonts w:ascii="Times New Roman" w:hAnsi="Times New Roman" w:cs="Times New Roman"/>
        </w:rPr>
        <w:t>(9), 486-490. d</w:t>
      </w:r>
      <w:r w:rsidRPr="00E251FD">
        <w:rPr>
          <w:rFonts w:ascii="Times New Roman" w:hAnsi="Times New Roman" w:cs="Times New Roman"/>
        </w:rPr>
        <w:t xml:space="preserve">oi: </w:t>
      </w:r>
      <w:r w:rsidR="00E251FD" w:rsidRPr="00E251FD">
        <w:rPr>
          <w:rFonts w:ascii="Times New Roman" w:eastAsia="Times New Roman" w:hAnsi="Times New Roman" w:cs="Times New Roman"/>
        </w:rPr>
        <w:t>10.1089/cyber.2012.0169</w:t>
      </w:r>
    </w:p>
    <w:p w14:paraId="68E1873E" w14:textId="0AE8D6EE" w:rsidR="00294E2B" w:rsidRPr="00664A38" w:rsidRDefault="00294E2B" w:rsidP="00FA77D3">
      <w:pPr>
        <w:spacing w:line="480" w:lineRule="auto"/>
        <w:ind w:left="720" w:hanging="720"/>
        <w:rPr>
          <w:rFonts w:ascii="Times New Roman" w:hAnsi="Times New Roman" w:cs="Times New Roman"/>
        </w:rPr>
      </w:pPr>
      <w:r w:rsidRPr="00664A38">
        <w:rPr>
          <w:rFonts w:ascii="Times New Roman" w:hAnsi="Times New Roman" w:cs="Times New Roman"/>
        </w:rPr>
        <w:t xml:space="preserve">Williams, A. (2013). The end of courtship? </w:t>
      </w:r>
      <w:r w:rsidRPr="00664A38">
        <w:rPr>
          <w:rFonts w:ascii="Times New Roman" w:hAnsi="Times New Roman" w:cs="Times New Roman"/>
          <w:i/>
        </w:rPr>
        <w:t xml:space="preserve">NYTimes. </w:t>
      </w:r>
      <w:r w:rsidRPr="00664A38">
        <w:rPr>
          <w:rFonts w:ascii="Times New Roman" w:hAnsi="Times New Roman" w:cs="Times New Roman"/>
        </w:rPr>
        <w:t xml:space="preserve">Retrieved October 10, 2014 from </w:t>
      </w:r>
      <w:hyperlink r:id="rId23" w:history="1">
        <w:r w:rsidR="00FA77D3" w:rsidRPr="00FA77D3">
          <w:rPr>
            <w:rStyle w:val="Hyperlink"/>
            <w:rFonts w:ascii="Times New Roman" w:hAnsi="Times New Roman" w:cs="Times New Roman"/>
            <w:color w:val="auto"/>
            <w:u w:val="none"/>
          </w:rPr>
          <w:t>http://www.nytimes.com/2013/01/13/fashion/the-end-of-courtship.html?pagewanted=all&amp;_r=0</w:t>
        </w:r>
      </w:hyperlink>
    </w:p>
    <w:p w14:paraId="0AEA99E3" w14:textId="719990F8" w:rsidR="00000114" w:rsidRPr="00000114" w:rsidRDefault="00000114" w:rsidP="00664A38">
      <w:pPr>
        <w:spacing w:line="480" w:lineRule="auto"/>
        <w:ind w:left="720" w:hanging="720"/>
        <w:rPr>
          <w:rFonts w:ascii="Times New Roman" w:hAnsi="Times New Roman" w:cs="Times New Roman"/>
        </w:rPr>
      </w:pPr>
      <w:r>
        <w:rPr>
          <w:rFonts w:ascii="Times New Roman" w:hAnsi="Times New Roman" w:cs="Times New Roman"/>
        </w:rPr>
        <w:t>Wilson, K</w:t>
      </w:r>
      <w:r w:rsidRPr="00C277F0">
        <w:rPr>
          <w:rFonts w:ascii="Times New Roman" w:hAnsi="Times New Roman" w:cs="Times New Roman"/>
        </w:rPr>
        <w:t xml:space="preserve">., Fornasier, S., &amp; White, K. (2010). Psychological predictors of young adults’ use of social networking sites. </w:t>
      </w:r>
      <w:r w:rsidRPr="00C277F0">
        <w:rPr>
          <w:rFonts w:ascii="Times New Roman" w:hAnsi="Times New Roman" w:cs="Times New Roman"/>
          <w:i/>
        </w:rPr>
        <w:t>Cyberpsychology, Behavior and Social Networking, 13</w:t>
      </w:r>
      <w:r w:rsidRPr="00C277F0">
        <w:rPr>
          <w:rFonts w:ascii="Times New Roman" w:hAnsi="Times New Roman" w:cs="Times New Roman"/>
        </w:rPr>
        <w:t xml:space="preserve">(2), 173-177. </w:t>
      </w:r>
      <w:r w:rsidR="00C277F0" w:rsidRPr="00C277F0">
        <w:rPr>
          <w:rFonts w:ascii="Times New Roman" w:hAnsi="Times New Roman" w:cs="Times New Roman"/>
        </w:rPr>
        <w:t xml:space="preserve">doi: </w:t>
      </w:r>
      <w:r w:rsidR="00C277F0" w:rsidRPr="00C277F0">
        <w:rPr>
          <w:rFonts w:ascii="Times New Roman" w:eastAsia="Times New Roman" w:hAnsi="Times New Roman" w:cs="Times New Roman"/>
        </w:rPr>
        <w:t>10.1089/cyber.2009.0094</w:t>
      </w:r>
    </w:p>
    <w:p w14:paraId="21C144E4" w14:textId="776EC8F0" w:rsidR="00D94B4A" w:rsidRPr="00664A38" w:rsidRDefault="00D94B4A" w:rsidP="00664A38">
      <w:pPr>
        <w:spacing w:line="480" w:lineRule="auto"/>
        <w:ind w:left="720" w:hanging="720"/>
        <w:rPr>
          <w:rFonts w:ascii="Times New Roman" w:hAnsi="Times New Roman" w:cs="Times New Roman"/>
        </w:rPr>
      </w:pPr>
      <w:r w:rsidRPr="00664A38">
        <w:rPr>
          <w:rFonts w:ascii="Times New Roman" w:hAnsi="Times New Roman" w:cs="Times New Roman"/>
        </w:rPr>
        <w:t xml:space="preserve">Wysocki, D., &amp; Childers, C. (2011). “Let my fingers do the talking”: Sexting and infidelity in cyberspace. </w:t>
      </w:r>
      <w:r w:rsidRPr="00664A38">
        <w:rPr>
          <w:rFonts w:ascii="Times New Roman" w:hAnsi="Times New Roman" w:cs="Times New Roman"/>
          <w:i/>
        </w:rPr>
        <w:t>Ebsco. Sexuality and Culture, 15</w:t>
      </w:r>
      <w:r w:rsidR="00187046">
        <w:rPr>
          <w:rFonts w:ascii="Times New Roman" w:hAnsi="Times New Roman" w:cs="Times New Roman"/>
        </w:rPr>
        <w:t>(3), 217-239. d</w:t>
      </w:r>
      <w:r w:rsidRPr="00664A38">
        <w:rPr>
          <w:rFonts w:ascii="Times New Roman" w:hAnsi="Times New Roman" w:cs="Times New Roman"/>
        </w:rPr>
        <w:t xml:space="preserve">oi: </w:t>
      </w:r>
      <w:r w:rsidRPr="00664A38">
        <w:rPr>
          <w:rFonts w:ascii="Times New Roman" w:eastAsia="Times New Roman" w:hAnsi="Times New Roman" w:cs="Times New Roman"/>
        </w:rPr>
        <w:t>10.1007/s12119-011-9091-4</w:t>
      </w:r>
    </w:p>
    <w:p w14:paraId="517AEF80" w14:textId="0FA29128" w:rsidR="00847F5A" w:rsidRPr="00664A38" w:rsidRDefault="00294E2B" w:rsidP="00CD2758">
      <w:pPr>
        <w:spacing w:line="480" w:lineRule="auto"/>
        <w:ind w:left="720" w:hanging="720"/>
        <w:rPr>
          <w:rFonts w:ascii="Times New Roman" w:hAnsi="Times New Roman" w:cs="Times New Roman"/>
        </w:rPr>
      </w:pPr>
      <w:r w:rsidRPr="00664A38">
        <w:rPr>
          <w:rFonts w:ascii="Times New Roman" w:hAnsi="Times New Roman" w:cs="Times New Roman"/>
        </w:rPr>
        <w:t xml:space="preserve">Zwilling, M. (2013). How many more online dating sites do we need? </w:t>
      </w:r>
      <w:r w:rsidRPr="00664A38">
        <w:rPr>
          <w:rFonts w:ascii="Times New Roman" w:hAnsi="Times New Roman" w:cs="Times New Roman"/>
          <w:i/>
        </w:rPr>
        <w:t xml:space="preserve">Forbes. </w:t>
      </w:r>
      <w:r w:rsidRPr="00664A38">
        <w:rPr>
          <w:rFonts w:ascii="Times New Roman" w:hAnsi="Times New Roman" w:cs="Times New Roman"/>
        </w:rPr>
        <w:t>Retrieved November 1, 2014 from http://www.forbes.com/sites/martinzwilling/2013/03/01/how-many-more-online-dating-sites-do-we-need/</w:t>
      </w:r>
    </w:p>
    <w:sectPr w:rsidR="00847F5A" w:rsidRPr="00664A38" w:rsidSect="0015108B">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C6677" w14:textId="77777777" w:rsidR="00456C7E" w:rsidRDefault="00456C7E" w:rsidP="001053FB">
      <w:r>
        <w:separator/>
      </w:r>
    </w:p>
  </w:endnote>
  <w:endnote w:type="continuationSeparator" w:id="0">
    <w:p w14:paraId="7629843A" w14:textId="77777777" w:rsidR="00456C7E" w:rsidRDefault="00456C7E" w:rsidP="0010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6A988" w14:textId="77777777" w:rsidR="00456C7E" w:rsidRDefault="00456C7E" w:rsidP="001053FB">
      <w:r>
        <w:separator/>
      </w:r>
    </w:p>
  </w:footnote>
  <w:footnote w:type="continuationSeparator" w:id="0">
    <w:p w14:paraId="18EDC94A" w14:textId="77777777" w:rsidR="00456C7E" w:rsidRDefault="00456C7E" w:rsidP="00105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38F0" w14:textId="72599CFE" w:rsidR="00456C7E" w:rsidRPr="001053FB" w:rsidRDefault="00456C7E" w:rsidP="00F76AFD">
    <w:pPr>
      <w:pStyle w:val="Header"/>
      <w:tabs>
        <w:tab w:val="clear" w:pos="8640"/>
        <w:tab w:val="right" w:pos="9360"/>
      </w:tabs>
      <w:rPr>
        <w:rFonts w:ascii="Times New Roman" w:hAnsi="Times New Roman" w:cs="Times New Roman"/>
      </w:rPr>
    </w:pPr>
    <w:r>
      <w:rPr>
        <w:rFonts w:ascii="Times New Roman" w:hAnsi="Times New Roman" w:cs="Times New Roman"/>
      </w:rPr>
      <w:t>TECHNOLOGY AND DATING</w:t>
    </w:r>
    <w:r>
      <w:rPr>
        <w:rFonts w:ascii="Times New Roman" w:hAnsi="Times New Roman" w:cs="Times New Roman"/>
      </w:rPr>
      <w:tab/>
    </w:r>
    <w:r>
      <w:rPr>
        <w:rFonts w:ascii="Times New Roman" w:hAnsi="Times New Roman" w:cs="Times New Roman"/>
      </w:rPr>
      <w:tab/>
    </w:r>
    <w:r w:rsidRPr="00426ABF">
      <w:rPr>
        <w:rStyle w:val="PageNumber"/>
        <w:rFonts w:ascii="Times New Roman" w:hAnsi="Times New Roman" w:cs="Times New Roman"/>
      </w:rPr>
      <w:fldChar w:fldCharType="begin"/>
    </w:r>
    <w:r w:rsidRPr="00426ABF">
      <w:rPr>
        <w:rStyle w:val="PageNumber"/>
        <w:rFonts w:ascii="Times New Roman" w:hAnsi="Times New Roman" w:cs="Times New Roman"/>
      </w:rPr>
      <w:instrText xml:space="preserve"> PAGE </w:instrText>
    </w:r>
    <w:r w:rsidRPr="00426ABF">
      <w:rPr>
        <w:rStyle w:val="PageNumber"/>
        <w:rFonts w:ascii="Times New Roman" w:hAnsi="Times New Roman" w:cs="Times New Roman"/>
      </w:rPr>
      <w:fldChar w:fldCharType="separate"/>
    </w:r>
    <w:r w:rsidR="007755F6">
      <w:rPr>
        <w:rStyle w:val="PageNumber"/>
        <w:rFonts w:ascii="Times New Roman" w:hAnsi="Times New Roman" w:cs="Times New Roman"/>
        <w:noProof/>
      </w:rPr>
      <w:t>42</w:t>
    </w:r>
    <w:r w:rsidRPr="00426ABF">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1B37" w14:textId="72E8B248" w:rsidR="00456C7E" w:rsidRPr="001053FB" w:rsidRDefault="00456C7E" w:rsidP="00F76AFD">
    <w:pPr>
      <w:pStyle w:val="Header"/>
      <w:tabs>
        <w:tab w:val="right" w:pos="9360"/>
      </w:tabs>
      <w:rPr>
        <w:rFonts w:ascii="Times New Roman" w:hAnsi="Times New Roman" w:cs="Times New Roman"/>
      </w:rPr>
    </w:pPr>
    <w:r>
      <w:rPr>
        <w:rFonts w:ascii="Times New Roman" w:hAnsi="Times New Roman" w:cs="Times New Roman"/>
      </w:rPr>
      <w:t>Running head: TECHNOLOGY AND DATING</w:t>
    </w:r>
    <w:r>
      <w:rPr>
        <w:rStyle w:val="PageNumber"/>
      </w:rPr>
      <w:tab/>
    </w:r>
    <w:r>
      <w:rPr>
        <w:rStyle w:val="PageNumber"/>
      </w:rPr>
      <w:tab/>
    </w:r>
    <w:r w:rsidRPr="00426ABF">
      <w:rPr>
        <w:rStyle w:val="PageNumber"/>
        <w:rFonts w:ascii="Times New Roman" w:hAnsi="Times New Roman" w:cs="Times New Roman"/>
      </w:rPr>
      <w:fldChar w:fldCharType="begin"/>
    </w:r>
    <w:r w:rsidRPr="00426ABF">
      <w:rPr>
        <w:rStyle w:val="PageNumber"/>
        <w:rFonts w:ascii="Times New Roman" w:hAnsi="Times New Roman" w:cs="Times New Roman"/>
      </w:rPr>
      <w:instrText xml:space="preserve"> PAGE </w:instrText>
    </w:r>
    <w:r w:rsidRPr="00426ABF">
      <w:rPr>
        <w:rStyle w:val="PageNumber"/>
        <w:rFonts w:ascii="Times New Roman" w:hAnsi="Times New Roman" w:cs="Times New Roman"/>
      </w:rPr>
      <w:fldChar w:fldCharType="separate"/>
    </w:r>
    <w:r w:rsidR="007755F6">
      <w:rPr>
        <w:rStyle w:val="PageNumber"/>
        <w:rFonts w:ascii="Times New Roman" w:hAnsi="Times New Roman" w:cs="Times New Roman"/>
        <w:noProof/>
      </w:rPr>
      <w:t>1</w:t>
    </w:r>
    <w:r w:rsidRPr="00426ABF">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3A3"/>
    <w:multiLevelType w:val="multilevel"/>
    <w:tmpl w:val="CEEE3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B"/>
    <w:rsid w:val="00000114"/>
    <w:rsid w:val="0000044B"/>
    <w:rsid w:val="00002C01"/>
    <w:rsid w:val="00003EE3"/>
    <w:rsid w:val="000059BA"/>
    <w:rsid w:val="00006725"/>
    <w:rsid w:val="00010CF3"/>
    <w:rsid w:val="000122B3"/>
    <w:rsid w:val="0001440A"/>
    <w:rsid w:val="00014F8A"/>
    <w:rsid w:val="00014FDA"/>
    <w:rsid w:val="0001570D"/>
    <w:rsid w:val="000160E3"/>
    <w:rsid w:val="00016364"/>
    <w:rsid w:val="000163BA"/>
    <w:rsid w:val="00020110"/>
    <w:rsid w:val="0002260D"/>
    <w:rsid w:val="0002680E"/>
    <w:rsid w:val="00032D32"/>
    <w:rsid w:val="000352D4"/>
    <w:rsid w:val="00037849"/>
    <w:rsid w:val="00037C1C"/>
    <w:rsid w:val="00040397"/>
    <w:rsid w:val="00040DB6"/>
    <w:rsid w:val="000420FA"/>
    <w:rsid w:val="000446E6"/>
    <w:rsid w:val="00045EE1"/>
    <w:rsid w:val="00050452"/>
    <w:rsid w:val="00051354"/>
    <w:rsid w:val="00051E40"/>
    <w:rsid w:val="0005270E"/>
    <w:rsid w:val="000532D2"/>
    <w:rsid w:val="00053AA9"/>
    <w:rsid w:val="000548EB"/>
    <w:rsid w:val="00057C1B"/>
    <w:rsid w:val="00060B6B"/>
    <w:rsid w:val="0006192A"/>
    <w:rsid w:val="000625DF"/>
    <w:rsid w:val="00067DFF"/>
    <w:rsid w:val="00071990"/>
    <w:rsid w:val="00071F57"/>
    <w:rsid w:val="000771AD"/>
    <w:rsid w:val="0008261D"/>
    <w:rsid w:val="00083B6E"/>
    <w:rsid w:val="00085FFA"/>
    <w:rsid w:val="00093FC8"/>
    <w:rsid w:val="00095204"/>
    <w:rsid w:val="000955B0"/>
    <w:rsid w:val="000970AE"/>
    <w:rsid w:val="00097630"/>
    <w:rsid w:val="000A274E"/>
    <w:rsid w:val="000A2C11"/>
    <w:rsid w:val="000A3E9C"/>
    <w:rsid w:val="000A44B9"/>
    <w:rsid w:val="000A5412"/>
    <w:rsid w:val="000A5985"/>
    <w:rsid w:val="000A6B20"/>
    <w:rsid w:val="000A6D50"/>
    <w:rsid w:val="000B015A"/>
    <w:rsid w:val="000B1300"/>
    <w:rsid w:val="000B2FB2"/>
    <w:rsid w:val="000B3FE6"/>
    <w:rsid w:val="000B4D56"/>
    <w:rsid w:val="000B5D08"/>
    <w:rsid w:val="000B776A"/>
    <w:rsid w:val="000B7D0B"/>
    <w:rsid w:val="000C0EB2"/>
    <w:rsid w:val="000C2926"/>
    <w:rsid w:val="000C29C4"/>
    <w:rsid w:val="000C3FFC"/>
    <w:rsid w:val="000C4E1F"/>
    <w:rsid w:val="000C65F0"/>
    <w:rsid w:val="000C6872"/>
    <w:rsid w:val="000D1D55"/>
    <w:rsid w:val="000D24FB"/>
    <w:rsid w:val="000D3DBC"/>
    <w:rsid w:val="000D478D"/>
    <w:rsid w:val="000D4BA1"/>
    <w:rsid w:val="000E00B4"/>
    <w:rsid w:val="000E386F"/>
    <w:rsid w:val="000E3D7E"/>
    <w:rsid w:val="000E5403"/>
    <w:rsid w:val="000E7D13"/>
    <w:rsid w:val="000F07A2"/>
    <w:rsid w:val="000F1D8B"/>
    <w:rsid w:val="000F32C6"/>
    <w:rsid w:val="000F4324"/>
    <w:rsid w:val="000F5D02"/>
    <w:rsid w:val="000F7468"/>
    <w:rsid w:val="000F7888"/>
    <w:rsid w:val="001005CE"/>
    <w:rsid w:val="001023D3"/>
    <w:rsid w:val="00104E10"/>
    <w:rsid w:val="001053FB"/>
    <w:rsid w:val="00105915"/>
    <w:rsid w:val="0010606D"/>
    <w:rsid w:val="00113F67"/>
    <w:rsid w:val="00113FE9"/>
    <w:rsid w:val="00114078"/>
    <w:rsid w:val="00115D58"/>
    <w:rsid w:val="00116E17"/>
    <w:rsid w:val="00117504"/>
    <w:rsid w:val="00117605"/>
    <w:rsid w:val="00121C4D"/>
    <w:rsid w:val="00124DB1"/>
    <w:rsid w:val="00126164"/>
    <w:rsid w:val="00127213"/>
    <w:rsid w:val="00132454"/>
    <w:rsid w:val="00132CCF"/>
    <w:rsid w:val="0013403F"/>
    <w:rsid w:val="00134C62"/>
    <w:rsid w:val="001367D9"/>
    <w:rsid w:val="00143191"/>
    <w:rsid w:val="001434F5"/>
    <w:rsid w:val="00143C8A"/>
    <w:rsid w:val="00144E7C"/>
    <w:rsid w:val="00145BEE"/>
    <w:rsid w:val="0014609D"/>
    <w:rsid w:val="0015108B"/>
    <w:rsid w:val="001530BB"/>
    <w:rsid w:val="001539AE"/>
    <w:rsid w:val="00154A0C"/>
    <w:rsid w:val="0015503B"/>
    <w:rsid w:val="00157E8D"/>
    <w:rsid w:val="0016011A"/>
    <w:rsid w:val="001601B3"/>
    <w:rsid w:val="00162CAC"/>
    <w:rsid w:val="001647BF"/>
    <w:rsid w:val="0016511A"/>
    <w:rsid w:val="001664E3"/>
    <w:rsid w:val="0016680B"/>
    <w:rsid w:val="00166AD3"/>
    <w:rsid w:val="001674B5"/>
    <w:rsid w:val="001727AD"/>
    <w:rsid w:val="00173991"/>
    <w:rsid w:val="001739FC"/>
    <w:rsid w:val="00173F41"/>
    <w:rsid w:val="0017740C"/>
    <w:rsid w:val="00182287"/>
    <w:rsid w:val="00187046"/>
    <w:rsid w:val="00190191"/>
    <w:rsid w:val="00190CAF"/>
    <w:rsid w:val="00190CB7"/>
    <w:rsid w:val="00190DB7"/>
    <w:rsid w:val="001919F0"/>
    <w:rsid w:val="00192EA5"/>
    <w:rsid w:val="0019366B"/>
    <w:rsid w:val="001A0D90"/>
    <w:rsid w:val="001A1F72"/>
    <w:rsid w:val="001A26B2"/>
    <w:rsid w:val="001A274F"/>
    <w:rsid w:val="001A3319"/>
    <w:rsid w:val="001A5B33"/>
    <w:rsid w:val="001A79BC"/>
    <w:rsid w:val="001B1457"/>
    <w:rsid w:val="001B38F7"/>
    <w:rsid w:val="001B4FB8"/>
    <w:rsid w:val="001B7242"/>
    <w:rsid w:val="001C1892"/>
    <w:rsid w:val="001C671F"/>
    <w:rsid w:val="001C6732"/>
    <w:rsid w:val="001C7ACD"/>
    <w:rsid w:val="001D34AD"/>
    <w:rsid w:val="001D5AA3"/>
    <w:rsid w:val="001E4326"/>
    <w:rsid w:val="001E55D0"/>
    <w:rsid w:val="001E708E"/>
    <w:rsid w:val="001F1B42"/>
    <w:rsid w:val="001F2931"/>
    <w:rsid w:val="001F2F0C"/>
    <w:rsid w:val="001F55D6"/>
    <w:rsid w:val="001F6648"/>
    <w:rsid w:val="001F7AB4"/>
    <w:rsid w:val="00200C3D"/>
    <w:rsid w:val="00200DC3"/>
    <w:rsid w:val="002012EF"/>
    <w:rsid w:val="002029CE"/>
    <w:rsid w:val="00203A09"/>
    <w:rsid w:val="00205786"/>
    <w:rsid w:val="00205FC6"/>
    <w:rsid w:val="00207BAE"/>
    <w:rsid w:val="00210DF1"/>
    <w:rsid w:val="002127D2"/>
    <w:rsid w:val="00214FE0"/>
    <w:rsid w:val="0021564C"/>
    <w:rsid w:val="0021701D"/>
    <w:rsid w:val="002226B3"/>
    <w:rsid w:val="00225E0B"/>
    <w:rsid w:val="0022637D"/>
    <w:rsid w:val="002352D4"/>
    <w:rsid w:val="00236334"/>
    <w:rsid w:val="002364B1"/>
    <w:rsid w:val="0024016A"/>
    <w:rsid w:val="0024385E"/>
    <w:rsid w:val="00243E06"/>
    <w:rsid w:val="00253BC6"/>
    <w:rsid w:val="002541BA"/>
    <w:rsid w:val="00254215"/>
    <w:rsid w:val="002562C3"/>
    <w:rsid w:val="0025739B"/>
    <w:rsid w:val="00257646"/>
    <w:rsid w:val="0026197F"/>
    <w:rsid w:val="0026308B"/>
    <w:rsid w:val="002633EF"/>
    <w:rsid w:val="00263E34"/>
    <w:rsid w:val="00265368"/>
    <w:rsid w:val="00266F7F"/>
    <w:rsid w:val="0027420F"/>
    <w:rsid w:val="00274D98"/>
    <w:rsid w:val="00281C82"/>
    <w:rsid w:val="00284DFF"/>
    <w:rsid w:val="00287520"/>
    <w:rsid w:val="00287521"/>
    <w:rsid w:val="00290040"/>
    <w:rsid w:val="0029004C"/>
    <w:rsid w:val="00290F84"/>
    <w:rsid w:val="00291857"/>
    <w:rsid w:val="00293821"/>
    <w:rsid w:val="00294E2B"/>
    <w:rsid w:val="002965CC"/>
    <w:rsid w:val="002A0997"/>
    <w:rsid w:val="002A2CBB"/>
    <w:rsid w:val="002A5D9A"/>
    <w:rsid w:val="002A71B0"/>
    <w:rsid w:val="002B0A00"/>
    <w:rsid w:val="002B1CF5"/>
    <w:rsid w:val="002B54E6"/>
    <w:rsid w:val="002B5A8D"/>
    <w:rsid w:val="002C0529"/>
    <w:rsid w:val="002C65CE"/>
    <w:rsid w:val="002C6F7C"/>
    <w:rsid w:val="002C7F0C"/>
    <w:rsid w:val="002D01BE"/>
    <w:rsid w:val="002D1800"/>
    <w:rsid w:val="002D204D"/>
    <w:rsid w:val="002D56AD"/>
    <w:rsid w:val="002D58EE"/>
    <w:rsid w:val="002D6C22"/>
    <w:rsid w:val="002D6C31"/>
    <w:rsid w:val="002D7532"/>
    <w:rsid w:val="002E1BEC"/>
    <w:rsid w:val="002E3083"/>
    <w:rsid w:val="002E37A1"/>
    <w:rsid w:val="002E4557"/>
    <w:rsid w:val="002E59E5"/>
    <w:rsid w:val="002E662E"/>
    <w:rsid w:val="002E7015"/>
    <w:rsid w:val="002F03D6"/>
    <w:rsid w:val="002F2681"/>
    <w:rsid w:val="002F2930"/>
    <w:rsid w:val="002F2C72"/>
    <w:rsid w:val="002F3B40"/>
    <w:rsid w:val="002F40BF"/>
    <w:rsid w:val="002F4676"/>
    <w:rsid w:val="002F6EEE"/>
    <w:rsid w:val="002F703B"/>
    <w:rsid w:val="003004AA"/>
    <w:rsid w:val="003012F6"/>
    <w:rsid w:val="00302E80"/>
    <w:rsid w:val="00306381"/>
    <w:rsid w:val="00310589"/>
    <w:rsid w:val="0031061A"/>
    <w:rsid w:val="00310960"/>
    <w:rsid w:val="0031309D"/>
    <w:rsid w:val="00313A52"/>
    <w:rsid w:val="00320277"/>
    <w:rsid w:val="00320F50"/>
    <w:rsid w:val="00324870"/>
    <w:rsid w:val="00325227"/>
    <w:rsid w:val="0032579C"/>
    <w:rsid w:val="00325F73"/>
    <w:rsid w:val="00326F32"/>
    <w:rsid w:val="003320BE"/>
    <w:rsid w:val="00335111"/>
    <w:rsid w:val="0033516E"/>
    <w:rsid w:val="0033621C"/>
    <w:rsid w:val="003371C1"/>
    <w:rsid w:val="00350855"/>
    <w:rsid w:val="00353AA7"/>
    <w:rsid w:val="003540BA"/>
    <w:rsid w:val="00356939"/>
    <w:rsid w:val="00356FB9"/>
    <w:rsid w:val="0035719F"/>
    <w:rsid w:val="0036183E"/>
    <w:rsid w:val="00362B46"/>
    <w:rsid w:val="0036410B"/>
    <w:rsid w:val="00365229"/>
    <w:rsid w:val="0036526D"/>
    <w:rsid w:val="00365295"/>
    <w:rsid w:val="003707EB"/>
    <w:rsid w:val="00373170"/>
    <w:rsid w:val="00374799"/>
    <w:rsid w:val="00381C7E"/>
    <w:rsid w:val="00383134"/>
    <w:rsid w:val="00384C43"/>
    <w:rsid w:val="00386E6F"/>
    <w:rsid w:val="003900D5"/>
    <w:rsid w:val="00393036"/>
    <w:rsid w:val="003945B4"/>
    <w:rsid w:val="003950D1"/>
    <w:rsid w:val="00395971"/>
    <w:rsid w:val="00396945"/>
    <w:rsid w:val="00396B1B"/>
    <w:rsid w:val="003A059E"/>
    <w:rsid w:val="003A121E"/>
    <w:rsid w:val="003A1B5C"/>
    <w:rsid w:val="003A2518"/>
    <w:rsid w:val="003A3B54"/>
    <w:rsid w:val="003A4A68"/>
    <w:rsid w:val="003A58AE"/>
    <w:rsid w:val="003A6492"/>
    <w:rsid w:val="003A684C"/>
    <w:rsid w:val="003A6B76"/>
    <w:rsid w:val="003A77C4"/>
    <w:rsid w:val="003B122A"/>
    <w:rsid w:val="003B66EE"/>
    <w:rsid w:val="003B6E4E"/>
    <w:rsid w:val="003B7599"/>
    <w:rsid w:val="003C1087"/>
    <w:rsid w:val="003C57A8"/>
    <w:rsid w:val="003C6EEA"/>
    <w:rsid w:val="003C77DE"/>
    <w:rsid w:val="003C7FDD"/>
    <w:rsid w:val="003D017A"/>
    <w:rsid w:val="003D0627"/>
    <w:rsid w:val="003D1395"/>
    <w:rsid w:val="003D3724"/>
    <w:rsid w:val="003D427D"/>
    <w:rsid w:val="003D540F"/>
    <w:rsid w:val="003D623F"/>
    <w:rsid w:val="003D781A"/>
    <w:rsid w:val="003D782F"/>
    <w:rsid w:val="003E3A04"/>
    <w:rsid w:val="003E4A32"/>
    <w:rsid w:val="003E5435"/>
    <w:rsid w:val="003E74EF"/>
    <w:rsid w:val="003F1146"/>
    <w:rsid w:val="003F5654"/>
    <w:rsid w:val="003F640C"/>
    <w:rsid w:val="003F7FDE"/>
    <w:rsid w:val="004020EA"/>
    <w:rsid w:val="004025E5"/>
    <w:rsid w:val="00403618"/>
    <w:rsid w:val="00404285"/>
    <w:rsid w:val="00404E18"/>
    <w:rsid w:val="00406B60"/>
    <w:rsid w:val="00407356"/>
    <w:rsid w:val="004101BE"/>
    <w:rsid w:val="00412039"/>
    <w:rsid w:val="00412C20"/>
    <w:rsid w:val="004131F1"/>
    <w:rsid w:val="00413FB0"/>
    <w:rsid w:val="00414D9F"/>
    <w:rsid w:val="00415AC0"/>
    <w:rsid w:val="0042368F"/>
    <w:rsid w:val="004244F5"/>
    <w:rsid w:val="00426ABF"/>
    <w:rsid w:val="0043003E"/>
    <w:rsid w:val="00431223"/>
    <w:rsid w:val="00431458"/>
    <w:rsid w:val="00432517"/>
    <w:rsid w:val="0043449E"/>
    <w:rsid w:val="00434AB6"/>
    <w:rsid w:val="00434B82"/>
    <w:rsid w:val="00436AAE"/>
    <w:rsid w:val="00436C75"/>
    <w:rsid w:val="00436D12"/>
    <w:rsid w:val="00436F33"/>
    <w:rsid w:val="00437F3B"/>
    <w:rsid w:val="004428A3"/>
    <w:rsid w:val="00454444"/>
    <w:rsid w:val="00456C7E"/>
    <w:rsid w:val="00457930"/>
    <w:rsid w:val="00457B46"/>
    <w:rsid w:val="00457E64"/>
    <w:rsid w:val="004620AC"/>
    <w:rsid w:val="004620FB"/>
    <w:rsid w:val="004623A6"/>
    <w:rsid w:val="00463BCF"/>
    <w:rsid w:val="00467BA7"/>
    <w:rsid w:val="0047046E"/>
    <w:rsid w:val="00470AFB"/>
    <w:rsid w:val="00472718"/>
    <w:rsid w:val="00473857"/>
    <w:rsid w:val="00474D4C"/>
    <w:rsid w:val="00477BE3"/>
    <w:rsid w:val="00480233"/>
    <w:rsid w:val="00482E70"/>
    <w:rsid w:val="004835FB"/>
    <w:rsid w:val="0048391D"/>
    <w:rsid w:val="004849F5"/>
    <w:rsid w:val="00485EE9"/>
    <w:rsid w:val="0048664B"/>
    <w:rsid w:val="0048696C"/>
    <w:rsid w:val="004871B8"/>
    <w:rsid w:val="0048794F"/>
    <w:rsid w:val="004879B0"/>
    <w:rsid w:val="00490152"/>
    <w:rsid w:val="00490334"/>
    <w:rsid w:val="00490502"/>
    <w:rsid w:val="00491A64"/>
    <w:rsid w:val="00493BAE"/>
    <w:rsid w:val="00494D73"/>
    <w:rsid w:val="00496291"/>
    <w:rsid w:val="00496D96"/>
    <w:rsid w:val="00497834"/>
    <w:rsid w:val="004A07FF"/>
    <w:rsid w:val="004A0F40"/>
    <w:rsid w:val="004A18A6"/>
    <w:rsid w:val="004A1E57"/>
    <w:rsid w:val="004A2B55"/>
    <w:rsid w:val="004B00EC"/>
    <w:rsid w:val="004B06AB"/>
    <w:rsid w:val="004B0BC8"/>
    <w:rsid w:val="004B20AB"/>
    <w:rsid w:val="004B3BBC"/>
    <w:rsid w:val="004B3E74"/>
    <w:rsid w:val="004B5A72"/>
    <w:rsid w:val="004C2A69"/>
    <w:rsid w:val="004C2CBA"/>
    <w:rsid w:val="004C58CC"/>
    <w:rsid w:val="004D4171"/>
    <w:rsid w:val="004D67FB"/>
    <w:rsid w:val="004D6A50"/>
    <w:rsid w:val="004F021B"/>
    <w:rsid w:val="004F1122"/>
    <w:rsid w:val="004F12C9"/>
    <w:rsid w:val="004F1A14"/>
    <w:rsid w:val="004F20EE"/>
    <w:rsid w:val="004F5CA6"/>
    <w:rsid w:val="0050145A"/>
    <w:rsid w:val="00501FED"/>
    <w:rsid w:val="0050212B"/>
    <w:rsid w:val="00502650"/>
    <w:rsid w:val="005036B7"/>
    <w:rsid w:val="005053AE"/>
    <w:rsid w:val="005066BD"/>
    <w:rsid w:val="005114AA"/>
    <w:rsid w:val="00513B30"/>
    <w:rsid w:val="00513ED5"/>
    <w:rsid w:val="0051434F"/>
    <w:rsid w:val="005201C7"/>
    <w:rsid w:val="00525F8C"/>
    <w:rsid w:val="00526F5C"/>
    <w:rsid w:val="00535423"/>
    <w:rsid w:val="00536DD7"/>
    <w:rsid w:val="00537096"/>
    <w:rsid w:val="00540011"/>
    <w:rsid w:val="0054309C"/>
    <w:rsid w:val="005525E7"/>
    <w:rsid w:val="00552A31"/>
    <w:rsid w:val="0055577C"/>
    <w:rsid w:val="0055581D"/>
    <w:rsid w:val="0055750F"/>
    <w:rsid w:val="00557A2D"/>
    <w:rsid w:val="00557B4C"/>
    <w:rsid w:val="005641BB"/>
    <w:rsid w:val="0056530A"/>
    <w:rsid w:val="00566C10"/>
    <w:rsid w:val="00567CD2"/>
    <w:rsid w:val="00574696"/>
    <w:rsid w:val="00574A86"/>
    <w:rsid w:val="0057635E"/>
    <w:rsid w:val="00576B2D"/>
    <w:rsid w:val="00576E61"/>
    <w:rsid w:val="00576E6A"/>
    <w:rsid w:val="00580072"/>
    <w:rsid w:val="00580172"/>
    <w:rsid w:val="005807B1"/>
    <w:rsid w:val="00580A7B"/>
    <w:rsid w:val="0058152F"/>
    <w:rsid w:val="00583A1A"/>
    <w:rsid w:val="00583F06"/>
    <w:rsid w:val="00584B0E"/>
    <w:rsid w:val="005851E1"/>
    <w:rsid w:val="00586888"/>
    <w:rsid w:val="00586CF9"/>
    <w:rsid w:val="00587F3D"/>
    <w:rsid w:val="00590797"/>
    <w:rsid w:val="00590A36"/>
    <w:rsid w:val="00591E9B"/>
    <w:rsid w:val="005920CD"/>
    <w:rsid w:val="00593A26"/>
    <w:rsid w:val="005941EC"/>
    <w:rsid w:val="00595C99"/>
    <w:rsid w:val="005971DD"/>
    <w:rsid w:val="005A0127"/>
    <w:rsid w:val="005A0F6C"/>
    <w:rsid w:val="005A236D"/>
    <w:rsid w:val="005A26E5"/>
    <w:rsid w:val="005A5716"/>
    <w:rsid w:val="005A5A81"/>
    <w:rsid w:val="005B0749"/>
    <w:rsid w:val="005B1FA8"/>
    <w:rsid w:val="005B23DC"/>
    <w:rsid w:val="005B2E5B"/>
    <w:rsid w:val="005B3870"/>
    <w:rsid w:val="005B4589"/>
    <w:rsid w:val="005C003A"/>
    <w:rsid w:val="005C0E25"/>
    <w:rsid w:val="005C638C"/>
    <w:rsid w:val="005C66BE"/>
    <w:rsid w:val="005D09AA"/>
    <w:rsid w:val="005D2301"/>
    <w:rsid w:val="005D2DF3"/>
    <w:rsid w:val="005D3BBF"/>
    <w:rsid w:val="005D4464"/>
    <w:rsid w:val="005D49A1"/>
    <w:rsid w:val="005D7A06"/>
    <w:rsid w:val="005E0B10"/>
    <w:rsid w:val="005E0B3A"/>
    <w:rsid w:val="005E1F9B"/>
    <w:rsid w:val="005E2AC0"/>
    <w:rsid w:val="005E5B21"/>
    <w:rsid w:val="005E5FBB"/>
    <w:rsid w:val="005E73F8"/>
    <w:rsid w:val="005F556F"/>
    <w:rsid w:val="005F560F"/>
    <w:rsid w:val="005F71E5"/>
    <w:rsid w:val="005F7E48"/>
    <w:rsid w:val="005F7E55"/>
    <w:rsid w:val="006011F9"/>
    <w:rsid w:val="00601BBD"/>
    <w:rsid w:val="00601E4A"/>
    <w:rsid w:val="0061069F"/>
    <w:rsid w:val="00610B60"/>
    <w:rsid w:val="0061662F"/>
    <w:rsid w:val="006240B0"/>
    <w:rsid w:val="006274E7"/>
    <w:rsid w:val="00630BE4"/>
    <w:rsid w:val="006324A9"/>
    <w:rsid w:val="00632F57"/>
    <w:rsid w:val="00637570"/>
    <w:rsid w:val="00637B11"/>
    <w:rsid w:val="0064028E"/>
    <w:rsid w:val="006417A8"/>
    <w:rsid w:val="00642B19"/>
    <w:rsid w:val="00645F58"/>
    <w:rsid w:val="006465CA"/>
    <w:rsid w:val="00652A57"/>
    <w:rsid w:val="00653D13"/>
    <w:rsid w:val="00653FF3"/>
    <w:rsid w:val="006542CF"/>
    <w:rsid w:val="00655864"/>
    <w:rsid w:val="006561AF"/>
    <w:rsid w:val="00664A38"/>
    <w:rsid w:val="00666152"/>
    <w:rsid w:val="00666EB7"/>
    <w:rsid w:val="00673957"/>
    <w:rsid w:val="00674B57"/>
    <w:rsid w:val="0067567F"/>
    <w:rsid w:val="00676117"/>
    <w:rsid w:val="00682338"/>
    <w:rsid w:val="00683104"/>
    <w:rsid w:val="00683307"/>
    <w:rsid w:val="0068360F"/>
    <w:rsid w:val="00683686"/>
    <w:rsid w:val="00684655"/>
    <w:rsid w:val="00686571"/>
    <w:rsid w:val="00691E3A"/>
    <w:rsid w:val="00692220"/>
    <w:rsid w:val="00693B0B"/>
    <w:rsid w:val="006A0453"/>
    <w:rsid w:val="006A22F1"/>
    <w:rsid w:val="006A29C3"/>
    <w:rsid w:val="006A42E5"/>
    <w:rsid w:val="006A52A9"/>
    <w:rsid w:val="006A538F"/>
    <w:rsid w:val="006B13E1"/>
    <w:rsid w:val="006B1768"/>
    <w:rsid w:val="006B5BA1"/>
    <w:rsid w:val="006C09A9"/>
    <w:rsid w:val="006C20F5"/>
    <w:rsid w:val="006C2AAC"/>
    <w:rsid w:val="006C2B8A"/>
    <w:rsid w:val="006D0EBC"/>
    <w:rsid w:val="006D2B57"/>
    <w:rsid w:val="006D3BA8"/>
    <w:rsid w:val="006D48C2"/>
    <w:rsid w:val="006D75BE"/>
    <w:rsid w:val="006E64B4"/>
    <w:rsid w:val="006F146E"/>
    <w:rsid w:val="006F19C1"/>
    <w:rsid w:val="006F1FC4"/>
    <w:rsid w:val="006F45AF"/>
    <w:rsid w:val="006F4C5E"/>
    <w:rsid w:val="006F5206"/>
    <w:rsid w:val="006F5373"/>
    <w:rsid w:val="006F6540"/>
    <w:rsid w:val="006F6561"/>
    <w:rsid w:val="006F66EC"/>
    <w:rsid w:val="00701339"/>
    <w:rsid w:val="007048E4"/>
    <w:rsid w:val="00706611"/>
    <w:rsid w:val="0070714C"/>
    <w:rsid w:val="0070766B"/>
    <w:rsid w:val="0071059C"/>
    <w:rsid w:val="00711A01"/>
    <w:rsid w:val="007133A5"/>
    <w:rsid w:val="00713BE1"/>
    <w:rsid w:val="0071792F"/>
    <w:rsid w:val="00720634"/>
    <w:rsid w:val="00720B05"/>
    <w:rsid w:val="0072239F"/>
    <w:rsid w:val="0072409C"/>
    <w:rsid w:val="0072553E"/>
    <w:rsid w:val="007259AE"/>
    <w:rsid w:val="00730F69"/>
    <w:rsid w:val="007326F2"/>
    <w:rsid w:val="00732D71"/>
    <w:rsid w:val="00732F97"/>
    <w:rsid w:val="00734794"/>
    <w:rsid w:val="007353B6"/>
    <w:rsid w:val="00741034"/>
    <w:rsid w:val="00741959"/>
    <w:rsid w:val="00747246"/>
    <w:rsid w:val="00751C8F"/>
    <w:rsid w:val="00752325"/>
    <w:rsid w:val="00752F9B"/>
    <w:rsid w:val="007537B0"/>
    <w:rsid w:val="00755702"/>
    <w:rsid w:val="00755BE2"/>
    <w:rsid w:val="00755E69"/>
    <w:rsid w:val="0076054C"/>
    <w:rsid w:val="00761B59"/>
    <w:rsid w:val="00766AAB"/>
    <w:rsid w:val="00767DE2"/>
    <w:rsid w:val="007704E1"/>
    <w:rsid w:val="007755F6"/>
    <w:rsid w:val="00775C6E"/>
    <w:rsid w:val="007768DF"/>
    <w:rsid w:val="00776DD6"/>
    <w:rsid w:val="007774B0"/>
    <w:rsid w:val="00777787"/>
    <w:rsid w:val="00781243"/>
    <w:rsid w:val="007816C8"/>
    <w:rsid w:val="00782BAE"/>
    <w:rsid w:val="00782E20"/>
    <w:rsid w:val="00795E05"/>
    <w:rsid w:val="00797AE0"/>
    <w:rsid w:val="007A09BD"/>
    <w:rsid w:val="007A0BC9"/>
    <w:rsid w:val="007A1762"/>
    <w:rsid w:val="007A1C1B"/>
    <w:rsid w:val="007A3DC3"/>
    <w:rsid w:val="007A48CC"/>
    <w:rsid w:val="007A4EEA"/>
    <w:rsid w:val="007A5713"/>
    <w:rsid w:val="007B13AD"/>
    <w:rsid w:val="007B1A3F"/>
    <w:rsid w:val="007B2030"/>
    <w:rsid w:val="007B374C"/>
    <w:rsid w:val="007B6B32"/>
    <w:rsid w:val="007B6F6D"/>
    <w:rsid w:val="007C27DE"/>
    <w:rsid w:val="007C2E43"/>
    <w:rsid w:val="007C3778"/>
    <w:rsid w:val="007C3CC1"/>
    <w:rsid w:val="007C7874"/>
    <w:rsid w:val="007C78B2"/>
    <w:rsid w:val="007D0140"/>
    <w:rsid w:val="007D1FDC"/>
    <w:rsid w:val="007D3399"/>
    <w:rsid w:val="007D3F4B"/>
    <w:rsid w:val="007D6DE2"/>
    <w:rsid w:val="007D6F89"/>
    <w:rsid w:val="007D79B6"/>
    <w:rsid w:val="007E3EB6"/>
    <w:rsid w:val="007F4BBA"/>
    <w:rsid w:val="007F5153"/>
    <w:rsid w:val="007F6B33"/>
    <w:rsid w:val="00800C61"/>
    <w:rsid w:val="008047A2"/>
    <w:rsid w:val="008100CD"/>
    <w:rsid w:val="008108DB"/>
    <w:rsid w:val="008133B8"/>
    <w:rsid w:val="00813611"/>
    <w:rsid w:val="00814D6D"/>
    <w:rsid w:val="00815A5D"/>
    <w:rsid w:val="008179C8"/>
    <w:rsid w:val="00817E97"/>
    <w:rsid w:val="008217E6"/>
    <w:rsid w:val="00822A77"/>
    <w:rsid w:val="008234FE"/>
    <w:rsid w:val="008238B6"/>
    <w:rsid w:val="008239DB"/>
    <w:rsid w:val="00825DA8"/>
    <w:rsid w:val="00825F44"/>
    <w:rsid w:val="00830655"/>
    <w:rsid w:val="00830726"/>
    <w:rsid w:val="00830B13"/>
    <w:rsid w:val="00831760"/>
    <w:rsid w:val="00835DD6"/>
    <w:rsid w:val="00836FE7"/>
    <w:rsid w:val="00837ED7"/>
    <w:rsid w:val="00842E56"/>
    <w:rsid w:val="00844D2C"/>
    <w:rsid w:val="008450F8"/>
    <w:rsid w:val="00847F5A"/>
    <w:rsid w:val="00851F1E"/>
    <w:rsid w:val="008521CC"/>
    <w:rsid w:val="0085260B"/>
    <w:rsid w:val="00852FA1"/>
    <w:rsid w:val="00854818"/>
    <w:rsid w:val="00855D77"/>
    <w:rsid w:val="00860465"/>
    <w:rsid w:val="00860D85"/>
    <w:rsid w:val="00863379"/>
    <w:rsid w:val="00865C81"/>
    <w:rsid w:val="00867E07"/>
    <w:rsid w:val="008705D9"/>
    <w:rsid w:val="0087101B"/>
    <w:rsid w:val="00872B79"/>
    <w:rsid w:val="0087352B"/>
    <w:rsid w:val="00874353"/>
    <w:rsid w:val="00874443"/>
    <w:rsid w:val="00874CE4"/>
    <w:rsid w:val="008756E4"/>
    <w:rsid w:val="008763AB"/>
    <w:rsid w:val="00876674"/>
    <w:rsid w:val="008833E0"/>
    <w:rsid w:val="008851A0"/>
    <w:rsid w:val="00886BEC"/>
    <w:rsid w:val="008904F2"/>
    <w:rsid w:val="0089112B"/>
    <w:rsid w:val="00891187"/>
    <w:rsid w:val="00891645"/>
    <w:rsid w:val="00892203"/>
    <w:rsid w:val="00892EC5"/>
    <w:rsid w:val="00893506"/>
    <w:rsid w:val="00894AB7"/>
    <w:rsid w:val="008970FC"/>
    <w:rsid w:val="0089713E"/>
    <w:rsid w:val="008A1519"/>
    <w:rsid w:val="008A3A3F"/>
    <w:rsid w:val="008A4404"/>
    <w:rsid w:val="008A4C95"/>
    <w:rsid w:val="008A62B1"/>
    <w:rsid w:val="008B02D3"/>
    <w:rsid w:val="008B13BE"/>
    <w:rsid w:val="008B16B4"/>
    <w:rsid w:val="008B25BA"/>
    <w:rsid w:val="008B6AED"/>
    <w:rsid w:val="008B7930"/>
    <w:rsid w:val="008C303F"/>
    <w:rsid w:val="008C3889"/>
    <w:rsid w:val="008C6C4D"/>
    <w:rsid w:val="008D0746"/>
    <w:rsid w:val="008D4D52"/>
    <w:rsid w:val="008D60FA"/>
    <w:rsid w:val="008E39DE"/>
    <w:rsid w:val="008E3A37"/>
    <w:rsid w:val="008F44AA"/>
    <w:rsid w:val="008F47E5"/>
    <w:rsid w:val="008F6325"/>
    <w:rsid w:val="008F6C3C"/>
    <w:rsid w:val="008F7CAC"/>
    <w:rsid w:val="00900112"/>
    <w:rsid w:val="0090022E"/>
    <w:rsid w:val="0090065E"/>
    <w:rsid w:val="00900707"/>
    <w:rsid w:val="00902867"/>
    <w:rsid w:val="00904105"/>
    <w:rsid w:val="00912814"/>
    <w:rsid w:val="009176A3"/>
    <w:rsid w:val="009204C9"/>
    <w:rsid w:val="0092098F"/>
    <w:rsid w:val="00924E5E"/>
    <w:rsid w:val="00924EE6"/>
    <w:rsid w:val="00926E93"/>
    <w:rsid w:val="00931000"/>
    <w:rsid w:val="00932C97"/>
    <w:rsid w:val="00936113"/>
    <w:rsid w:val="0093747A"/>
    <w:rsid w:val="00941A13"/>
    <w:rsid w:val="0094204A"/>
    <w:rsid w:val="00942F62"/>
    <w:rsid w:val="00943EEE"/>
    <w:rsid w:val="00944ECA"/>
    <w:rsid w:val="00945CE2"/>
    <w:rsid w:val="00945EE3"/>
    <w:rsid w:val="00946ACE"/>
    <w:rsid w:val="0094753F"/>
    <w:rsid w:val="00950F15"/>
    <w:rsid w:val="009513F7"/>
    <w:rsid w:val="00961D42"/>
    <w:rsid w:val="00961DED"/>
    <w:rsid w:val="00965E50"/>
    <w:rsid w:val="009661A4"/>
    <w:rsid w:val="00975227"/>
    <w:rsid w:val="00977224"/>
    <w:rsid w:val="00977C8C"/>
    <w:rsid w:val="00981596"/>
    <w:rsid w:val="0098251E"/>
    <w:rsid w:val="009843EA"/>
    <w:rsid w:val="00987092"/>
    <w:rsid w:val="0099009F"/>
    <w:rsid w:val="0099292E"/>
    <w:rsid w:val="0099606E"/>
    <w:rsid w:val="00997B06"/>
    <w:rsid w:val="009A5EC5"/>
    <w:rsid w:val="009B19BB"/>
    <w:rsid w:val="009B1FF2"/>
    <w:rsid w:val="009B2111"/>
    <w:rsid w:val="009B2666"/>
    <w:rsid w:val="009B2EF2"/>
    <w:rsid w:val="009B3222"/>
    <w:rsid w:val="009B5201"/>
    <w:rsid w:val="009B55F2"/>
    <w:rsid w:val="009B727D"/>
    <w:rsid w:val="009B7770"/>
    <w:rsid w:val="009C01FD"/>
    <w:rsid w:val="009C5452"/>
    <w:rsid w:val="009C5C64"/>
    <w:rsid w:val="009C5E2F"/>
    <w:rsid w:val="009D04B3"/>
    <w:rsid w:val="009D0719"/>
    <w:rsid w:val="009D0B96"/>
    <w:rsid w:val="009D2AF0"/>
    <w:rsid w:val="009D4588"/>
    <w:rsid w:val="009D634C"/>
    <w:rsid w:val="009D71D5"/>
    <w:rsid w:val="009E099A"/>
    <w:rsid w:val="009E377A"/>
    <w:rsid w:val="009E38CC"/>
    <w:rsid w:val="009E6801"/>
    <w:rsid w:val="009E6EFB"/>
    <w:rsid w:val="009F0149"/>
    <w:rsid w:val="009F01B6"/>
    <w:rsid w:val="009F2A67"/>
    <w:rsid w:val="009F3B9F"/>
    <w:rsid w:val="009F4456"/>
    <w:rsid w:val="009F5A43"/>
    <w:rsid w:val="009F619D"/>
    <w:rsid w:val="009F64F5"/>
    <w:rsid w:val="009F770D"/>
    <w:rsid w:val="00A018E5"/>
    <w:rsid w:val="00A028AA"/>
    <w:rsid w:val="00A03274"/>
    <w:rsid w:val="00A05210"/>
    <w:rsid w:val="00A05F87"/>
    <w:rsid w:val="00A06FD0"/>
    <w:rsid w:val="00A10F66"/>
    <w:rsid w:val="00A136CA"/>
    <w:rsid w:val="00A14A1E"/>
    <w:rsid w:val="00A15455"/>
    <w:rsid w:val="00A15BCF"/>
    <w:rsid w:val="00A1676A"/>
    <w:rsid w:val="00A20C5F"/>
    <w:rsid w:val="00A21550"/>
    <w:rsid w:val="00A21AC5"/>
    <w:rsid w:val="00A226B4"/>
    <w:rsid w:val="00A25797"/>
    <w:rsid w:val="00A25BAA"/>
    <w:rsid w:val="00A26A91"/>
    <w:rsid w:val="00A2752D"/>
    <w:rsid w:val="00A3047B"/>
    <w:rsid w:val="00A30988"/>
    <w:rsid w:val="00A31DE5"/>
    <w:rsid w:val="00A32423"/>
    <w:rsid w:val="00A340A8"/>
    <w:rsid w:val="00A34BD2"/>
    <w:rsid w:val="00A35DB3"/>
    <w:rsid w:val="00A41EE9"/>
    <w:rsid w:val="00A42E68"/>
    <w:rsid w:val="00A436F3"/>
    <w:rsid w:val="00A43F1F"/>
    <w:rsid w:val="00A44BD1"/>
    <w:rsid w:val="00A44CE9"/>
    <w:rsid w:val="00A45F6E"/>
    <w:rsid w:val="00A464F6"/>
    <w:rsid w:val="00A5051E"/>
    <w:rsid w:val="00A50915"/>
    <w:rsid w:val="00A51CB4"/>
    <w:rsid w:val="00A53231"/>
    <w:rsid w:val="00A5340C"/>
    <w:rsid w:val="00A566A2"/>
    <w:rsid w:val="00A56794"/>
    <w:rsid w:val="00A57593"/>
    <w:rsid w:val="00A608F5"/>
    <w:rsid w:val="00A6120E"/>
    <w:rsid w:val="00A62622"/>
    <w:rsid w:val="00A627FD"/>
    <w:rsid w:val="00A633B5"/>
    <w:rsid w:val="00A71F91"/>
    <w:rsid w:val="00A72FFA"/>
    <w:rsid w:val="00A75C38"/>
    <w:rsid w:val="00A75F6E"/>
    <w:rsid w:val="00A7648B"/>
    <w:rsid w:val="00A76EAD"/>
    <w:rsid w:val="00A76F0F"/>
    <w:rsid w:val="00A77ABF"/>
    <w:rsid w:val="00A81388"/>
    <w:rsid w:val="00A8144A"/>
    <w:rsid w:val="00A82049"/>
    <w:rsid w:val="00A839CB"/>
    <w:rsid w:val="00A84D4E"/>
    <w:rsid w:val="00A87B0B"/>
    <w:rsid w:val="00A91705"/>
    <w:rsid w:val="00A91CC7"/>
    <w:rsid w:val="00A9330B"/>
    <w:rsid w:val="00A93743"/>
    <w:rsid w:val="00A94F81"/>
    <w:rsid w:val="00A9657A"/>
    <w:rsid w:val="00A97163"/>
    <w:rsid w:val="00AA20E7"/>
    <w:rsid w:val="00AA406F"/>
    <w:rsid w:val="00AA676C"/>
    <w:rsid w:val="00AB113C"/>
    <w:rsid w:val="00AB3339"/>
    <w:rsid w:val="00AB447C"/>
    <w:rsid w:val="00AB4EE8"/>
    <w:rsid w:val="00AB583A"/>
    <w:rsid w:val="00AC00A4"/>
    <w:rsid w:val="00AC0C47"/>
    <w:rsid w:val="00AC113C"/>
    <w:rsid w:val="00AC1824"/>
    <w:rsid w:val="00AC216B"/>
    <w:rsid w:val="00AC36DD"/>
    <w:rsid w:val="00AC3734"/>
    <w:rsid w:val="00AC404B"/>
    <w:rsid w:val="00AD183A"/>
    <w:rsid w:val="00AD38DD"/>
    <w:rsid w:val="00AD4F5C"/>
    <w:rsid w:val="00AE0B7C"/>
    <w:rsid w:val="00AE20A3"/>
    <w:rsid w:val="00AE4963"/>
    <w:rsid w:val="00AE54B9"/>
    <w:rsid w:val="00AE62A4"/>
    <w:rsid w:val="00AE6749"/>
    <w:rsid w:val="00AE772D"/>
    <w:rsid w:val="00AE7F1E"/>
    <w:rsid w:val="00AF05BB"/>
    <w:rsid w:val="00AF07F0"/>
    <w:rsid w:val="00AF0BF1"/>
    <w:rsid w:val="00AF16D4"/>
    <w:rsid w:val="00AF18AB"/>
    <w:rsid w:val="00AF523F"/>
    <w:rsid w:val="00AF5F5A"/>
    <w:rsid w:val="00B01D6A"/>
    <w:rsid w:val="00B05CF2"/>
    <w:rsid w:val="00B0608F"/>
    <w:rsid w:val="00B06D0D"/>
    <w:rsid w:val="00B078B7"/>
    <w:rsid w:val="00B11DB6"/>
    <w:rsid w:val="00B16D5F"/>
    <w:rsid w:val="00B21222"/>
    <w:rsid w:val="00B2349C"/>
    <w:rsid w:val="00B247A4"/>
    <w:rsid w:val="00B257A0"/>
    <w:rsid w:val="00B30531"/>
    <w:rsid w:val="00B343DA"/>
    <w:rsid w:val="00B3650B"/>
    <w:rsid w:val="00B37150"/>
    <w:rsid w:val="00B37158"/>
    <w:rsid w:val="00B37F63"/>
    <w:rsid w:val="00B40793"/>
    <w:rsid w:val="00B43346"/>
    <w:rsid w:val="00B473D9"/>
    <w:rsid w:val="00B5144C"/>
    <w:rsid w:val="00B5194F"/>
    <w:rsid w:val="00B521B7"/>
    <w:rsid w:val="00B52E93"/>
    <w:rsid w:val="00B54341"/>
    <w:rsid w:val="00B571D0"/>
    <w:rsid w:val="00B61593"/>
    <w:rsid w:val="00B61777"/>
    <w:rsid w:val="00B62B78"/>
    <w:rsid w:val="00B654A8"/>
    <w:rsid w:val="00B6647F"/>
    <w:rsid w:val="00B80329"/>
    <w:rsid w:val="00B80DC7"/>
    <w:rsid w:val="00B8250E"/>
    <w:rsid w:val="00B83C26"/>
    <w:rsid w:val="00B843EF"/>
    <w:rsid w:val="00B9030B"/>
    <w:rsid w:val="00B90736"/>
    <w:rsid w:val="00B90EFD"/>
    <w:rsid w:val="00B92D45"/>
    <w:rsid w:val="00B9743E"/>
    <w:rsid w:val="00BA0186"/>
    <w:rsid w:val="00BA18D0"/>
    <w:rsid w:val="00BA33E5"/>
    <w:rsid w:val="00BA49E7"/>
    <w:rsid w:val="00BB12C9"/>
    <w:rsid w:val="00BB5641"/>
    <w:rsid w:val="00BB706F"/>
    <w:rsid w:val="00BB73B0"/>
    <w:rsid w:val="00BB7857"/>
    <w:rsid w:val="00BB7C32"/>
    <w:rsid w:val="00BB7FF3"/>
    <w:rsid w:val="00BC131B"/>
    <w:rsid w:val="00BC386E"/>
    <w:rsid w:val="00BC6409"/>
    <w:rsid w:val="00BC69CE"/>
    <w:rsid w:val="00BC6C2F"/>
    <w:rsid w:val="00BD0C40"/>
    <w:rsid w:val="00BD1052"/>
    <w:rsid w:val="00BD246D"/>
    <w:rsid w:val="00BD2697"/>
    <w:rsid w:val="00BD2CEB"/>
    <w:rsid w:val="00BD7348"/>
    <w:rsid w:val="00BE0050"/>
    <w:rsid w:val="00BE1312"/>
    <w:rsid w:val="00BE43EF"/>
    <w:rsid w:val="00BE59BB"/>
    <w:rsid w:val="00BE6A0A"/>
    <w:rsid w:val="00BE71C8"/>
    <w:rsid w:val="00BE74B1"/>
    <w:rsid w:val="00BF2EE3"/>
    <w:rsid w:val="00C04BB1"/>
    <w:rsid w:val="00C064AA"/>
    <w:rsid w:val="00C10D13"/>
    <w:rsid w:val="00C21558"/>
    <w:rsid w:val="00C2292A"/>
    <w:rsid w:val="00C254E0"/>
    <w:rsid w:val="00C26073"/>
    <w:rsid w:val="00C26185"/>
    <w:rsid w:val="00C277F0"/>
    <w:rsid w:val="00C31726"/>
    <w:rsid w:val="00C31EEC"/>
    <w:rsid w:val="00C32396"/>
    <w:rsid w:val="00C35353"/>
    <w:rsid w:val="00C37DB2"/>
    <w:rsid w:val="00C43059"/>
    <w:rsid w:val="00C43259"/>
    <w:rsid w:val="00C441F4"/>
    <w:rsid w:val="00C51037"/>
    <w:rsid w:val="00C51D52"/>
    <w:rsid w:val="00C53300"/>
    <w:rsid w:val="00C5388B"/>
    <w:rsid w:val="00C603CB"/>
    <w:rsid w:val="00C60BC4"/>
    <w:rsid w:val="00C63609"/>
    <w:rsid w:val="00C64C79"/>
    <w:rsid w:val="00C729BE"/>
    <w:rsid w:val="00C72A9F"/>
    <w:rsid w:val="00C72C70"/>
    <w:rsid w:val="00C75438"/>
    <w:rsid w:val="00C81589"/>
    <w:rsid w:val="00C8291A"/>
    <w:rsid w:val="00C8456D"/>
    <w:rsid w:val="00C87A19"/>
    <w:rsid w:val="00C97A9F"/>
    <w:rsid w:val="00CA1796"/>
    <w:rsid w:val="00CA2914"/>
    <w:rsid w:val="00CA5053"/>
    <w:rsid w:val="00CA567E"/>
    <w:rsid w:val="00CA6D21"/>
    <w:rsid w:val="00CB1E8A"/>
    <w:rsid w:val="00CB34AE"/>
    <w:rsid w:val="00CB3AF7"/>
    <w:rsid w:val="00CB40FB"/>
    <w:rsid w:val="00CB60EE"/>
    <w:rsid w:val="00CB7712"/>
    <w:rsid w:val="00CC093C"/>
    <w:rsid w:val="00CC0998"/>
    <w:rsid w:val="00CC1860"/>
    <w:rsid w:val="00CC29F0"/>
    <w:rsid w:val="00CC2F8C"/>
    <w:rsid w:val="00CC3679"/>
    <w:rsid w:val="00CC39DC"/>
    <w:rsid w:val="00CC5644"/>
    <w:rsid w:val="00CC5783"/>
    <w:rsid w:val="00CC5B18"/>
    <w:rsid w:val="00CD0976"/>
    <w:rsid w:val="00CD1609"/>
    <w:rsid w:val="00CD197E"/>
    <w:rsid w:val="00CD2758"/>
    <w:rsid w:val="00CD2D29"/>
    <w:rsid w:val="00CD516C"/>
    <w:rsid w:val="00CD6F6A"/>
    <w:rsid w:val="00CD755B"/>
    <w:rsid w:val="00CE07D4"/>
    <w:rsid w:val="00CE22AD"/>
    <w:rsid w:val="00CE2369"/>
    <w:rsid w:val="00CE4199"/>
    <w:rsid w:val="00CE4C20"/>
    <w:rsid w:val="00CE5F49"/>
    <w:rsid w:val="00CE5FFD"/>
    <w:rsid w:val="00CE6DF9"/>
    <w:rsid w:val="00CF4916"/>
    <w:rsid w:val="00CF56BD"/>
    <w:rsid w:val="00CF5A76"/>
    <w:rsid w:val="00CF633A"/>
    <w:rsid w:val="00CF6729"/>
    <w:rsid w:val="00CF7496"/>
    <w:rsid w:val="00CF74F2"/>
    <w:rsid w:val="00CF7B13"/>
    <w:rsid w:val="00D0239C"/>
    <w:rsid w:val="00D0257B"/>
    <w:rsid w:val="00D04F74"/>
    <w:rsid w:val="00D05B54"/>
    <w:rsid w:val="00D10997"/>
    <w:rsid w:val="00D13483"/>
    <w:rsid w:val="00D1604D"/>
    <w:rsid w:val="00D16F47"/>
    <w:rsid w:val="00D17128"/>
    <w:rsid w:val="00D17C6B"/>
    <w:rsid w:val="00D212E0"/>
    <w:rsid w:val="00D2482E"/>
    <w:rsid w:val="00D24BAB"/>
    <w:rsid w:val="00D26698"/>
    <w:rsid w:val="00D307B4"/>
    <w:rsid w:val="00D31239"/>
    <w:rsid w:val="00D3215A"/>
    <w:rsid w:val="00D36392"/>
    <w:rsid w:val="00D36A00"/>
    <w:rsid w:val="00D37984"/>
    <w:rsid w:val="00D447A5"/>
    <w:rsid w:val="00D45A9F"/>
    <w:rsid w:val="00D467BB"/>
    <w:rsid w:val="00D46BFA"/>
    <w:rsid w:val="00D479C3"/>
    <w:rsid w:val="00D50285"/>
    <w:rsid w:val="00D509A4"/>
    <w:rsid w:val="00D54530"/>
    <w:rsid w:val="00D55907"/>
    <w:rsid w:val="00D57BC8"/>
    <w:rsid w:val="00D62032"/>
    <w:rsid w:val="00D63486"/>
    <w:rsid w:val="00D6459D"/>
    <w:rsid w:val="00D70F94"/>
    <w:rsid w:val="00D7165E"/>
    <w:rsid w:val="00D71C1B"/>
    <w:rsid w:val="00D72316"/>
    <w:rsid w:val="00D76436"/>
    <w:rsid w:val="00D80204"/>
    <w:rsid w:val="00D84AB7"/>
    <w:rsid w:val="00D8590F"/>
    <w:rsid w:val="00D8652E"/>
    <w:rsid w:val="00D87483"/>
    <w:rsid w:val="00D87BE2"/>
    <w:rsid w:val="00D90095"/>
    <w:rsid w:val="00D90F08"/>
    <w:rsid w:val="00D9102F"/>
    <w:rsid w:val="00D9254D"/>
    <w:rsid w:val="00D92F71"/>
    <w:rsid w:val="00D9302E"/>
    <w:rsid w:val="00D94B4A"/>
    <w:rsid w:val="00D95257"/>
    <w:rsid w:val="00D96ACF"/>
    <w:rsid w:val="00DA1C4E"/>
    <w:rsid w:val="00DA252F"/>
    <w:rsid w:val="00DA2875"/>
    <w:rsid w:val="00DA2E1B"/>
    <w:rsid w:val="00DA48D1"/>
    <w:rsid w:val="00DA4E52"/>
    <w:rsid w:val="00DA52CF"/>
    <w:rsid w:val="00DA55B5"/>
    <w:rsid w:val="00DB1753"/>
    <w:rsid w:val="00DB2391"/>
    <w:rsid w:val="00DB2B9C"/>
    <w:rsid w:val="00DB2BD5"/>
    <w:rsid w:val="00DC135D"/>
    <w:rsid w:val="00DC4ED7"/>
    <w:rsid w:val="00DD0641"/>
    <w:rsid w:val="00DD0B2A"/>
    <w:rsid w:val="00DD0B35"/>
    <w:rsid w:val="00DD15C5"/>
    <w:rsid w:val="00DD1E56"/>
    <w:rsid w:val="00DD28D5"/>
    <w:rsid w:val="00DD329D"/>
    <w:rsid w:val="00DD5190"/>
    <w:rsid w:val="00DD55C6"/>
    <w:rsid w:val="00DD5959"/>
    <w:rsid w:val="00DD6652"/>
    <w:rsid w:val="00DD70E4"/>
    <w:rsid w:val="00DD77F9"/>
    <w:rsid w:val="00DE2330"/>
    <w:rsid w:val="00DE2424"/>
    <w:rsid w:val="00DE3218"/>
    <w:rsid w:val="00DE4137"/>
    <w:rsid w:val="00DF12B9"/>
    <w:rsid w:val="00DF279E"/>
    <w:rsid w:val="00DF568C"/>
    <w:rsid w:val="00DF5AAC"/>
    <w:rsid w:val="00DF6703"/>
    <w:rsid w:val="00DF704C"/>
    <w:rsid w:val="00DF7275"/>
    <w:rsid w:val="00DF7726"/>
    <w:rsid w:val="00E01C7C"/>
    <w:rsid w:val="00E0288E"/>
    <w:rsid w:val="00E02B14"/>
    <w:rsid w:val="00E053B5"/>
    <w:rsid w:val="00E066A1"/>
    <w:rsid w:val="00E07694"/>
    <w:rsid w:val="00E07C48"/>
    <w:rsid w:val="00E114F7"/>
    <w:rsid w:val="00E124C6"/>
    <w:rsid w:val="00E1523E"/>
    <w:rsid w:val="00E16661"/>
    <w:rsid w:val="00E20B03"/>
    <w:rsid w:val="00E21C71"/>
    <w:rsid w:val="00E251FD"/>
    <w:rsid w:val="00E258F7"/>
    <w:rsid w:val="00E2709B"/>
    <w:rsid w:val="00E30383"/>
    <w:rsid w:val="00E32AD7"/>
    <w:rsid w:val="00E3339B"/>
    <w:rsid w:val="00E35058"/>
    <w:rsid w:val="00E3552C"/>
    <w:rsid w:val="00E35BAC"/>
    <w:rsid w:val="00E373F6"/>
    <w:rsid w:val="00E402A9"/>
    <w:rsid w:val="00E4097C"/>
    <w:rsid w:val="00E42037"/>
    <w:rsid w:val="00E443AD"/>
    <w:rsid w:val="00E457EB"/>
    <w:rsid w:val="00E464FE"/>
    <w:rsid w:val="00E4686D"/>
    <w:rsid w:val="00E50AF9"/>
    <w:rsid w:val="00E51F99"/>
    <w:rsid w:val="00E5271C"/>
    <w:rsid w:val="00E5441E"/>
    <w:rsid w:val="00E54504"/>
    <w:rsid w:val="00E553B4"/>
    <w:rsid w:val="00E6189E"/>
    <w:rsid w:val="00E63535"/>
    <w:rsid w:val="00E63C9E"/>
    <w:rsid w:val="00E64126"/>
    <w:rsid w:val="00E65939"/>
    <w:rsid w:val="00E67501"/>
    <w:rsid w:val="00E70AFB"/>
    <w:rsid w:val="00E75F15"/>
    <w:rsid w:val="00E77619"/>
    <w:rsid w:val="00E77EB0"/>
    <w:rsid w:val="00E81185"/>
    <w:rsid w:val="00E812D8"/>
    <w:rsid w:val="00E82CE1"/>
    <w:rsid w:val="00E82FC1"/>
    <w:rsid w:val="00E84256"/>
    <w:rsid w:val="00E84B08"/>
    <w:rsid w:val="00E84E5A"/>
    <w:rsid w:val="00E86EDF"/>
    <w:rsid w:val="00E90788"/>
    <w:rsid w:val="00E90F14"/>
    <w:rsid w:val="00E9381B"/>
    <w:rsid w:val="00E939B3"/>
    <w:rsid w:val="00E954F7"/>
    <w:rsid w:val="00E95F07"/>
    <w:rsid w:val="00E95FAE"/>
    <w:rsid w:val="00E961AF"/>
    <w:rsid w:val="00EA1776"/>
    <w:rsid w:val="00EA41A5"/>
    <w:rsid w:val="00EB0D69"/>
    <w:rsid w:val="00EB39EB"/>
    <w:rsid w:val="00EB4538"/>
    <w:rsid w:val="00EB72A3"/>
    <w:rsid w:val="00EB7747"/>
    <w:rsid w:val="00EB7C7C"/>
    <w:rsid w:val="00EC36FA"/>
    <w:rsid w:val="00EC4A3A"/>
    <w:rsid w:val="00EC5077"/>
    <w:rsid w:val="00EC7736"/>
    <w:rsid w:val="00EC7963"/>
    <w:rsid w:val="00ED0B7A"/>
    <w:rsid w:val="00ED2660"/>
    <w:rsid w:val="00ED4504"/>
    <w:rsid w:val="00ED5FDB"/>
    <w:rsid w:val="00ED62BE"/>
    <w:rsid w:val="00EE290A"/>
    <w:rsid w:val="00EE5862"/>
    <w:rsid w:val="00EE5B94"/>
    <w:rsid w:val="00EE678C"/>
    <w:rsid w:val="00EE72AA"/>
    <w:rsid w:val="00EF1AC7"/>
    <w:rsid w:val="00EF29BB"/>
    <w:rsid w:val="00EF53B6"/>
    <w:rsid w:val="00EF54FB"/>
    <w:rsid w:val="00EF5DF2"/>
    <w:rsid w:val="00EF7444"/>
    <w:rsid w:val="00F04096"/>
    <w:rsid w:val="00F0497B"/>
    <w:rsid w:val="00F0522E"/>
    <w:rsid w:val="00F056E3"/>
    <w:rsid w:val="00F063A9"/>
    <w:rsid w:val="00F101CE"/>
    <w:rsid w:val="00F12737"/>
    <w:rsid w:val="00F1309A"/>
    <w:rsid w:val="00F17053"/>
    <w:rsid w:val="00F2028E"/>
    <w:rsid w:val="00F234CE"/>
    <w:rsid w:val="00F23AA3"/>
    <w:rsid w:val="00F24A28"/>
    <w:rsid w:val="00F2793B"/>
    <w:rsid w:val="00F30553"/>
    <w:rsid w:val="00F3201E"/>
    <w:rsid w:val="00F34C0A"/>
    <w:rsid w:val="00F40BF7"/>
    <w:rsid w:val="00F4529E"/>
    <w:rsid w:val="00F454E2"/>
    <w:rsid w:val="00F45F23"/>
    <w:rsid w:val="00F46AEE"/>
    <w:rsid w:val="00F46C3A"/>
    <w:rsid w:val="00F51141"/>
    <w:rsid w:val="00F531C4"/>
    <w:rsid w:val="00F53670"/>
    <w:rsid w:val="00F55C0E"/>
    <w:rsid w:val="00F55E65"/>
    <w:rsid w:val="00F61230"/>
    <w:rsid w:val="00F61A22"/>
    <w:rsid w:val="00F61A48"/>
    <w:rsid w:val="00F63AF9"/>
    <w:rsid w:val="00F647EB"/>
    <w:rsid w:val="00F656DD"/>
    <w:rsid w:val="00F7047D"/>
    <w:rsid w:val="00F706AD"/>
    <w:rsid w:val="00F70975"/>
    <w:rsid w:val="00F70CE6"/>
    <w:rsid w:val="00F70DBF"/>
    <w:rsid w:val="00F72EDA"/>
    <w:rsid w:val="00F74FE3"/>
    <w:rsid w:val="00F7608F"/>
    <w:rsid w:val="00F76AFD"/>
    <w:rsid w:val="00F8004C"/>
    <w:rsid w:val="00F809D4"/>
    <w:rsid w:val="00F815CF"/>
    <w:rsid w:val="00F82BBD"/>
    <w:rsid w:val="00F83E1D"/>
    <w:rsid w:val="00F86B90"/>
    <w:rsid w:val="00F86E8F"/>
    <w:rsid w:val="00F8728F"/>
    <w:rsid w:val="00F87DA8"/>
    <w:rsid w:val="00F91A9B"/>
    <w:rsid w:val="00F95EBF"/>
    <w:rsid w:val="00FA03F9"/>
    <w:rsid w:val="00FA0B0B"/>
    <w:rsid w:val="00FA14D4"/>
    <w:rsid w:val="00FA33EA"/>
    <w:rsid w:val="00FA4947"/>
    <w:rsid w:val="00FA560D"/>
    <w:rsid w:val="00FA561D"/>
    <w:rsid w:val="00FA59F0"/>
    <w:rsid w:val="00FA65E1"/>
    <w:rsid w:val="00FA77D3"/>
    <w:rsid w:val="00FB0783"/>
    <w:rsid w:val="00FB43BB"/>
    <w:rsid w:val="00FB519E"/>
    <w:rsid w:val="00FC0C6B"/>
    <w:rsid w:val="00FC1386"/>
    <w:rsid w:val="00FC2D92"/>
    <w:rsid w:val="00FC3DE8"/>
    <w:rsid w:val="00FC4576"/>
    <w:rsid w:val="00FD157C"/>
    <w:rsid w:val="00FD66D8"/>
    <w:rsid w:val="00FD6EF9"/>
    <w:rsid w:val="00FD755F"/>
    <w:rsid w:val="00FE301A"/>
    <w:rsid w:val="00FE48A6"/>
    <w:rsid w:val="00FE5BB8"/>
    <w:rsid w:val="00FE60BA"/>
    <w:rsid w:val="00FE7108"/>
    <w:rsid w:val="00FE7EA7"/>
    <w:rsid w:val="00FF1B3F"/>
    <w:rsid w:val="00FF2E5A"/>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AE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FB"/>
    <w:pPr>
      <w:tabs>
        <w:tab w:val="center" w:pos="4320"/>
        <w:tab w:val="right" w:pos="8640"/>
      </w:tabs>
    </w:pPr>
  </w:style>
  <w:style w:type="character" w:customStyle="1" w:styleId="HeaderChar">
    <w:name w:val="Header Char"/>
    <w:basedOn w:val="DefaultParagraphFont"/>
    <w:link w:val="Header"/>
    <w:uiPriority w:val="99"/>
    <w:rsid w:val="001053FB"/>
  </w:style>
  <w:style w:type="paragraph" w:styleId="Footer">
    <w:name w:val="footer"/>
    <w:basedOn w:val="Normal"/>
    <w:link w:val="FooterChar"/>
    <w:uiPriority w:val="99"/>
    <w:unhideWhenUsed/>
    <w:rsid w:val="001053FB"/>
    <w:pPr>
      <w:tabs>
        <w:tab w:val="center" w:pos="4320"/>
        <w:tab w:val="right" w:pos="8640"/>
      </w:tabs>
    </w:pPr>
  </w:style>
  <w:style w:type="character" w:customStyle="1" w:styleId="FooterChar">
    <w:name w:val="Footer Char"/>
    <w:basedOn w:val="DefaultParagraphFont"/>
    <w:link w:val="Footer"/>
    <w:uiPriority w:val="99"/>
    <w:rsid w:val="001053FB"/>
  </w:style>
  <w:style w:type="character" w:styleId="PageNumber">
    <w:name w:val="page number"/>
    <w:basedOn w:val="DefaultParagraphFont"/>
    <w:uiPriority w:val="99"/>
    <w:semiHidden/>
    <w:unhideWhenUsed/>
    <w:rsid w:val="001053FB"/>
  </w:style>
  <w:style w:type="character" w:styleId="Hyperlink">
    <w:name w:val="Hyperlink"/>
    <w:basedOn w:val="DefaultParagraphFont"/>
    <w:uiPriority w:val="99"/>
    <w:unhideWhenUsed/>
    <w:rsid w:val="00294E2B"/>
    <w:rPr>
      <w:color w:val="0000FF" w:themeColor="hyperlink"/>
      <w:u w:val="single"/>
    </w:rPr>
  </w:style>
  <w:style w:type="character" w:styleId="FollowedHyperlink">
    <w:name w:val="FollowedHyperlink"/>
    <w:basedOn w:val="DefaultParagraphFont"/>
    <w:uiPriority w:val="99"/>
    <w:semiHidden/>
    <w:unhideWhenUsed/>
    <w:rsid w:val="00FA77D3"/>
    <w:rPr>
      <w:color w:val="800080" w:themeColor="followedHyperlink"/>
      <w:u w:val="single"/>
    </w:rPr>
  </w:style>
  <w:style w:type="paragraph" w:styleId="NormalWeb">
    <w:name w:val="Normal (Web)"/>
    <w:basedOn w:val="Normal"/>
    <w:uiPriority w:val="99"/>
    <w:semiHidden/>
    <w:unhideWhenUsed/>
    <w:rsid w:val="00C353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93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821"/>
    <w:rPr>
      <w:rFonts w:ascii="Lucida Grande" w:hAnsi="Lucida Grande" w:cs="Lucida Grande"/>
      <w:sz w:val="18"/>
      <w:szCs w:val="18"/>
    </w:rPr>
  </w:style>
  <w:style w:type="table" w:styleId="TableGrid">
    <w:name w:val="Table Grid"/>
    <w:basedOn w:val="TableNormal"/>
    <w:uiPriority w:val="59"/>
    <w:rsid w:val="00FE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FB"/>
    <w:pPr>
      <w:tabs>
        <w:tab w:val="center" w:pos="4320"/>
        <w:tab w:val="right" w:pos="8640"/>
      </w:tabs>
    </w:pPr>
  </w:style>
  <w:style w:type="character" w:customStyle="1" w:styleId="HeaderChar">
    <w:name w:val="Header Char"/>
    <w:basedOn w:val="DefaultParagraphFont"/>
    <w:link w:val="Header"/>
    <w:uiPriority w:val="99"/>
    <w:rsid w:val="001053FB"/>
  </w:style>
  <w:style w:type="paragraph" w:styleId="Footer">
    <w:name w:val="footer"/>
    <w:basedOn w:val="Normal"/>
    <w:link w:val="FooterChar"/>
    <w:uiPriority w:val="99"/>
    <w:unhideWhenUsed/>
    <w:rsid w:val="001053FB"/>
    <w:pPr>
      <w:tabs>
        <w:tab w:val="center" w:pos="4320"/>
        <w:tab w:val="right" w:pos="8640"/>
      </w:tabs>
    </w:pPr>
  </w:style>
  <w:style w:type="character" w:customStyle="1" w:styleId="FooterChar">
    <w:name w:val="Footer Char"/>
    <w:basedOn w:val="DefaultParagraphFont"/>
    <w:link w:val="Footer"/>
    <w:uiPriority w:val="99"/>
    <w:rsid w:val="001053FB"/>
  </w:style>
  <w:style w:type="character" w:styleId="PageNumber">
    <w:name w:val="page number"/>
    <w:basedOn w:val="DefaultParagraphFont"/>
    <w:uiPriority w:val="99"/>
    <w:semiHidden/>
    <w:unhideWhenUsed/>
    <w:rsid w:val="001053FB"/>
  </w:style>
  <w:style w:type="character" w:styleId="Hyperlink">
    <w:name w:val="Hyperlink"/>
    <w:basedOn w:val="DefaultParagraphFont"/>
    <w:uiPriority w:val="99"/>
    <w:unhideWhenUsed/>
    <w:rsid w:val="00294E2B"/>
    <w:rPr>
      <w:color w:val="0000FF" w:themeColor="hyperlink"/>
      <w:u w:val="single"/>
    </w:rPr>
  </w:style>
  <w:style w:type="character" w:styleId="FollowedHyperlink">
    <w:name w:val="FollowedHyperlink"/>
    <w:basedOn w:val="DefaultParagraphFont"/>
    <w:uiPriority w:val="99"/>
    <w:semiHidden/>
    <w:unhideWhenUsed/>
    <w:rsid w:val="00FA77D3"/>
    <w:rPr>
      <w:color w:val="800080" w:themeColor="followedHyperlink"/>
      <w:u w:val="single"/>
    </w:rPr>
  </w:style>
  <w:style w:type="paragraph" w:styleId="NormalWeb">
    <w:name w:val="Normal (Web)"/>
    <w:basedOn w:val="Normal"/>
    <w:uiPriority w:val="99"/>
    <w:semiHidden/>
    <w:unhideWhenUsed/>
    <w:rsid w:val="00C353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93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821"/>
    <w:rPr>
      <w:rFonts w:ascii="Lucida Grande" w:hAnsi="Lucida Grande" w:cs="Lucida Grande"/>
      <w:sz w:val="18"/>
      <w:szCs w:val="18"/>
    </w:rPr>
  </w:style>
  <w:style w:type="table" w:styleId="TableGrid">
    <w:name w:val="Table Grid"/>
    <w:basedOn w:val="TableNormal"/>
    <w:uiPriority w:val="59"/>
    <w:rsid w:val="00FE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7346">
      <w:bodyDiv w:val="1"/>
      <w:marLeft w:val="0"/>
      <w:marRight w:val="0"/>
      <w:marTop w:val="0"/>
      <w:marBottom w:val="0"/>
      <w:divBdr>
        <w:top w:val="none" w:sz="0" w:space="0" w:color="auto"/>
        <w:left w:val="none" w:sz="0" w:space="0" w:color="auto"/>
        <w:bottom w:val="none" w:sz="0" w:space="0" w:color="auto"/>
        <w:right w:val="none" w:sz="0" w:space="0" w:color="auto"/>
      </w:divBdr>
    </w:div>
    <w:div w:id="1154836223">
      <w:bodyDiv w:val="1"/>
      <w:marLeft w:val="0"/>
      <w:marRight w:val="0"/>
      <w:marTop w:val="0"/>
      <w:marBottom w:val="0"/>
      <w:divBdr>
        <w:top w:val="none" w:sz="0" w:space="0" w:color="auto"/>
        <w:left w:val="none" w:sz="0" w:space="0" w:color="auto"/>
        <w:bottom w:val="none" w:sz="0" w:space="0" w:color="auto"/>
        <w:right w:val="none" w:sz="0" w:space="0" w:color="auto"/>
      </w:divBdr>
      <w:divsChild>
        <w:div w:id="1489594298">
          <w:marLeft w:val="0"/>
          <w:marRight w:val="0"/>
          <w:marTop w:val="0"/>
          <w:marBottom w:val="0"/>
          <w:divBdr>
            <w:top w:val="none" w:sz="0" w:space="0" w:color="auto"/>
            <w:left w:val="none" w:sz="0" w:space="0" w:color="auto"/>
            <w:bottom w:val="none" w:sz="0" w:space="0" w:color="auto"/>
            <w:right w:val="none" w:sz="0" w:space="0" w:color="auto"/>
          </w:divBdr>
        </w:div>
        <w:div w:id="1602255916">
          <w:marLeft w:val="0"/>
          <w:marRight w:val="0"/>
          <w:marTop w:val="0"/>
          <w:marBottom w:val="0"/>
          <w:divBdr>
            <w:top w:val="none" w:sz="0" w:space="0" w:color="auto"/>
            <w:left w:val="none" w:sz="0" w:space="0" w:color="auto"/>
            <w:bottom w:val="none" w:sz="0" w:space="0" w:color="auto"/>
            <w:right w:val="none" w:sz="0" w:space="0" w:color="auto"/>
          </w:divBdr>
        </w:div>
        <w:div w:id="1607730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today.com/id/6967668/ns/today/t/finding-true-love-look-history-dating/" TargetMode="External"/><Relationship Id="rId21" Type="http://schemas.openxmlformats.org/officeDocument/2006/relationships/hyperlink" Target="http://www.cnbc.com/id/101530708" TargetMode="External"/><Relationship Id="rId22" Type="http://schemas.openxmlformats.org/officeDocument/2006/relationships/hyperlink" Target="http://au.ibtimes.com/articles/564472/20140829/emotions-anger-sadness-anxiety-aggression-technology-face.htm" TargetMode="External"/><Relationship Id="rId23" Type="http://schemas.openxmlformats.org/officeDocument/2006/relationships/hyperlink" Target="http://www.nytimes.com/2013/01/13/fashion/the-end-of-courtship.html?pagewanted=all&amp;_r=0"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hyperlink" Target="http://www.alternet.org/story/153969/how_the_sexual_revolution_changed_america_forev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Gender </a:t>
            </a:r>
          </a:p>
        </c:rich>
      </c:tx>
      <c:layout/>
      <c:overlay val="0"/>
    </c:title>
    <c:autoTitleDeleted val="0"/>
    <c:plotArea>
      <c:layout/>
      <c:pieChart>
        <c:varyColors val="1"/>
        <c:ser>
          <c:idx val="0"/>
          <c:order val="0"/>
          <c:tx>
            <c:strRef>
              <c:f>Sheet1!$B$1</c:f>
              <c:strCache>
                <c:ptCount val="1"/>
                <c:pt idx="0">
                  <c:v>Gender</c:v>
                </c:pt>
              </c:strCache>
            </c:strRef>
          </c:tx>
          <c:dLbls>
            <c:showLegendKey val="0"/>
            <c:showVal val="0"/>
            <c:showCatName val="0"/>
            <c:showSerName val="0"/>
            <c:showPercent val="1"/>
            <c:showBubbleSize val="0"/>
            <c:showLeaderLines val="1"/>
          </c:dLbls>
          <c:cat>
            <c:strRef>
              <c:f>Sheet1!$A$2:$A$3</c:f>
              <c:strCache>
                <c:ptCount val="2"/>
                <c:pt idx="0">
                  <c:v>Male</c:v>
                </c:pt>
                <c:pt idx="1">
                  <c:v>Female</c:v>
                </c:pt>
              </c:strCache>
            </c:strRef>
          </c:cat>
          <c:val>
            <c:numRef>
              <c:f>Sheet1!$B$2:$B$3</c:f>
              <c:numCache>
                <c:formatCode>0%</c:formatCode>
                <c:ptCount val="2"/>
                <c:pt idx="0">
                  <c:v>0.3</c:v>
                </c:pt>
                <c:pt idx="1">
                  <c:v>0.7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Ended Relationships through Technology </a:t>
            </a:r>
          </a:p>
        </c:rich>
      </c:tx>
      <c:layout/>
      <c:overlay val="0"/>
    </c:title>
    <c:autoTitleDeleted val="0"/>
    <c:plotArea>
      <c:layout/>
      <c:pieChart>
        <c:varyColors val="1"/>
        <c:ser>
          <c:idx val="0"/>
          <c:order val="0"/>
          <c:tx>
            <c:strRef>
              <c:f>Sheet1!$B$1</c:f>
              <c:strCache>
                <c:ptCount val="1"/>
                <c:pt idx="0">
                  <c:v>Ended Relationships through Technology (Fig. 10)</c:v>
                </c:pt>
              </c:strCache>
            </c:strRef>
          </c:tx>
          <c:dLbls>
            <c:showLegendKey val="0"/>
            <c:showVal val="0"/>
            <c:showCatName val="0"/>
            <c:showSerName val="0"/>
            <c:showPercent val="1"/>
            <c:showBubbleSize val="0"/>
            <c:showLeaderLines val="1"/>
          </c:dLbls>
          <c:cat>
            <c:strRef>
              <c:f>Sheet1!$A$2:$A$6</c:f>
              <c:strCache>
                <c:ptCount val="5"/>
                <c:pt idx="0">
                  <c:v>no</c:v>
                </c:pt>
                <c:pt idx="1">
                  <c:v>text</c:v>
                </c:pt>
                <c:pt idx="2">
                  <c:v>phone call</c:v>
                </c:pt>
                <c:pt idx="3">
                  <c:v>social networking</c:v>
                </c:pt>
                <c:pt idx="4">
                  <c:v>other</c:v>
                </c:pt>
              </c:strCache>
            </c:strRef>
          </c:cat>
          <c:val>
            <c:numRef>
              <c:f>Sheet1!$B$2:$B$6</c:f>
              <c:numCache>
                <c:formatCode>0%</c:formatCode>
                <c:ptCount val="5"/>
                <c:pt idx="0">
                  <c:v>0.57</c:v>
                </c:pt>
                <c:pt idx="1">
                  <c:v>0.27</c:v>
                </c:pt>
                <c:pt idx="2">
                  <c:v>0.12</c:v>
                </c:pt>
                <c:pt idx="3">
                  <c:v>0.02</c:v>
                </c:pt>
                <c:pt idx="4">
                  <c:v>0.02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a:t>Age </a:t>
            </a:r>
          </a:p>
        </c:rich>
      </c:tx>
      <c:layout>
        <c:manualLayout>
          <c:xMode val="edge"/>
          <c:yMode val="edge"/>
          <c:x val="0.455613881598134"/>
          <c:y val="0.0769230769230769"/>
        </c:manualLayout>
      </c:layout>
      <c:overlay val="0"/>
    </c:title>
    <c:autoTitleDeleted val="0"/>
    <c:plotArea>
      <c:layout/>
      <c:pieChart>
        <c:varyColors val="1"/>
        <c:ser>
          <c:idx val="0"/>
          <c:order val="0"/>
          <c:tx>
            <c:strRef>
              <c:f>Sheet1!$B$1</c:f>
              <c:strCache>
                <c:ptCount val="1"/>
                <c:pt idx="0">
                  <c:v>Age</c:v>
                </c:pt>
              </c:strCache>
            </c:strRef>
          </c:tx>
          <c:dLbls>
            <c:showLegendKey val="0"/>
            <c:showVal val="0"/>
            <c:showCatName val="0"/>
            <c:showSerName val="0"/>
            <c:showPercent val="1"/>
            <c:showBubbleSize val="0"/>
            <c:showLeaderLines val="1"/>
          </c:dLbls>
          <c:cat>
            <c:strRef>
              <c:f>Sheet1!$A$2:$A$3</c:f>
              <c:strCache>
                <c:ptCount val="2"/>
                <c:pt idx="0">
                  <c:v>16-49</c:v>
                </c:pt>
                <c:pt idx="1">
                  <c:v>50+</c:v>
                </c:pt>
              </c:strCache>
            </c:strRef>
          </c:cat>
          <c:val>
            <c:numRef>
              <c:f>Sheet1!$B$2:$B$3</c:f>
              <c:numCache>
                <c:formatCode>0%</c:formatCode>
                <c:ptCount val="2"/>
                <c:pt idx="0">
                  <c:v>0.89</c:v>
                </c:pt>
                <c:pt idx="1">
                  <c:v>0.11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Relationship Status</c:v>
                </c:pt>
              </c:strCache>
            </c:strRef>
          </c:tx>
          <c:dLbls>
            <c:showLegendKey val="0"/>
            <c:showVal val="0"/>
            <c:showCatName val="0"/>
            <c:showSerName val="0"/>
            <c:showPercent val="1"/>
            <c:showBubbleSize val="0"/>
            <c:showLeaderLines val="1"/>
          </c:dLbls>
          <c:cat>
            <c:strRef>
              <c:f>Sheet1!$A$2:$A$3</c:f>
              <c:strCache>
                <c:ptCount val="2"/>
                <c:pt idx="0">
                  <c:v>Committed</c:v>
                </c:pt>
                <c:pt idx="1">
                  <c:v>Single</c:v>
                </c:pt>
              </c:strCache>
            </c:strRef>
          </c:cat>
          <c:val>
            <c:numRef>
              <c:f>Sheet1!$B$2:$B$3</c:f>
              <c:numCache>
                <c:formatCode>0%</c:formatCode>
                <c:ptCount val="2"/>
                <c:pt idx="0">
                  <c:v>0.38</c:v>
                </c:pt>
                <c:pt idx="1">
                  <c:v>0.62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5815106445028"/>
          <c:y val="0.386301904569621"/>
          <c:w val="0.287227325750948"/>
          <c:h val="0.54021670368127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Family </a:t>
            </a:r>
          </a:p>
        </c:rich>
      </c:tx>
      <c:layout/>
      <c:overlay val="0"/>
    </c:title>
    <c:autoTitleDeleted val="0"/>
    <c:plotArea>
      <c:layout/>
      <c:pieChart>
        <c:varyColors val="1"/>
        <c:ser>
          <c:idx val="0"/>
          <c:order val="0"/>
          <c:tx>
            <c:strRef>
              <c:f>Sheet1!$B$1</c:f>
              <c:strCache>
                <c:ptCount val="1"/>
                <c:pt idx="0">
                  <c:v>Family (Fig. 4)</c:v>
                </c:pt>
              </c:strCache>
            </c:strRef>
          </c:tx>
          <c:dLbls>
            <c:showLegendKey val="0"/>
            <c:showVal val="0"/>
            <c:showCatName val="0"/>
            <c:showSerName val="0"/>
            <c:showPercent val="1"/>
            <c:showBubbleSize val="0"/>
            <c:showLeaderLines val="1"/>
          </c:dLbls>
          <c:cat>
            <c:strRef>
              <c:f>Sheet1!$A$2:$A$6</c:f>
              <c:strCache>
                <c:ptCount val="5"/>
                <c:pt idx="0">
                  <c:v>1</c:v>
                </c:pt>
                <c:pt idx="1">
                  <c:v>2</c:v>
                </c:pt>
                <c:pt idx="2">
                  <c:v>3</c:v>
                </c:pt>
                <c:pt idx="3">
                  <c:v>4</c:v>
                </c:pt>
                <c:pt idx="4">
                  <c:v>5+</c:v>
                </c:pt>
              </c:strCache>
            </c:strRef>
          </c:cat>
          <c:val>
            <c:numRef>
              <c:f>Sheet1!$B$2:$B$6</c:f>
              <c:numCache>
                <c:formatCode>0%</c:formatCode>
                <c:ptCount val="5"/>
                <c:pt idx="0">
                  <c:v>0.01</c:v>
                </c:pt>
                <c:pt idx="1">
                  <c:v>0.08</c:v>
                </c:pt>
                <c:pt idx="2">
                  <c:v>0.13</c:v>
                </c:pt>
                <c:pt idx="3">
                  <c:v>0.44</c:v>
                </c:pt>
                <c:pt idx="4">
                  <c:v>0.34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a:t>Computers in Household </a:t>
            </a:r>
          </a:p>
        </c:rich>
      </c:tx>
      <c:layout/>
      <c:overlay val="0"/>
    </c:title>
    <c:autoTitleDeleted val="0"/>
    <c:plotArea>
      <c:layout/>
      <c:pieChart>
        <c:varyColors val="1"/>
        <c:ser>
          <c:idx val="0"/>
          <c:order val="0"/>
          <c:tx>
            <c:strRef>
              <c:f>Sheet1!$B$1</c:f>
              <c:strCache>
                <c:ptCount val="1"/>
                <c:pt idx="0">
                  <c:v>Computers in Household (Fig. 5)</c:v>
                </c:pt>
              </c:strCache>
            </c:strRef>
          </c:tx>
          <c:dLbls>
            <c:showLegendKey val="0"/>
            <c:showVal val="0"/>
            <c:showCatName val="0"/>
            <c:showSerName val="0"/>
            <c:showPercent val="1"/>
            <c:showBubbleSize val="0"/>
            <c:showLeaderLines val="1"/>
          </c:dLbls>
          <c:cat>
            <c:strRef>
              <c:f>Sheet1!$A$2:$A$6</c:f>
              <c:strCache>
                <c:ptCount val="5"/>
                <c:pt idx="0">
                  <c:v>1</c:v>
                </c:pt>
                <c:pt idx="1">
                  <c:v>2</c:v>
                </c:pt>
                <c:pt idx="2">
                  <c:v>3</c:v>
                </c:pt>
                <c:pt idx="3">
                  <c:v>4</c:v>
                </c:pt>
                <c:pt idx="4">
                  <c:v>5+</c:v>
                </c:pt>
              </c:strCache>
            </c:strRef>
          </c:cat>
          <c:val>
            <c:numRef>
              <c:f>Sheet1!$B$2:$B$6</c:f>
              <c:numCache>
                <c:formatCode>0%</c:formatCode>
                <c:ptCount val="5"/>
                <c:pt idx="0">
                  <c:v>0.04</c:v>
                </c:pt>
                <c:pt idx="1">
                  <c:v>0.08</c:v>
                </c:pt>
                <c:pt idx="2">
                  <c:v>0.26</c:v>
                </c:pt>
                <c:pt idx="3">
                  <c:v>0.25</c:v>
                </c:pt>
                <c:pt idx="4">
                  <c:v>0.37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Acceptance of Online Relationships </a:t>
            </a:r>
          </a:p>
        </c:rich>
      </c:tx>
      <c:layout>
        <c:manualLayout>
          <c:xMode val="edge"/>
          <c:yMode val="edge"/>
          <c:x val="0.261664594557259"/>
          <c:y val="0.0"/>
        </c:manualLayout>
      </c:layout>
      <c:overlay val="0"/>
    </c:title>
    <c:autoTitleDeleted val="0"/>
    <c:plotArea>
      <c:layout/>
      <c:pieChart>
        <c:varyColors val="1"/>
        <c:ser>
          <c:idx val="0"/>
          <c:order val="0"/>
          <c:tx>
            <c:strRef>
              <c:f>Sheet1!$B$1</c:f>
              <c:strCache>
                <c:ptCount val="1"/>
                <c:pt idx="0">
                  <c:v>Acceptance of Online Relationships (Fig. 6)</c:v>
                </c:pt>
              </c:strCache>
            </c:strRef>
          </c:tx>
          <c:dLbls>
            <c:showLegendKey val="0"/>
            <c:showVal val="0"/>
            <c:showCatName val="0"/>
            <c:showSerName val="0"/>
            <c:showPercent val="1"/>
            <c:showBubbleSize val="0"/>
            <c:showLeaderLines val="1"/>
          </c:dLbls>
          <c:cat>
            <c:numRef>
              <c:f>Sheet1!$A$2:$A$5</c:f>
              <c:numCache>
                <c:formatCode>General</c:formatCode>
                <c:ptCount val="4"/>
                <c:pt idx="0">
                  <c:v>1.0</c:v>
                </c:pt>
                <c:pt idx="1">
                  <c:v>2.0</c:v>
                </c:pt>
                <c:pt idx="2">
                  <c:v>3.0</c:v>
                </c:pt>
                <c:pt idx="3">
                  <c:v>4.0</c:v>
                </c:pt>
              </c:numCache>
            </c:numRef>
          </c:cat>
          <c:val>
            <c:numRef>
              <c:f>Sheet1!$B$2:$B$5</c:f>
              <c:numCache>
                <c:formatCode>0%</c:formatCode>
                <c:ptCount val="4"/>
                <c:pt idx="0">
                  <c:v>0.05</c:v>
                </c:pt>
                <c:pt idx="1">
                  <c:v>0.26</c:v>
                </c:pt>
                <c:pt idx="2">
                  <c:v>0.35</c:v>
                </c:pt>
                <c:pt idx="3">
                  <c:v>0.34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Progression to FtF </a:t>
            </a:r>
          </a:p>
        </c:rich>
      </c:tx>
      <c:layout>
        <c:manualLayout>
          <c:xMode val="edge"/>
          <c:yMode val="edge"/>
          <c:x val="0.28729474605148"/>
          <c:y val="0.0526315789473684"/>
        </c:manualLayout>
      </c:layout>
      <c:overlay val="0"/>
    </c:title>
    <c:autoTitleDeleted val="0"/>
    <c:plotArea>
      <c:layout/>
      <c:pieChart>
        <c:varyColors val="1"/>
        <c:ser>
          <c:idx val="0"/>
          <c:order val="0"/>
          <c:tx>
            <c:strRef>
              <c:f>Sheet1!$B$1</c:f>
              <c:strCache>
                <c:ptCount val="1"/>
                <c:pt idx="0">
                  <c:v>Progression to FtF (Fig. 7)</c:v>
                </c:pt>
              </c:strCache>
            </c:strRef>
          </c:tx>
          <c:dLbls>
            <c:showLegendKey val="0"/>
            <c:showVal val="0"/>
            <c:showCatName val="0"/>
            <c:showSerName val="0"/>
            <c:showPercent val="1"/>
            <c:showBubbleSize val="0"/>
            <c:showLeaderLines val="1"/>
          </c:dLbls>
          <c:cat>
            <c:strRef>
              <c:f>Sheet1!$A$2:$A$3</c:f>
              <c:strCache>
                <c:ptCount val="2"/>
                <c:pt idx="0">
                  <c:v>days</c:v>
                </c:pt>
                <c:pt idx="1">
                  <c:v>weeks</c:v>
                </c:pt>
              </c:strCache>
            </c:strRef>
          </c:cat>
          <c:val>
            <c:numRef>
              <c:f>Sheet1!$B$2:$B$3</c:f>
              <c:numCache>
                <c:formatCode>0%</c:formatCode>
                <c:ptCount val="2"/>
                <c:pt idx="0">
                  <c:v>0.45</c:v>
                </c:pt>
                <c:pt idx="1">
                  <c:v>0.55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Likelihood to Create Online Relationship </a:t>
            </a:r>
          </a:p>
        </c:rich>
      </c:tx>
      <c:layout/>
      <c:overlay val="0"/>
    </c:title>
    <c:autoTitleDeleted val="0"/>
    <c:plotArea>
      <c:layout/>
      <c:pieChart>
        <c:varyColors val="1"/>
        <c:ser>
          <c:idx val="0"/>
          <c:order val="0"/>
          <c:tx>
            <c:strRef>
              <c:f>Sheet1!$B$1</c:f>
              <c:strCache>
                <c:ptCount val="1"/>
                <c:pt idx="0">
                  <c:v>Likelihood to Create Online Relationship (Fig. 8)</c:v>
                </c:pt>
              </c:strCache>
            </c:strRef>
          </c:tx>
          <c:dLbls>
            <c:showLegendKey val="0"/>
            <c:showVal val="0"/>
            <c:showCatName val="0"/>
            <c:showSerName val="0"/>
            <c:showPercent val="1"/>
            <c:showBubbleSize val="0"/>
            <c:showLeaderLines val="1"/>
          </c:dLbls>
          <c:cat>
            <c:numRef>
              <c:f>Sheet1!$A$2:$A$5</c:f>
              <c:numCache>
                <c:formatCode>General</c:formatCode>
                <c:ptCount val="4"/>
                <c:pt idx="0">
                  <c:v>1.0</c:v>
                </c:pt>
                <c:pt idx="1">
                  <c:v>2.0</c:v>
                </c:pt>
                <c:pt idx="2">
                  <c:v>3.0</c:v>
                </c:pt>
                <c:pt idx="3">
                  <c:v>4.0</c:v>
                </c:pt>
              </c:numCache>
            </c:numRef>
          </c:cat>
          <c:val>
            <c:numRef>
              <c:f>Sheet1!$B$2:$B$5</c:f>
              <c:numCache>
                <c:formatCode>0%</c:formatCode>
                <c:ptCount val="4"/>
                <c:pt idx="0">
                  <c:v>0.4</c:v>
                </c:pt>
                <c:pt idx="1">
                  <c:v>0.34</c:v>
                </c:pt>
                <c:pt idx="2">
                  <c:v>0.19</c:v>
                </c:pt>
                <c:pt idx="3">
                  <c:v>0.07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Effects of Technology </a:t>
            </a:r>
          </a:p>
        </c:rich>
      </c:tx>
      <c:layout>
        <c:manualLayout>
          <c:xMode val="edge"/>
          <c:yMode val="edge"/>
          <c:x val="0.16428754738991"/>
          <c:y val="0.0661764705882353"/>
        </c:manualLayout>
      </c:layout>
      <c:overlay val="0"/>
    </c:title>
    <c:autoTitleDeleted val="0"/>
    <c:plotArea>
      <c:layout/>
      <c:pieChart>
        <c:varyColors val="1"/>
        <c:ser>
          <c:idx val="0"/>
          <c:order val="0"/>
          <c:tx>
            <c:strRef>
              <c:f>Sheet1!$B$1</c:f>
              <c:strCache>
                <c:ptCount val="1"/>
                <c:pt idx="0">
                  <c:v>Effects of Technology (Fig. 10)</c:v>
                </c:pt>
              </c:strCache>
            </c:strRef>
          </c:tx>
          <c:dLbls>
            <c:showLegendKey val="0"/>
            <c:showVal val="0"/>
            <c:showCatName val="0"/>
            <c:showSerName val="0"/>
            <c:showPercent val="1"/>
            <c:showBubbleSize val="0"/>
            <c:showLeaderLines val="1"/>
          </c:dLbls>
          <c:cat>
            <c:strRef>
              <c:f>Sheet1!$A$2:$A$4</c:f>
              <c:strCache>
                <c:ptCount val="3"/>
                <c:pt idx="0">
                  <c:v>positive</c:v>
                </c:pt>
                <c:pt idx="1">
                  <c:v>negative</c:v>
                </c:pt>
                <c:pt idx="2">
                  <c:v>neutral</c:v>
                </c:pt>
              </c:strCache>
            </c:strRef>
          </c:cat>
          <c:val>
            <c:numRef>
              <c:f>Sheet1!$B$2:$B$4</c:f>
              <c:numCache>
                <c:formatCode>0%</c:formatCode>
                <c:ptCount val="3"/>
                <c:pt idx="0">
                  <c:v>0.41</c:v>
                </c:pt>
                <c:pt idx="1">
                  <c:v>0.12</c:v>
                </c:pt>
                <c:pt idx="2">
                  <c:v>0.47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3791-0117-0E46-AF55-A3B20647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59</Pages>
  <Words>15138</Words>
  <Characters>86287</Characters>
  <Application>Microsoft Macintosh Word</Application>
  <DocSecurity>0</DocSecurity>
  <Lines>719</Lines>
  <Paragraphs>202</Paragraphs>
  <ScaleCrop>false</ScaleCrop>
  <Company>Houston Christian High School</Company>
  <LinksUpToDate>false</LinksUpToDate>
  <CharactersWithSpaces>101223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macuser</cp:lastModifiedBy>
  <cp:revision>41</cp:revision>
  <cp:lastPrinted>2016-01-31T23:23:00Z</cp:lastPrinted>
  <dcterms:created xsi:type="dcterms:W3CDTF">2016-02-18T16:16:00Z</dcterms:created>
  <dcterms:modified xsi:type="dcterms:W3CDTF">2016-12-01T00:05:00Z</dcterms:modified>
</cp:coreProperties>
</file>